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F611E" w14:textId="77777777" w:rsidR="008714CD" w:rsidRDefault="008714CD" w:rsidP="008714CD">
      <w:pPr>
        <w:pBdr>
          <w:top w:val="nil"/>
          <w:left w:val="nil"/>
          <w:bottom w:val="nil"/>
          <w:right w:val="nil"/>
          <w:between w:val="nil"/>
        </w:pBdr>
        <w:rPr>
          <w:color w:val="000000"/>
          <w:sz w:val="24"/>
          <w:szCs w:val="24"/>
        </w:rPr>
      </w:pPr>
      <w:r>
        <w:rPr>
          <w:rFonts w:ascii="Calibri" w:eastAsia="Calibri" w:hAnsi="Calibri" w:cs="Calibri"/>
          <w:color w:val="000000"/>
          <w:sz w:val="24"/>
          <w:szCs w:val="24"/>
        </w:rPr>
        <w:t xml:space="preserve">Drage kolegice i kolege, </w:t>
      </w:r>
    </w:p>
    <w:p w14:paraId="052F611F" w14:textId="2170A5EE"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 xml:space="preserve">ideja ovog priručnika je da </w:t>
      </w:r>
      <w:r w:rsidR="003B6338">
        <w:rPr>
          <w:rFonts w:ascii="Calibri" w:eastAsia="Calibri" w:hAnsi="Calibri" w:cs="Calibri"/>
          <w:color w:val="000000"/>
          <w:sz w:val="24"/>
          <w:szCs w:val="24"/>
        </w:rPr>
        <w:t>v</w:t>
      </w:r>
      <w:r>
        <w:rPr>
          <w:rFonts w:ascii="Calibri" w:eastAsia="Calibri" w:hAnsi="Calibri" w:cs="Calibri"/>
          <w:color w:val="000000"/>
          <w:sz w:val="24"/>
          <w:szCs w:val="24"/>
        </w:rPr>
        <w:t xml:space="preserve">am pokušamo pomoći </w:t>
      </w:r>
      <w:r w:rsidR="003B6338">
        <w:rPr>
          <w:rFonts w:ascii="Calibri" w:eastAsia="Calibri" w:hAnsi="Calibri" w:cs="Calibri"/>
          <w:color w:val="000000"/>
          <w:sz w:val="24"/>
          <w:szCs w:val="24"/>
        </w:rPr>
        <w:t xml:space="preserve">u </w:t>
      </w:r>
      <w:r>
        <w:rPr>
          <w:rFonts w:ascii="Calibri" w:eastAsia="Calibri" w:hAnsi="Calibri" w:cs="Calibri"/>
          <w:color w:val="000000"/>
          <w:sz w:val="24"/>
          <w:szCs w:val="24"/>
        </w:rPr>
        <w:t>radu s učenikom koji ima razvojne teškoće. U današnje vrijeme učenici s teškoćama više nisu rijetkost u sustavu</w:t>
      </w:r>
      <w:r>
        <w:rPr>
          <w:color w:val="000000"/>
          <w:sz w:val="24"/>
          <w:szCs w:val="24"/>
        </w:rPr>
        <w:t>,</w:t>
      </w:r>
      <w:r>
        <w:rPr>
          <w:rFonts w:ascii="Calibri" w:eastAsia="Calibri" w:hAnsi="Calibri" w:cs="Calibri"/>
          <w:color w:val="000000"/>
          <w:sz w:val="24"/>
          <w:szCs w:val="24"/>
        </w:rPr>
        <w:t xml:space="preserve"> stoga trebamo pronaći načine kako bi se učenici s teškoćama osjetili uspješnima u odgojno-obrazovnom procesu te više jednakima umjesto manjkavima. </w:t>
      </w:r>
    </w:p>
    <w:p w14:paraId="052F6120" w14:textId="2C04693F"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Važno je napomenuti da se sa</w:t>
      </w:r>
      <w:r w:rsidR="009E453F">
        <w:rPr>
          <w:rFonts w:ascii="Calibri" w:eastAsia="Calibri" w:hAnsi="Calibri" w:cs="Calibri"/>
          <w:color w:val="000000"/>
          <w:sz w:val="24"/>
          <w:szCs w:val="24"/>
        </w:rPr>
        <w:t>vjetujete s prijašnjim učiteljima</w:t>
      </w:r>
      <w:r>
        <w:rPr>
          <w:rFonts w:ascii="Calibri" w:eastAsia="Calibri" w:hAnsi="Calibri" w:cs="Calibri"/>
          <w:color w:val="000000"/>
          <w:sz w:val="24"/>
          <w:szCs w:val="24"/>
        </w:rPr>
        <w:t xml:space="preserve"> tog učenika, stručnim suradnicima i</w:t>
      </w:r>
      <w:r>
        <w:rPr>
          <w:color w:val="000000"/>
          <w:sz w:val="24"/>
          <w:szCs w:val="24"/>
        </w:rPr>
        <w:t>,</w:t>
      </w:r>
      <w:r>
        <w:rPr>
          <w:rFonts w:ascii="Calibri" w:eastAsia="Calibri" w:hAnsi="Calibri" w:cs="Calibri"/>
          <w:color w:val="000000"/>
          <w:sz w:val="24"/>
          <w:szCs w:val="24"/>
        </w:rPr>
        <w:t xml:space="preserve"> ako je moguće</w:t>
      </w:r>
      <w:r>
        <w:rPr>
          <w:color w:val="000000"/>
          <w:sz w:val="24"/>
          <w:szCs w:val="24"/>
        </w:rPr>
        <w:t>,</w:t>
      </w:r>
      <w:r>
        <w:rPr>
          <w:rFonts w:ascii="Calibri" w:eastAsia="Calibri" w:hAnsi="Calibri" w:cs="Calibri"/>
          <w:color w:val="000000"/>
          <w:sz w:val="24"/>
          <w:szCs w:val="24"/>
        </w:rPr>
        <w:t xml:space="preserve"> roditeljima kako biste dobili bolji uvid kako </w:t>
      </w:r>
      <w:r w:rsidR="003B6338">
        <w:rPr>
          <w:rFonts w:ascii="Calibri" w:eastAsia="Calibri" w:hAnsi="Calibri" w:cs="Calibri"/>
          <w:color w:val="000000"/>
          <w:sz w:val="24"/>
          <w:szCs w:val="24"/>
        </w:rPr>
        <w:t xml:space="preserve">vaš </w:t>
      </w:r>
      <w:r>
        <w:rPr>
          <w:rFonts w:ascii="Calibri" w:eastAsia="Calibri" w:hAnsi="Calibri" w:cs="Calibri"/>
          <w:color w:val="000000"/>
          <w:sz w:val="24"/>
          <w:szCs w:val="24"/>
        </w:rPr>
        <w:t xml:space="preserve">učenik s teškoćama funkcionira. Učenici s teškoćama pri učenju često se osjećaju kao da nisu dovoljno uspješni i da ne pripadaju školskom okružju. Naš i </w:t>
      </w:r>
      <w:r w:rsidR="003B6338">
        <w:rPr>
          <w:rFonts w:ascii="Calibri" w:eastAsia="Calibri" w:hAnsi="Calibri" w:cs="Calibri"/>
          <w:color w:val="000000"/>
          <w:sz w:val="24"/>
          <w:szCs w:val="24"/>
        </w:rPr>
        <w:t xml:space="preserve">vaš </w:t>
      </w:r>
      <w:r>
        <w:rPr>
          <w:rFonts w:ascii="Calibri" w:eastAsia="Calibri" w:hAnsi="Calibri" w:cs="Calibri"/>
          <w:color w:val="000000"/>
          <w:sz w:val="24"/>
          <w:szCs w:val="24"/>
        </w:rPr>
        <w:t xml:space="preserve">zadatak je strukturirati lekcije kako bi ih </w:t>
      </w:r>
      <w:r w:rsidR="00D77341">
        <w:rPr>
          <w:rFonts w:ascii="Calibri" w:eastAsia="Calibri" w:hAnsi="Calibri" w:cs="Calibri"/>
          <w:color w:val="000000"/>
          <w:sz w:val="24"/>
          <w:szCs w:val="24"/>
        </w:rPr>
        <w:t xml:space="preserve">učenici </w:t>
      </w:r>
      <w:r>
        <w:rPr>
          <w:rFonts w:ascii="Calibri" w:eastAsia="Calibri" w:hAnsi="Calibri" w:cs="Calibri"/>
          <w:color w:val="000000"/>
          <w:sz w:val="24"/>
          <w:szCs w:val="24"/>
        </w:rPr>
        <w:t xml:space="preserve">svladali i </w:t>
      </w:r>
      <w:r w:rsidR="003B6338">
        <w:rPr>
          <w:rFonts w:ascii="Calibri" w:eastAsia="Calibri" w:hAnsi="Calibri" w:cs="Calibri"/>
          <w:color w:val="000000"/>
          <w:sz w:val="24"/>
          <w:szCs w:val="24"/>
        </w:rPr>
        <w:t>tako</w:t>
      </w:r>
      <w:r>
        <w:rPr>
          <w:rFonts w:ascii="Calibri" w:eastAsia="Calibri" w:hAnsi="Calibri" w:cs="Calibri"/>
          <w:color w:val="000000"/>
          <w:sz w:val="24"/>
          <w:szCs w:val="24"/>
        </w:rPr>
        <w:t xml:space="preserve"> ih motivirali za učenje. Učenicima odmah pružite povratne informacije, budite dosljedni s pravilima i disciplinom koju tražite, ispravite pogreške i pohvalite učenika kada ih ispravi, objasnite pravila ponašanja i očekivanja koja imate, budite primjer vlastitim ponašanjem umjesto da očekujete kako će ih učenik s teškoćama „pokupiti“. I zapamtite, uvijek im pružite još jednu šansu.</w:t>
      </w:r>
    </w:p>
    <w:p w14:paraId="052F6121" w14:textId="303E2701"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 xml:space="preserve">Razvojne teškoće utječu na načine koji učeniku </w:t>
      </w:r>
      <w:r w:rsidR="003B6338">
        <w:rPr>
          <w:rFonts w:ascii="Calibri" w:eastAsia="Calibri" w:hAnsi="Calibri" w:cs="Calibri"/>
          <w:color w:val="000000"/>
          <w:sz w:val="24"/>
          <w:szCs w:val="24"/>
        </w:rPr>
        <w:t xml:space="preserve">omogućuju </w:t>
      </w:r>
      <w:r>
        <w:rPr>
          <w:rFonts w:ascii="Calibri" w:eastAsia="Calibri" w:hAnsi="Calibri" w:cs="Calibri"/>
          <w:color w:val="000000"/>
          <w:sz w:val="24"/>
          <w:szCs w:val="24"/>
        </w:rPr>
        <w:t>procesuiranje i razumijevanje informacija. To su poremećaji koji se mogu očitovati kao teškoće pri slušanju, gledanju, razmišljanju, pisanju, govoru, slovkanju ili matematičkim operacijama. Disleksija, disgrafija, diskalkulija, teškoće vidne percepcije, teškoće slušne percepcije i govorne teškoće pripadaju pod razvojne teškoće i poremećaje učenja.</w:t>
      </w:r>
    </w:p>
    <w:p w14:paraId="052F6122" w14:textId="77777777" w:rsidR="008714CD" w:rsidRDefault="008714CD" w:rsidP="008714CD">
      <w:pPr>
        <w:pBdr>
          <w:top w:val="nil"/>
          <w:left w:val="nil"/>
          <w:bottom w:val="nil"/>
          <w:right w:val="nil"/>
          <w:between w:val="nil"/>
        </w:pBdr>
        <w:rPr>
          <w:color w:val="000000"/>
          <w:sz w:val="24"/>
          <w:szCs w:val="24"/>
        </w:rPr>
      </w:pPr>
    </w:p>
    <w:p w14:paraId="052F6123" w14:textId="3D81FEE5" w:rsidR="008714CD" w:rsidRDefault="008714CD" w:rsidP="008714CD">
      <w:pPr>
        <w:pBdr>
          <w:top w:val="nil"/>
          <w:left w:val="nil"/>
          <w:bottom w:val="nil"/>
          <w:right w:val="nil"/>
          <w:between w:val="nil"/>
        </w:pBdr>
        <w:rPr>
          <w:b/>
          <w:color w:val="000000"/>
          <w:sz w:val="24"/>
          <w:szCs w:val="24"/>
        </w:rPr>
      </w:pPr>
      <w:r>
        <w:rPr>
          <w:b/>
          <w:color w:val="000000"/>
          <w:sz w:val="24"/>
          <w:szCs w:val="24"/>
        </w:rPr>
        <w:t>Načini kako pomoći učenicima s vidnim teškoćama</w:t>
      </w:r>
    </w:p>
    <w:p w14:paraId="052F6124" w14:textId="79F902C6"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 xml:space="preserve">Pružite učeniku više vremena da </w:t>
      </w:r>
      <w:r w:rsidR="003B6338">
        <w:rPr>
          <w:rFonts w:ascii="Calibri" w:eastAsia="Calibri" w:hAnsi="Calibri" w:cs="Calibri"/>
          <w:color w:val="000000"/>
          <w:sz w:val="24"/>
          <w:szCs w:val="24"/>
        </w:rPr>
        <w:t xml:space="preserve">obavi </w:t>
      </w:r>
      <w:r>
        <w:rPr>
          <w:rFonts w:ascii="Calibri" w:eastAsia="Calibri" w:hAnsi="Calibri" w:cs="Calibri"/>
          <w:color w:val="000000"/>
          <w:sz w:val="24"/>
          <w:szCs w:val="24"/>
        </w:rPr>
        <w:t xml:space="preserve">vizualne aktivnosti. Treba </w:t>
      </w:r>
      <w:r w:rsidR="003B6338">
        <w:rPr>
          <w:rFonts w:ascii="Calibri" w:eastAsia="Calibri" w:hAnsi="Calibri" w:cs="Calibri"/>
          <w:color w:val="000000"/>
          <w:sz w:val="24"/>
          <w:szCs w:val="24"/>
        </w:rPr>
        <w:t xml:space="preserve">mu </w:t>
      </w:r>
      <w:r>
        <w:rPr>
          <w:rFonts w:ascii="Calibri" w:eastAsia="Calibri" w:hAnsi="Calibri" w:cs="Calibri"/>
          <w:color w:val="000000"/>
          <w:sz w:val="24"/>
          <w:szCs w:val="24"/>
        </w:rPr>
        <w:t>vremena da shvat</w:t>
      </w:r>
      <w:r w:rsidR="003B6338">
        <w:rPr>
          <w:rFonts w:ascii="Calibri" w:eastAsia="Calibri" w:hAnsi="Calibri" w:cs="Calibri"/>
          <w:color w:val="000000"/>
          <w:sz w:val="24"/>
          <w:szCs w:val="24"/>
        </w:rPr>
        <w:t>i</w:t>
      </w:r>
      <w:r>
        <w:rPr>
          <w:rFonts w:ascii="Calibri" w:eastAsia="Calibri" w:hAnsi="Calibri" w:cs="Calibri"/>
          <w:color w:val="000000"/>
          <w:sz w:val="24"/>
          <w:szCs w:val="24"/>
        </w:rPr>
        <w:t xml:space="preserve"> što gleda. Izbjegavajte zadatke prepisivanja s ploče ili iz knjige. Smanjite obujam domaćih zadaća ili zadataka koje im zadajete na satu. Izbjegavajte dugotrajno prepisivanje i više pismenih zadataka. Naučite učenika da bojom označi važne informacije. </w:t>
      </w:r>
      <w:r w:rsidR="003B6338">
        <w:rPr>
          <w:rFonts w:ascii="Calibri" w:eastAsia="Calibri" w:hAnsi="Calibri" w:cs="Calibri"/>
          <w:color w:val="000000"/>
          <w:sz w:val="24"/>
          <w:szCs w:val="24"/>
        </w:rPr>
        <w:t xml:space="preserve">Dopustite </w:t>
      </w:r>
      <w:r>
        <w:rPr>
          <w:rFonts w:ascii="Calibri" w:eastAsia="Calibri" w:hAnsi="Calibri" w:cs="Calibri"/>
          <w:color w:val="000000"/>
          <w:sz w:val="24"/>
          <w:szCs w:val="24"/>
        </w:rPr>
        <w:t>učeniku da se kori</w:t>
      </w:r>
      <w:r>
        <w:rPr>
          <w:color w:val="000000"/>
          <w:sz w:val="24"/>
          <w:szCs w:val="24"/>
        </w:rPr>
        <w:t>s</w:t>
      </w:r>
      <w:r>
        <w:rPr>
          <w:rFonts w:ascii="Calibri" w:eastAsia="Calibri" w:hAnsi="Calibri" w:cs="Calibri"/>
          <w:color w:val="000000"/>
          <w:sz w:val="24"/>
          <w:szCs w:val="24"/>
        </w:rPr>
        <w:t>ti nekim pomagalom (npr.</w:t>
      </w:r>
      <w:r>
        <w:rPr>
          <w:color w:val="000000"/>
          <w:sz w:val="24"/>
          <w:szCs w:val="24"/>
        </w:rPr>
        <w:t xml:space="preserve"> </w:t>
      </w:r>
      <w:r>
        <w:rPr>
          <w:rFonts w:ascii="Calibri" w:eastAsia="Calibri" w:hAnsi="Calibri" w:cs="Calibri"/>
          <w:color w:val="000000"/>
          <w:sz w:val="24"/>
          <w:szCs w:val="24"/>
        </w:rPr>
        <w:t>ravnalom, označivačem stranica ili prstima) tijekom čitanja kako bi</w:t>
      </w:r>
      <w:r w:rsidR="003B6338">
        <w:rPr>
          <w:rFonts w:ascii="Calibri" w:eastAsia="Calibri" w:hAnsi="Calibri" w:cs="Calibri"/>
          <w:color w:val="000000"/>
          <w:sz w:val="24"/>
          <w:szCs w:val="24"/>
        </w:rPr>
        <w:t>ste</w:t>
      </w:r>
      <w:r>
        <w:rPr>
          <w:rFonts w:ascii="Calibri" w:eastAsia="Calibri" w:hAnsi="Calibri" w:cs="Calibri"/>
          <w:color w:val="000000"/>
          <w:sz w:val="24"/>
          <w:szCs w:val="24"/>
        </w:rPr>
        <w:t xml:space="preserve"> znali na kojem </w:t>
      </w:r>
      <w:r w:rsidR="003B6338">
        <w:rPr>
          <w:rFonts w:ascii="Calibri" w:eastAsia="Calibri" w:hAnsi="Calibri" w:cs="Calibri"/>
          <w:color w:val="000000"/>
          <w:sz w:val="24"/>
          <w:szCs w:val="24"/>
        </w:rPr>
        <w:t xml:space="preserve">je </w:t>
      </w:r>
      <w:r>
        <w:rPr>
          <w:rFonts w:ascii="Calibri" w:eastAsia="Calibri" w:hAnsi="Calibri" w:cs="Calibri"/>
          <w:color w:val="000000"/>
          <w:sz w:val="24"/>
          <w:szCs w:val="24"/>
        </w:rPr>
        <w:t xml:space="preserve">mjestu u tekstu. </w:t>
      </w:r>
      <w:r w:rsidR="003B6338">
        <w:rPr>
          <w:rFonts w:ascii="Calibri" w:eastAsia="Calibri" w:hAnsi="Calibri" w:cs="Calibri"/>
          <w:color w:val="000000"/>
          <w:sz w:val="24"/>
          <w:szCs w:val="24"/>
        </w:rPr>
        <w:t xml:space="preserve">Predstavite mu </w:t>
      </w:r>
      <w:r>
        <w:rPr>
          <w:rFonts w:ascii="Calibri" w:eastAsia="Calibri" w:hAnsi="Calibri" w:cs="Calibri"/>
          <w:color w:val="000000"/>
          <w:sz w:val="24"/>
          <w:szCs w:val="24"/>
        </w:rPr>
        <w:t xml:space="preserve">tekstualni materijal koji je čist (manje ukrašen), s većim razmakom među riječima i većim fontom slova. </w:t>
      </w:r>
      <w:r w:rsidR="003B6338">
        <w:rPr>
          <w:rFonts w:ascii="Calibri" w:eastAsia="Calibri" w:hAnsi="Calibri" w:cs="Calibri"/>
          <w:color w:val="000000"/>
          <w:sz w:val="24"/>
          <w:szCs w:val="24"/>
        </w:rPr>
        <w:t xml:space="preserve">Tijekom </w:t>
      </w:r>
      <w:r>
        <w:rPr>
          <w:rFonts w:ascii="Calibri" w:eastAsia="Calibri" w:hAnsi="Calibri" w:cs="Calibri"/>
          <w:color w:val="000000"/>
          <w:sz w:val="24"/>
          <w:szCs w:val="24"/>
        </w:rPr>
        <w:t xml:space="preserve">predstavljanja novih sadržaja upute dajte usmeno i molimo da budete umjereno glasni jer su </w:t>
      </w:r>
      <w:r w:rsidR="00D77341">
        <w:rPr>
          <w:rFonts w:ascii="Calibri" w:eastAsia="Calibri" w:hAnsi="Calibri" w:cs="Calibri"/>
          <w:color w:val="000000"/>
          <w:sz w:val="24"/>
          <w:szCs w:val="24"/>
        </w:rPr>
        <w:t xml:space="preserve">učenici s vidnim teškoćama </w:t>
      </w:r>
      <w:r>
        <w:rPr>
          <w:rFonts w:ascii="Calibri" w:eastAsia="Calibri" w:hAnsi="Calibri" w:cs="Calibri"/>
          <w:color w:val="000000"/>
          <w:sz w:val="24"/>
          <w:szCs w:val="24"/>
        </w:rPr>
        <w:t xml:space="preserve">zvučno osjetljiviji. Označite nekom jarkom bojom (neonski </w:t>
      </w:r>
      <w:r w:rsidR="00D77341">
        <w:rPr>
          <w:rFonts w:ascii="Calibri" w:eastAsia="Calibri" w:hAnsi="Calibri" w:cs="Calibri"/>
          <w:color w:val="000000"/>
          <w:sz w:val="24"/>
          <w:szCs w:val="24"/>
        </w:rPr>
        <w:t>samoljepljivi</w:t>
      </w:r>
      <w:r>
        <w:rPr>
          <w:rFonts w:ascii="Calibri" w:eastAsia="Calibri" w:hAnsi="Calibri" w:cs="Calibri"/>
          <w:color w:val="000000"/>
          <w:sz w:val="24"/>
          <w:szCs w:val="24"/>
        </w:rPr>
        <w:t xml:space="preserve"> papirić) mjesto za kojim će raditi. Provjerite odgovara li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mjesto u učionici i položaj u kojem drž</w:t>
      </w:r>
      <w:r w:rsidR="00D77341">
        <w:rPr>
          <w:rFonts w:ascii="Calibri" w:eastAsia="Calibri" w:hAnsi="Calibri" w:cs="Calibri"/>
          <w:color w:val="000000"/>
          <w:sz w:val="24"/>
          <w:szCs w:val="24"/>
        </w:rPr>
        <w:t>i</w:t>
      </w:r>
      <w:r>
        <w:rPr>
          <w:rFonts w:ascii="Calibri" w:eastAsia="Calibri" w:hAnsi="Calibri" w:cs="Calibri"/>
          <w:color w:val="000000"/>
          <w:sz w:val="24"/>
          <w:szCs w:val="24"/>
        </w:rPr>
        <w:t xml:space="preserve"> tijelo jer </w:t>
      </w:r>
      <w:r w:rsidR="00D77341">
        <w:rPr>
          <w:rFonts w:ascii="Calibri" w:eastAsia="Calibri" w:hAnsi="Calibri" w:cs="Calibri"/>
          <w:color w:val="000000"/>
          <w:sz w:val="24"/>
          <w:szCs w:val="24"/>
        </w:rPr>
        <w:t>ga</w:t>
      </w:r>
      <w:r>
        <w:rPr>
          <w:rFonts w:ascii="Calibri" w:eastAsia="Calibri" w:hAnsi="Calibri" w:cs="Calibri"/>
          <w:color w:val="000000"/>
          <w:sz w:val="24"/>
          <w:szCs w:val="24"/>
        </w:rPr>
        <w:t xml:space="preserve"> vrlo često ometa položaj u kojem se nalaz</w:t>
      </w:r>
      <w:r w:rsidR="00D77341">
        <w:rPr>
          <w:rFonts w:ascii="Calibri" w:eastAsia="Calibri" w:hAnsi="Calibri" w:cs="Calibri"/>
          <w:color w:val="000000"/>
          <w:sz w:val="24"/>
          <w:szCs w:val="24"/>
        </w:rPr>
        <w:t>i</w:t>
      </w:r>
      <w:r>
        <w:rPr>
          <w:color w:val="000000"/>
          <w:sz w:val="24"/>
          <w:szCs w:val="24"/>
        </w:rPr>
        <w:t>,</w:t>
      </w:r>
      <w:r>
        <w:rPr>
          <w:rFonts w:ascii="Calibri" w:eastAsia="Calibri" w:hAnsi="Calibri" w:cs="Calibri"/>
          <w:color w:val="000000"/>
          <w:sz w:val="24"/>
          <w:szCs w:val="24"/>
        </w:rPr>
        <w:t xml:space="preserve"> stoga ne mo</w:t>
      </w:r>
      <w:r w:rsidR="00D77341">
        <w:rPr>
          <w:rFonts w:ascii="Calibri" w:eastAsia="Calibri" w:hAnsi="Calibri" w:cs="Calibri"/>
          <w:color w:val="000000"/>
          <w:sz w:val="24"/>
          <w:szCs w:val="24"/>
        </w:rPr>
        <w:t>že</w:t>
      </w:r>
      <w:r>
        <w:rPr>
          <w:rFonts w:ascii="Calibri" w:eastAsia="Calibri" w:hAnsi="Calibri" w:cs="Calibri"/>
          <w:color w:val="000000"/>
          <w:sz w:val="24"/>
          <w:szCs w:val="24"/>
        </w:rPr>
        <w:t xml:space="preserve"> aktivnije pratiti sadržaje koje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predstavljate. Pokušajte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pomoći da napamet nauč</w:t>
      </w:r>
      <w:r w:rsidR="00D77341">
        <w:rPr>
          <w:rFonts w:ascii="Calibri" w:eastAsia="Calibri" w:hAnsi="Calibri" w:cs="Calibri"/>
          <w:color w:val="000000"/>
          <w:sz w:val="24"/>
          <w:szCs w:val="24"/>
        </w:rPr>
        <w:t>i</w:t>
      </w:r>
      <w:r>
        <w:rPr>
          <w:rFonts w:ascii="Calibri" w:eastAsia="Calibri" w:hAnsi="Calibri" w:cs="Calibri"/>
          <w:color w:val="000000"/>
          <w:sz w:val="24"/>
          <w:szCs w:val="24"/>
        </w:rPr>
        <w:t xml:space="preserve"> raspored slova, brojki i ostalih tipki na t</w:t>
      </w:r>
      <w:r>
        <w:rPr>
          <w:color w:val="000000"/>
          <w:sz w:val="24"/>
          <w:szCs w:val="24"/>
        </w:rPr>
        <w:t>ipkovnici kako bi se što lakše</w:t>
      </w:r>
      <w:r>
        <w:rPr>
          <w:rFonts w:ascii="Calibri" w:eastAsia="Calibri" w:hAnsi="Calibri" w:cs="Calibri"/>
          <w:color w:val="000000"/>
          <w:sz w:val="24"/>
          <w:szCs w:val="24"/>
        </w:rPr>
        <w:t xml:space="preserve"> njom</w:t>
      </w:r>
      <w:r>
        <w:rPr>
          <w:color w:val="000000"/>
          <w:sz w:val="24"/>
          <w:szCs w:val="24"/>
        </w:rPr>
        <w:t>e</w:t>
      </w:r>
      <w:r>
        <w:rPr>
          <w:rFonts w:ascii="Calibri" w:eastAsia="Calibri" w:hAnsi="Calibri" w:cs="Calibri"/>
          <w:color w:val="000000"/>
          <w:sz w:val="24"/>
          <w:szCs w:val="24"/>
        </w:rPr>
        <w:t xml:space="preserve"> služi</w:t>
      </w:r>
      <w:r w:rsidR="00D77341">
        <w:rPr>
          <w:rFonts w:ascii="Calibri" w:eastAsia="Calibri" w:hAnsi="Calibri" w:cs="Calibri"/>
          <w:color w:val="000000"/>
          <w:sz w:val="24"/>
          <w:szCs w:val="24"/>
        </w:rPr>
        <w:t>o</w:t>
      </w:r>
      <w:r>
        <w:rPr>
          <w:rFonts w:ascii="Calibri" w:eastAsia="Calibri" w:hAnsi="Calibri" w:cs="Calibri"/>
          <w:color w:val="000000"/>
          <w:sz w:val="24"/>
          <w:szCs w:val="24"/>
        </w:rPr>
        <w:t xml:space="preserve">. Zanemarite pravopisne </w:t>
      </w:r>
      <w:r w:rsidR="003B6338">
        <w:rPr>
          <w:rFonts w:ascii="Calibri" w:eastAsia="Calibri" w:hAnsi="Calibri" w:cs="Calibri"/>
          <w:color w:val="000000"/>
          <w:sz w:val="24"/>
          <w:szCs w:val="24"/>
        </w:rPr>
        <w:t>po</w:t>
      </w:r>
      <w:r>
        <w:rPr>
          <w:rFonts w:ascii="Calibri" w:eastAsia="Calibri" w:hAnsi="Calibri" w:cs="Calibri"/>
          <w:color w:val="000000"/>
          <w:sz w:val="24"/>
          <w:szCs w:val="24"/>
        </w:rPr>
        <w:t>greške, osim ako izričito to ne tražite.</w:t>
      </w:r>
    </w:p>
    <w:p w14:paraId="052F6125" w14:textId="77777777" w:rsidR="008714CD" w:rsidRDefault="008714CD" w:rsidP="008714CD">
      <w:pPr>
        <w:pBdr>
          <w:top w:val="nil"/>
          <w:left w:val="nil"/>
          <w:bottom w:val="nil"/>
          <w:right w:val="nil"/>
          <w:between w:val="nil"/>
        </w:pBdr>
        <w:rPr>
          <w:color w:val="000000"/>
          <w:sz w:val="24"/>
          <w:szCs w:val="24"/>
        </w:rPr>
      </w:pPr>
    </w:p>
    <w:p w14:paraId="052F6126" w14:textId="25CC45AE" w:rsidR="008714CD" w:rsidRDefault="008714CD" w:rsidP="008714CD">
      <w:pPr>
        <w:pBdr>
          <w:top w:val="nil"/>
          <w:left w:val="nil"/>
          <w:bottom w:val="nil"/>
          <w:right w:val="nil"/>
          <w:between w:val="nil"/>
        </w:pBdr>
        <w:rPr>
          <w:b/>
          <w:color w:val="000000"/>
          <w:sz w:val="24"/>
          <w:szCs w:val="24"/>
        </w:rPr>
      </w:pPr>
      <w:r>
        <w:rPr>
          <w:b/>
          <w:color w:val="000000"/>
          <w:sz w:val="24"/>
          <w:szCs w:val="24"/>
        </w:rPr>
        <w:t>Načini kako pomoći učenicima s</w:t>
      </w:r>
      <w:r w:rsidR="00D77341">
        <w:rPr>
          <w:b/>
          <w:color w:val="000000"/>
          <w:sz w:val="24"/>
          <w:szCs w:val="24"/>
        </w:rPr>
        <w:t>a</w:t>
      </w:r>
      <w:r>
        <w:rPr>
          <w:b/>
          <w:color w:val="000000"/>
          <w:sz w:val="24"/>
          <w:szCs w:val="24"/>
        </w:rPr>
        <w:t xml:space="preserve"> </w:t>
      </w:r>
      <w:r w:rsidR="00D77341">
        <w:rPr>
          <w:b/>
          <w:color w:val="000000"/>
          <w:sz w:val="24"/>
          <w:szCs w:val="24"/>
        </w:rPr>
        <w:t xml:space="preserve">slušnim </w:t>
      </w:r>
      <w:r>
        <w:rPr>
          <w:b/>
          <w:color w:val="000000"/>
          <w:sz w:val="24"/>
          <w:szCs w:val="24"/>
        </w:rPr>
        <w:t>teškoćama</w:t>
      </w:r>
    </w:p>
    <w:p w14:paraId="052F6127" w14:textId="1B894A90" w:rsidR="008714CD" w:rsidRDefault="008714CD" w:rsidP="008714CD">
      <w:pPr>
        <w:pBdr>
          <w:top w:val="nil"/>
          <w:left w:val="nil"/>
          <w:bottom w:val="nil"/>
          <w:right w:val="nil"/>
          <w:between w:val="nil"/>
        </w:pBdr>
        <w:jc w:val="both"/>
        <w:rPr>
          <w:color w:val="000000"/>
        </w:rPr>
      </w:pPr>
      <w:r>
        <w:rPr>
          <w:rFonts w:ascii="Calibri" w:eastAsia="Calibri" w:hAnsi="Calibri" w:cs="Calibri"/>
          <w:color w:val="000000"/>
          <w:sz w:val="24"/>
          <w:szCs w:val="24"/>
        </w:rPr>
        <w:t>Odredite mjesto za učenika gdje je jasniji zvuk</w:t>
      </w:r>
      <w:r w:rsidR="007B685B">
        <w:rPr>
          <w:rFonts w:ascii="Calibri" w:eastAsia="Calibri" w:hAnsi="Calibri" w:cs="Calibri"/>
          <w:color w:val="000000"/>
          <w:sz w:val="24"/>
          <w:szCs w:val="24"/>
        </w:rPr>
        <w:t>,</w:t>
      </w:r>
      <w:r>
        <w:rPr>
          <w:rFonts w:ascii="Calibri" w:eastAsia="Calibri" w:hAnsi="Calibri" w:cs="Calibri"/>
          <w:color w:val="000000"/>
          <w:sz w:val="24"/>
          <w:szCs w:val="24"/>
        </w:rPr>
        <w:t xml:space="preserve"> tj.</w:t>
      </w:r>
      <w:r>
        <w:rPr>
          <w:color w:val="000000"/>
          <w:sz w:val="24"/>
          <w:szCs w:val="24"/>
        </w:rPr>
        <w:t xml:space="preserve"> </w:t>
      </w:r>
      <w:r>
        <w:rPr>
          <w:rFonts w:ascii="Calibri" w:eastAsia="Calibri" w:hAnsi="Calibri" w:cs="Calibri"/>
          <w:color w:val="000000"/>
          <w:sz w:val="24"/>
          <w:szCs w:val="24"/>
        </w:rPr>
        <w:t>izbjegavajte posjedanje po</w:t>
      </w:r>
      <w:r w:rsidR="007B685B">
        <w:rPr>
          <w:rFonts w:ascii="Calibri" w:eastAsia="Calibri" w:hAnsi="Calibri" w:cs="Calibri"/>
          <w:color w:val="000000"/>
          <w:sz w:val="24"/>
          <w:szCs w:val="24"/>
        </w:rPr>
        <w:t>kraj</w:t>
      </w:r>
      <w:r>
        <w:rPr>
          <w:rFonts w:ascii="Calibri" w:eastAsia="Calibri" w:hAnsi="Calibri" w:cs="Calibri"/>
          <w:color w:val="000000"/>
          <w:sz w:val="24"/>
          <w:szCs w:val="24"/>
        </w:rPr>
        <w:t xml:space="preserve"> ometajućih objekata ili subjekata. Usmene upute neka budu jasne i jednostavne. Upute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dajte jednu </w:t>
      </w:r>
      <w:r>
        <w:rPr>
          <w:rFonts w:ascii="Calibri" w:eastAsia="Calibri" w:hAnsi="Calibri" w:cs="Calibri"/>
          <w:color w:val="000000"/>
          <w:sz w:val="24"/>
          <w:szCs w:val="24"/>
        </w:rPr>
        <w:lastRenderedPageBreak/>
        <w:t xml:space="preserve">po jednu. Upute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možete dati pismeno uz pratnju govora i zamolite </w:t>
      </w:r>
      <w:r w:rsidR="00D77341">
        <w:rPr>
          <w:rFonts w:ascii="Calibri" w:eastAsia="Calibri" w:hAnsi="Calibri" w:cs="Calibri"/>
          <w:color w:val="000000"/>
          <w:sz w:val="24"/>
          <w:szCs w:val="24"/>
        </w:rPr>
        <w:t>ga</w:t>
      </w:r>
      <w:r>
        <w:rPr>
          <w:rFonts w:ascii="Calibri" w:eastAsia="Calibri" w:hAnsi="Calibri" w:cs="Calibri"/>
          <w:color w:val="000000"/>
          <w:sz w:val="24"/>
          <w:szCs w:val="24"/>
        </w:rPr>
        <w:t xml:space="preserve"> da ponov</w:t>
      </w:r>
      <w:r w:rsidR="00D77341">
        <w:rPr>
          <w:rFonts w:ascii="Calibri" w:eastAsia="Calibri" w:hAnsi="Calibri" w:cs="Calibri"/>
          <w:color w:val="000000"/>
          <w:sz w:val="24"/>
          <w:szCs w:val="24"/>
        </w:rPr>
        <w:t>i</w:t>
      </w:r>
      <w:r>
        <w:rPr>
          <w:rFonts w:ascii="Calibri" w:eastAsia="Calibri" w:hAnsi="Calibri" w:cs="Calibri"/>
          <w:color w:val="000000"/>
          <w:sz w:val="24"/>
          <w:szCs w:val="24"/>
        </w:rPr>
        <w:t xml:space="preserve"> zadatak kako biste provjerili je li </w:t>
      </w:r>
      <w:r w:rsidR="00D77341">
        <w:rPr>
          <w:rFonts w:ascii="Calibri" w:eastAsia="Calibri" w:hAnsi="Calibri" w:cs="Calibri"/>
          <w:color w:val="000000"/>
          <w:sz w:val="24"/>
          <w:szCs w:val="24"/>
        </w:rPr>
        <w:t>ga</w:t>
      </w:r>
      <w:r>
        <w:rPr>
          <w:rFonts w:ascii="Calibri" w:eastAsia="Calibri" w:hAnsi="Calibri" w:cs="Calibri"/>
          <w:color w:val="000000"/>
          <w:sz w:val="24"/>
          <w:szCs w:val="24"/>
        </w:rPr>
        <w:t xml:space="preserve"> shvati</w:t>
      </w:r>
      <w:r w:rsidR="00D77341">
        <w:rPr>
          <w:rFonts w:ascii="Calibri" w:eastAsia="Calibri" w:hAnsi="Calibri" w:cs="Calibri"/>
          <w:color w:val="000000"/>
          <w:sz w:val="24"/>
          <w:szCs w:val="24"/>
        </w:rPr>
        <w:t>o</w:t>
      </w:r>
      <w:r>
        <w:rPr>
          <w:rFonts w:ascii="Calibri" w:eastAsia="Calibri" w:hAnsi="Calibri" w:cs="Calibri"/>
          <w:color w:val="000000"/>
          <w:sz w:val="24"/>
          <w:szCs w:val="24"/>
        </w:rPr>
        <w:t xml:space="preserve">. Vrlo </w:t>
      </w:r>
      <w:r w:rsidR="007B685B">
        <w:rPr>
          <w:rFonts w:ascii="Calibri" w:eastAsia="Calibri" w:hAnsi="Calibri" w:cs="Calibri"/>
          <w:color w:val="000000"/>
          <w:sz w:val="24"/>
          <w:szCs w:val="24"/>
        </w:rPr>
        <w:t xml:space="preserve">je </w:t>
      </w:r>
      <w:r>
        <w:rPr>
          <w:rFonts w:ascii="Calibri" w:eastAsia="Calibri" w:hAnsi="Calibri" w:cs="Calibri"/>
          <w:color w:val="000000"/>
          <w:sz w:val="24"/>
          <w:szCs w:val="24"/>
        </w:rPr>
        <w:t xml:space="preserve">važno da uspostavite kontakt očima dok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dajete upute te da govorite malo sporije.</w:t>
      </w:r>
    </w:p>
    <w:p w14:paraId="052F6128" w14:textId="77777777" w:rsidR="008714CD" w:rsidRDefault="008714CD" w:rsidP="008714CD">
      <w:pPr>
        <w:pBdr>
          <w:top w:val="nil"/>
          <w:left w:val="nil"/>
          <w:bottom w:val="nil"/>
          <w:right w:val="nil"/>
          <w:between w:val="nil"/>
        </w:pBdr>
        <w:rPr>
          <w:color w:val="000000"/>
          <w:sz w:val="24"/>
          <w:szCs w:val="24"/>
        </w:rPr>
      </w:pPr>
    </w:p>
    <w:p w14:paraId="052F6129" w14:textId="05C4BFFA" w:rsidR="008714CD" w:rsidRDefault="008714CD" w:rsidP="008714CD">
      <w:pPr>
        <w:pBdr>
          <w:top w:val="nil"/>
          <w:left w:val="nil"/>
          <w:bottom w:val="nil"/>
          <w:right w:val="nil"/>
          <w:between w:val="nil"/>
        </w:pBdr>
        <w:rPr>
          <w:b/>
          <w:color w:val="000000"/>
          <w:sz w:val="24"/>
          <w:szCs w:val="24"/>
        </w:rPr>
      </w:pPr>
      <w:r>
        <w:rPr>
          <w:b/>
          <w:color w:val="000000"/>
          <w:sz w:val="24"/>
          <w:szCs w:val="24"/>
        </w:rPr>
        <w:t>Načini kako pomoći učenicima s organizacijskim teškoćama</w:t>
      </w:r>
    </w:p>
    <w:p w14:paraId="052F612A" w14:textId="1528B9A8"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Pomozite učen</w:t>
      </w:r>
      <w:r>
        <w:rPr>
          <w:color w:val="000000"/>
          <w:sz w:val="24"/>
          <w:szCs w:val="24"/>
        </w:rPr>
        <w:t>iku da organizira svoj</w:t>
      </w:r>
      <w:r>
        <w:rPr>
          <w:rFonts w:ascii="Calibri" w:eastAsia="Calibri" w:hAnsi="Calibri" w:cs="Calibri"/>
          <w:color w:val="000000"/>
          <w:sz w:val="24"/>
          <w:szCs w:val="24"/>
        </w:rPr>
        <w:t xml:space="preserve"> radni prostor, imovinu i materijale koji su mu potrebni tako da ima mjesta za sve te da se učenik sam brine za svoju „imovinu“. Provjerite razumije li učenik koji su mu školski ili domaći zada</w:t>
      </w:r>
      <w:r w:rsidR="00F953DE">
        <w:rPr>
          <w:rFonts w:ascii="Calibri" w:eastAsia="Calibri" w:hAnsi="Calibri" w:cs="Calibri"/>
          <w:color w:val="000000"/>
          <w:sz w:val="24"/>
          <w:szCs w:val="24"/>
        </w:rPr>
        <w:t>t</w:t>
      </w:r>
      <w:r>
        <w:rPr>
          <w:rFonts w:ascii="Calibri" w:eastAsia="Calibri" w:hAnsi="Calibri" w:cs="Calibri"/>
          <w:color w:val="000000"/>
          <w:sz w:val="24"/>
          <w:szCs w:val="24"/>
        </w:rPr>
        <w:t xml:space="preserve">ci. Pokušajte </w:t>
      </w:r>
      <w:r w:rsidR="00F953DE">
        <w:rPr>
          <w:rFonts w:ascii="Calibri" w:eastAsia="Calibri" w:hAnsi="Calibri" w:cs="Calibri"/>
          <w:color w:val="000000"/>
          <w:sz w:val="24"/>
          <w:szCs w:val="24"/>
        </w:rPr>
        <w:t xml:space="preserve">ga usredotočiti </w:t>
      </w:r>
      <w:r>
        <w:rPr>
          <w:rFonts w:ascii="Calibri" w:eastAsia="Calibri" w:hAnsi="Calibri" w:cs="Calibri"/>
          <w:color w:val="000000"/>
          <w:sz w:val="24"/>
          <w:szCs w:val="24"/>
        </w:rPr>
        <w:t xml:space="preserve">na zadatak tako da </w:t>
      </w:r>
      <w:r w:rsidR="00F953DE">
        <w:rPr>
          <w:rFonts w:ascii="Calibri" w:eastAsia="Calibri" w:hAnsi="Calibri" w:cs="Calibri"/>
          <w:color w:val="000000"/>
          <w:sz w:val="24"/>
          <w:szCs w:val="24"/>
        </w:rPr>
        <w:t xml:space="preserve">mu </w:t>
      </w:r>
      <w:r>
        <w:rPr>
          <w:rFonts w:ascii="Calibri" w:eastAsia="Calibri" w:hAnsi="Calibri" w:cs="Calibri"/>
          <w:color w:val="000000"/>
          <w:sz w:val="24"/>
          <w:szCs w:val="24"/>
        </w:rPr>
        <w:t>ga prvo objasnite</w:t>
      </w:r>
      <w:r w:rsidR="00F953DE">
        <w:rPr>
          <w:rFonts w:ascii="Calibri" w:eastAsia="Calibri" w:hAnsi="Calibri" w:cs="Calibri"/>
          <w:color w:val="000000"/>
          <w:sz w:val="24"/>
          <w:szCs w:val="24"/>
        </w:rPr>
        <w:t>, a onda</w:t>
      </w:r>
      <w:r>
        <w:rPr>
          <w:rFonts w:ascii="Calibri" w:eastAsia="Calibri" w:hAnsi="Calibri" w:cs="Calibri"/>
          <w:color w:val="000000"/>
          <w:sz w:val="24"/>
          <w:szCs w:val="24"/>
        </w:rPr>
        <w:t xml:space="preserve"> učenika aktivno uključi</w:t>
      </w:r>
      <w:r w:rsidR="00F953DE">
        <w:rPr>
          <w:rFonts w:ascii="Calibri" w:eastAsia="Calibri" w:hAnsi="Calibri" w:cs="Calibri"/>
          <w:color w:val="000000"/>
          <w:sz w:val="24"/>
          <w:szCs w:val="24"/>
        </w:rPr>
        <w:t>te</w:t>
      </w:r>
      <w:r>
        <w:rPr>
          <w:rFonts w:ascii="Calibri" w:eastAsia="Calibri" w:hAnsi="Calibri" w:cs="Calibri"/>
          <w:color w:val="000000"/>
          <w:sz w:val="24"/>
          <w:szCs w:val="24"/>
        </w:rPr>
        <w:t xml:space="preserve"> u rad. Svakako bi dobrodošlo da imate </w:t>
      </w:r>
      <w:r w:rsidR="00F953DE">
        <w:rPr>
          <w:rFonts w:ascii="Calibri" w:eastAsia="Calibri" w:hAnsi="Calibri" w:cs="Calibri"/>
          <w:color w:val="000000"/>
          <w:sz w:val="24"/>
          <w:szCs w:val="24"/>
        </w:rPr>
        <w:t xml:space="preserve">dvostruki </w:t>
      </w:r>
      <w:r>
        <w:rPr>
          <w:rFonts w:ascii="Calibri" w:eastAsia="Calibri" w:hAnsi="Calibri" w:cs="Calibri"/>
          <w:color w:val="000000"/>
          <w:sz w:val="24"/>
          <w:szCs w:val="24"/>
        </w:rPr>
        <w:t xml:space="preserve">set materijala koje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dajete ili da napravite </w:t>
      </w:r>
      <w:r w:rsidR="00F953DE">
        <w:rPr>
          <w:rFonts w:ascii="Calibri" w:eastAsia="Calibri" w:hAnsi="Calibri" w:cs="Calibri"/>
          <w:color w:val="000000"/>
          <w:sz w:val="24"/>
          <w:szCs w:val="24"/>
        </w:rPr>
        <w:t xml:space="preserve">sigurnosnu kopiju </w:t>
      </w:r>
      <w:r>
        <w:rPr>
          <w:rFonts w:ascii="Calibri" w:eastAsia="Calibri" w:hAnsi="Calibri" w:cs="Calibri"/>
          <w:color w:val="000000"/>
          <w:sz w:val="24"/>
          <w:szCs w:val="24"/>
        </w:rPr>
        <w:t xml:space="preserve">čim učenik nešto </w:t>
      </w:r>
      <w:r w:rsidR="00F953DE">
        <w:rPr>
          <w:rFonts w:ascii="Calibri" w:eastAsia="Calibri" w:hAnsi="Calibri" w:cs="Calibri"/>
          <w:color w:val="000000"/>
          <w:sz w:val="24"/>
          <w:szCs w:val="24"/>
        </w:rPr>
        <w:t xml:space="preserve">napravi </w:t>
      </w:r>
      <w:r>
        <w:rPr>
          <w:rFonts w:ascii="Calibri" w:eastAsia="Calibri" w:hAnsi="Calibri" w:cs="Calibri"/>
          <w:color w:val="000000"/>
          <w:sz w:val="24"/>
          <w:szCs w:val="24"/>
        </w:rPr>
        <w:t>na računalu.</w:t>
      </w:r>
    </w:p>
    <w:p w14:paraId="052F612B" w14:textId="77777777" w:rsidR="008714CD" w:rsidRDefault="008714CD" w:rsidP="008714CD">
      <w:pPr>
        <w:pBdr>
          <w:top w:val="nil"/>
          <w:left w:val="nil"/>
          <w:bottom w:val="nil"/>
          <w:right w:val="nil"/>
          <w:between w:val="nil"/>
        </w:pBdr>
        <w:rPr>
          <w:b/>
          <w:color w:val="000000"/>
          <w:sz w:val="24"/>
          <w:szCs w:val="24"/>
        </w:rPr>
      </w:pPr>
    </w:p>
    <w:p w14:paraId="052F612C" w14:textId="0033C3F1" w:rsidR="008714CD" w:rsidRDefault="008714CD" w:rsidP="008714CD">
      <w:pPr>
        <w:pBdr>
          <w:top w:val="nil"/>
          <w:left w:val="nil"/>
          <w:bottom w:val="nil"/>
          <w:right w:val="nil"/>
          <w:between w:val="nil"/>
        </w:pBdr>
        <w:rPr>
          <w:b/>
          <w:color w:val="000000"/>
          <w:sz w:val="24"/>
          <w:szCs w:val="24"/>
        </w:rPr>
      </w:pPr>
      <w:r>
        <w:rPr>
          <w:b/>
          <w:color w:val="000000"/>
          <w:sz w:val="24"/>
          <w:szCs w:val="24"/>
        </w:rPr>
        <w:t>Načini kako pomoći učenicima s teškoćama koncentracije i pamćenja</w:t>
      </w:r>
    </w:p>
    <w:p w14:paraId="052F612D" w14:textId="56F6CBE6"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Vjerojatno ćete trebati više puta ponoviti upute, korak po korak</w:t>
      </w:r>
      <w:r w:rsidR="00F953DE">
        <w:rPr>
          <w:rFonts w:ascii="Calibri" w:eastAsia="Calibri" w:hAnsi="Calibri" w:cs="Calibri"/>
          <w:color w:val="000000"/>
          <w:sz w:val="24"/>
          <w:szCs w:val="24"/>
        </w:rPr>
        <w:t>,</w:t>
      </w:r>
      <w:r>
        <w:rPr>
          <w:rFonts w:ascii="Calibri" w:eastAsia="Calibri" w:hAnsi="Calibri" w:cs="Calibri"/>
          <w:color w:val="000000"/>
          <w:sz w:val="24"/>
          <w:szCs w:val="24"/>
        </w:rPr>
        <w:t xml:space="preserve"> te tražiti od učenika da ponovi što je čuo. Ponovite prethodno naučeno (po mogućnosti svaki sat)</w:t>
      </w:r>
      <w:r w:rsidR="00D77341">
        <w:rPr>
          <w:rFonts w:ascii="Calibri" w:eastAsia="Calibri" w:hAnsi="Calibri" w:cs="Calibri"/>
          <w:color w:val="000000"/>
          <w:sz w:val="24"/>
          <w:szCs w:val="24"/>
        </w:rPr>
        <w:t>,</w:t>
      </w:r>
      <w:r>
        <w:rPr>
          <w:rFonts w:ascii="Calibri" w:eastAsia="Calibri" w:hAnsi="Calibri" w:cs="Calibri"/>
          <w:color w:val="000000"/>
          <w:sz w:val="24"/>
          <w:szCs w:val="24"/>
        </w:rPr>
        <w:t xml:space="preserve"> sve dok se ne uvjerite da više nema potrebe za tim, da je učenik usvojio radnje ili sadržaje. Učenici s poremećajima pažnje i koncentracije trebaju više vremena za vježbu. Zabluda je da</w:t>
      </w:r>
      <w:r w:rsidR="00F953DE">
        <w:rPr>
          <w:rFonts w:ascii="Calibri" w:eastAsia="Calibri" w:hAnsi="Calibri" w:cs="Calibri"/>
          <w:color w:val="000000"/>
          <w:sz w:val="24"/>
          <w:szCs w:val="24"/>
        </w:rPr>
        <w:t xml:space="preserve"> će</w:t>
      </w:r>
      <w:r>
        <w:rPr>
          <w:rFonts w:ascii="Calibri" w:eastAsia="Calibri" w:hAnsi="Calibri" w:cs="Calibri"/>
          <w:color w:val="000000"/>
          <w:sz w:val="24"/>
          <w:szCs w:val="24"/>
        </w:rPr>
        <w:t xml:space="preserve"> ono što su naučili prošli tjedan znati ovaj tjedan</w:t>
      </w:r>
      <w:r>
        <w:rPr>
          <w:color w:val="000000"/>
          <w:sz w:val="24"/>
          <w:szCs w:val="24"/>
        </w:rPr>
        <w:t>,</w:t>
      </w:r>
      <w:r>
        <w:rPr>
          <w:rFonts w:ascii="Calibri" w:eastAsia="Calibri" w:hAnsi="Calibri" w:cs="Calibri"/>
          <w:color w:val="000000"/>
          <w:sz w:val="24"/>
          <w:szCs w:val="24"/>
        </w:rPr>
        <w:t xml:space="preserve"> kao i da ako ima</w:t>
      </w:r>
      <w:r w:rsidR="00D77341">
        <w:rPr>
          <w:rFonts w:ascii="Calibri" w:eastAsia="Calibri" w:hAnsi="Calibri" w:cs="Calibri"/>
          <w:color w:val="000000"/>
          <w:sz w:val="24"/>
          <w:szCs w:val="24"/>
        </w:rPr>
        <w:t>ju</w:t>
      </w:r>
      <w:r>
        <w:rPr>
          <w:rFonts w:ascii="Calibri" w:eastAsia="Calibri" w:hAnsi="Calibri" w:cs="Calibri"/>
          <w:color w:val="000000"/>
          <w:sz w:val="24"/>
          <w:szCs w:val="24"/>
        </w:rPr>
        <w:t xml:space="preserve"> takve teškoće</w:t>
      </w:r>
      <w:r w:rsidR="00F953DE">
        <w:rPr>
          <w:rFonts w:ascii="Calibri" w:eastAsia="Calibri" w:hAnsi="Calibri" w:cs="Calibri"/>
          <w:color w:val="000000"/>
          <w:sz w:val="24"/>
          <w:szCs w:val="24"/>
        </w:rPr>
        <w:t>,</w:t>
      </w:r>
      <w:r>
        <w:rPr>
          <w:rFonts w:ascii="Calibri" w:eastAsia="Calibri" w:hAnsi="Calibri" w:cs="Calibri"/>
          <w:color w:val="000000"/>
          <w:sz w:val="24"/>
          <w:szCs w:val="24"/>
        </w:rPr>
        <w:t xml:space="preserve"> neće biti u stanju naučiti ih sutra. Pokušajte naučiti učenika da piše bilješke kako bi bolje zapamtio informacije.</w:t>
      </w:r>
    </w:p>
    <w:p w14:paraId="052F612E" w14:textId="77777777" w:rsidR="008714CD" w:rsidRDefault="008714CD" w:rsidP="008714CD">
      <w:pPr>
        <w:pBdr>
          <w:top w:val="nil"/>
          <w:left w:val="nil"/>
          <w:bottom w:val="nil"/>
          <w:right w:val="nil"/>
          <w:between w:val="nil"/>
        </w:pBdr>
        <w:rPr>
          <w:rFonts w:ascii="Courier New" w:eastAsia="Courier New" w:hAnsi="Courier New" w:cs="Courier New"/>
          <w:color w:val="000000"/>
          <w:sz w:val="25"/>
          <w:szCs w:val="25"/>
        </w:rPr>
      </w:pPr>
    </w:p>
    <w:p w14:paraId="052F612F" w14:textId="4E6105DC" w:rsidR="008714CD" w:rsidRDefault="008714CD" w:rsidP="008714CD">
      <w:pPr>
        <w:pBdr>
          <w:top w:val="nil"/>
          <w:left w:val="nil"/>
          <w:bottom w:val="nil"/>
          <w:right w:val="nil"/>
          <w:between w:val="nil"/>
        </w:pBdr>
        <w:rPr>
          <w:b/>
          <w:color w:val="000000"/>
          <w:sz w:val="24"/>
          <w:szCs w:val="24"/>
        </w:rPr>
      </w:pPr>
      <w:r>
        <w:rPr>
          <w:b/>
          <w:color w:val="000000"/>
          <w:sz w:val="24"/>
          <w:szCs w:val="24"/>
        </w:rPr>
        <w:t>Načini kako pomoći učenicima s teškoćama u ponašanju</w:t>
      </w:r>
      <w:r w:rsidR="00F953DE">
        <w:rPr>
          <w:b/>
          <w:color w:val="000000"/>
          <w:sz w:val="24"/>
          <w:szCs w:val="24"/>
        </w:rPr>
        <w:t xml:space="preserve"> </w:t>
      </w:r>
      <w:r>
        <w:rPr>
          <w:b/>
          <w:color w:val="000000"/>
          <w:sz w:val="24"/>
          <w:szCs w:val="24"/>
        </w:rPr>
        <w:t>/</w:t>
      </w:r>
      <w:r w:rsidR="00F953DE">
        <w:rPr>
          <w:b/>
          <w:color w:val="000000"/>
          <w:sz w:val="24"/>
          <w:szCs w:val="24"/>
        </w:rPr>
        <w:t xml:space="preserve"> </w:t>
      </w:r>
      <w:r>
        <w:rPr>
          <w:b/>
          <w:color w:val="000000"/>
          <w:sz w:val="24"/>
          <w:szCs w:val="24"/>
        </w:rPr>
        <w:t>socijalnim teškoćama</w:t>
      </w:r>
    </w:p>
    <w:p w14:paraId="052F6130" w14:textId="08D7270B" w:rsidR="008714CD" w:rsidRDefault="008714CD" w:rsidP="008714CD">
      <w:pPr>
        <w:pBdr>
          <w:top w:val="nil"/>
          <w:left w:val="nil"/>
          <w:bottom w:val="nil"/>
          <w:right w:val="nil"/>
          <w:between w:val="nil"/>
        </w:pBdr>
        <w:jc w:val="both"/>
        <w:rPr>
          <w:color w:val="000000"/>
          <w:sz w:val="24"/>
          <w:szCs w:val="24"/>
        </w:rPr>
      </w:pPr>
      <w:r>
        <w:rPr>
          <w:rFonts w:ascii="Calibri" w:eastAsia="Calibri" w:hAnsi="Calibri" w:cs="Calibri"/>
          <w:color w:val="000000"/>
          <w:sz w:val="24"/>
          <w:szCs w:val="24"/>
        </w:rPr>
        <w:t xml:space="preserve">Pokušajte vlastitim ponašanjem biti primjer što je u </w:t>
      </w:r>
      <w:r w:rsidR="00F953DE">
        <w:rPr>
          <w:rFonts w:ascii="Calibri" w:eastAsia="Calibri" w:hAnsi="Calibri" w:cs="Calibri"/>
          <w:color w:val="000000"/>
          <w:sz w:val="24"/>
          <w:szCs w:val="24"/>
        </w:rPr>
        <w:t>v</w:t>
      </w:r>
      <w:r>
        <w:rPr>
          <w:rFonts w:ascii="Calibri" w:eastAsia="Calibri" w:hAnsi="Calibri" w:cs="Calibri"/>
          <w:color w:val="000000"/>
          <w:sz w:val="24"/>
          <w:szCs w:val="24"/>
        </w:rPr>
        <w:t xml:space="preserve">ašoj učionici primjereno i </w:t>
      </w:r>
      <w:r w:rsidR="00F953DE">
        <w:rPr>
          <w:rFonts w:ascii="Calibri" w:eastAsia="Calibri" w:hAnsi="Calibri" w:cs="Calibri"/>
          <w:color w:val="000000"/>
          <w:sz w:val="24"/>
          <w:szCs w:val="24"/>
        </w:rPr>
        <w:t>dopušteno</w:t>
      </w:r>
      <w:r>
        <w:rPr>
          <w:rFonts w:ascii="Calibri" w:eastAsia="Calibri" w:hAnsi="Calibri" w:cs="Calibri"/>
          <w:color w:val="000000"/>
          <w:sz w:val="24"/>
          <w:szCs w:val="24"/>
        </w:rPr>
        <w:t>. Nemojte misliti kako će učenik „pokupiti“ od drugih kako se treba ponašati</w:t>
      </w:r>
      <w:r w:rsidR="00F953DE">
        <w:rPr>
          <w:rFonts w:ascii="Calibri" w:eastAsia="Calibri" w:hAnsi="Calibri" w:cs="Calibri"/>
          <w:color w:val="000000"/>
          <w:sz w:val="24"/>
          <w:szCs w:val="24"/>
        </w:rPr>
        <w:t>,</w:t>
      </w:r>
      <w:r>
        <w:rPr>
          <w:rFonts w:ascii="Calibri" w:eastAsia="Calibri" w:hAnsi="Calibri" w:cs="Calibri"/>
          <w:color w:val="000000"/>
          <w:sz w:val="24"/>
          <w:szCs w:val="24"/>
        </w:rPr>
        <w:t xml:space="preserve"> već to jasno recite. Objasnite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što očekujete i budite dosljedni. Pohvalite poželjno ponašanje i pokušajte zanemariti nepoželjna</w:t>
      </w:r>
      <w:r w:rsidR="00D77341">
        <w:rPr>
          <w:rFonts w:ascii="Calibri" w:eastAsia="Calibri" w:hAnsi="Calibri" w:cs="Calibri"/>
          <w:color w:val="000000"/>
          <w:sz w:val="24"/>
          <w:szCs w:val="24"/>
        </w:rPr>
        <w:t xml:space="preserve"> ponašanja</w:t>
      </w:r>
      <w:r>
        <w:rPr>
          <w:rFonts w:ascii="Calibri" w:eastAsia="Calibri" w:hAnsi="Calibri" w:cs="Calibri"/>
          <w:color w:val="000000"/>
          <w:sz w:val="24"/>
          <w:szCs w:val="24"/>
        </w:rPr>
        <w:t xml:space="preserve"> te </w:t>
      </w:r>
      <w:r w:rsidR="00D77341">
        <w:rPr>
          <w:rFonts w:ascii="Calibri" w:eastAsia="Calibri" w:hAnsi="Calibri" w:cs="Calibri"/>
          <w:color w:val="000000"/>
          <w:sz w:val="24"/>
          <w:szCs w:val="24"/>
        </w:rPr>
        <w:t>mu</w:t>
      </w:r>
      <w:r>
        <w:rPr>
          <w:rFonts w:ascii="Calibri" w:eastAsia="Calibri" w:hAnsi="Calibri" w:cs="Calibri"/>
          <w:color w:val="000000"/>
          <w:sz w:val="24"/>
          <w:szCs w:val="24"/>
        </w:rPr>
        <w:t xml:space="preserve"> uvijek pružite „još jednu priliku“. Smjestite učenika na poziciju koja će </w:t>
      </w:r>
      <w:r w:rsidR="00F953DE">
        <w:rPr>
          <w:rFonts w:ascii="Calibri" w:eastAsia="Calibri" w:hAnsi="Calibri" w:cs="Calibri"/>
          <w:color w:val="000000"/>
          <w:sz w:val="24"/>
          <w:szCs w:val="24"/>
        </w:rPr>
        <w:t>mu</w:t>
      </w:r>
      <w:r>
        <w:rPr>
          <w:color w:val="000000"/>
          <w:sz w:val="24"/>
          <w:szCs w:val="24"/>
        </w:rPr>
        <w:t xml:space="preserve"> </w:t>
      </w:r>
      <w:r>
        <w:rPr>
          <w:rFonts w:ascii="Calibri" w:eastAsia="Calibri" w:hAnsi="Calibri" w:cs="Calibri"/>
          <w:color w:val="000000"/>
          <w:sz w:val="24"/>
          <w:szCs w:val="24"/>
        </w:rPr>
        <w:t xml:space="preserve">omogućiti </w:t>
      </w:r>
      <w:r w:rsidR="000A37F8">
        <w:rPr>
          <w:rFonts w:ascii="Calibri" w:eastAsia="Calibri" w:hAnsi="Calibri" w:cs="Calibri"/>
          <w:color w:val="000000"/>
          <w:sz w:val="24"/>
          <w:szCs w:val="24"/>
        </w:rPr>
        <w:t>najmanje</w:t>
      </w:r>
      <w:r w:rsidR="000A37F8" w:rsidRPr="000A37F8">
        <w:rPr>
          <w:rFonts w:ascii="Calibri" w:eastAsia="Calibri" w:hAnsi="Calibri" w:cs="Calibri"/>
          <w:color w:val="000000"/>
          <w:sz w:val="24"/>
          <w:szCs w:val="24"/>
        </w:rPr>
        <w:t xml:space="preserve"> </w:t>
      </w:r>
      <w:r w:rsidRPr="000A37F8">
        <w:rPr>
          <w:rFonts w:ascii="Calibri" w:eastAsia="Calibri" w:hAnsi="Calibri" w:cs="Calibri"/>
          <w:color w:val="000000"/>
          <w:sz w:val="24"/>
          <w:szCs w:val="24"/>
        </w:rPr>
        <w:t>distrakcija</w:t>
      </w:r>
      <w:r>
        <w:rPr>
          <w:rFonts w:ascii="Calibri" w:eastAsia="Calibri" w:hAnsi="Calibri" w:cs="Calibri"/>
          <w:color w:val="000000"/>
          <w:sz w:val="24"/>
          <w:szCs w:val="24"/>
        </w:rPr>
        <w:t>. Učenika uključite u sve aktivnosti i projekte (</w:t>
      </w:r>
      <w:r w:rsidR="00F953DE">
        <w:rPr>
          <w:rFonts w:ascii="Calibri" w:eastAsia="Calibri" w:hAnsi="Calibri" w:cs="Calibri"/>
          <w:color w:val="000000"/>
          <w:sz w:val="24"/>
          <w:szCs w:val="24"/>
        </w:rPr>
        <w:t xml:space="preserve">prilagodite </w:t>
      </w:r>
      <w:r>
        <w:rPr>
          <w:rFonts w:ascii="Calibri" w:eastAsia="Calibri" w:hAnsi="Calibri" w:cs="Calibri"/>
          <w:color w:val="000000"/>
          <w:sz w:val="24"/>
          <w:szCs w:val="24"/>
        </w:rPr>
        <w:t>ih p</w:t>
      </w:r>
      <w:r w:rsidR="00F953DE">
        <w:rPr>
          <w:rFonts w:ascii="Calibri" w:eastAsia="Calibri" w:hAnsi="Calibri" w:cs="Calibri"/>
          <w:color w:val="000000"/>
          <w:sz w:val="24"/>
          <w:szCs w:val="24"/>
        </w:rPr>
        <w:t>rema</w:t>
      </w:r>
      <w:r>
        <w:rPr>
          <w:rFonts w:ascii="Calibri" w:eastAsia="Calibri" w:hAnsi="Calibri" w:cs="Calibri"/>
          <w:color w:val="000000"/>
          <w:sz w:val="24"/>
          <w:szCs w:val="24"/>
        </w:rPr>
        <w:t xml:space="preserve"> potrebi). Budite dosljedni s uputama, pravilima i disciplinom koju tražite. Ohrabrite učenika, pohvalite, </w:t>
      </w:r>
      <w:r w:rsidR="00F953DE">
        <w:rPr>
          <w:rFonts w:ascii="Calibri" w:eastAsia="Calibri" w:hAnsi="Calibri" w:cs="Calibri"/>
          <w:color w:val="000000"/>
          <w:sz w:val="24"/>
          <w:szCs w:val="24"/>
        </w:rPr>
        <w:t xml:space="preserve">dopustite </w:t>
      </w:r>
      <w:r>
        <w:rPr>
          <w:rFonts w:ascii="Calibri" w:eastAsia="Calibri" w:hAnsi="Calibri" w:cs="Calibri"/>
          <w:color w:val="000000"/>
          <w:sz w:val="24"/>
          <w:szCs w:val="24"/>
        </w:rPr>
        <w:t xml:space="preserve">da popravi greške te </w:t>
      </w:r>
      <w:r w:rsidR="00F953DE">
        <w:rPr>
          <w:rFonts w:ascii="Calibri" w:eastAsia="Calibri" w:hAnsi="Calibri" w:cs="Calibri"/>
          <w:color w:val="000000"/>
          <w:sz w:val="24"/>
          <w:szCs w:val="24"/>
        </w:rPr>
        <w:t xml:space="preserve">ga </w:t>
      </w:r>
      <w:r>
        <w:rPr>
          <w:rFonts w:ascii="Calibri" w:eastAsia="Calibri" w:hAnsi="Calibri" w:cs="Calibri"/>
          <w:color w:val="000000"/>
          <w:sz w:val="24"/>
          <w:szCs w:val="24"/>
        </w:rPr>
        <w:t xml:space="preserve">nagradite. Pokušajte otkriti učenikove sposobnosti, područja koja </w:t>
      </w:r>
      <w:r w:rsidR="00F953DE">
        <w:rPr>
          <w:rFonts w:ascii="Calibri" w:eastAsia="Calibri" w:hAnsi="Calibri" w:cs="Calibri"/>
          <w:color w:val="000000"/>
          <w:sz w:val="24"/>
          <w:szCs w:val="24"/>
        </w:rPr>
        <w:t xml:space="preserve">ga </w:t>
      </w:r>
      <w:r>
        <w:rPr>
          <w:rFonts w:ascii="Calibri" w:eastAsia="Calibri" w:hAnsi="Calibri" w:cs="Calibri"/>
          <w:color w:val="000000"/>
          <w:sz w:val="24"/>
          <w:szCs w:val="24"/>
        </w:rPr>
        <w:t>zanimaju.</w:t>
      </w:r>
    </w:p>
    <w:p w14:paraId="052F6131" w14:textId="77777777" w:rsidR="00AA31BB" w:rsidRDefault="00AA31BB" w:rsidP="008714CD">
      <w:pPr>
        <w:jc w:val="both"/>
        <w:rPr>
          <w:sz w:val="24"/>
        </w:rPr>
      </w:pPr>
    </w:p>
    <w:p w14:paraId="052F6132" w14:textId="77777777" w:rsidR="00441ACD" w:rsidRDefault="00441ACD" w:rsidP="003B1769">
      <w:pPr>
        <w:rPr>
          <w:sz w:val="24"/>
        </w:rPr>
      </w:pPr>
      <w:bookmarkStart w:id="0" w:name="_GoBack"/>
      <w:bookmarkEnd w:id="0"/>
    </w:p>
    <w:p w14:paraId="052F6133" w14:textId="77777777" w:rsidR="00441ACD" w:rsidRDefault="00441ACD" w:rsidP="003B1769">
      <w:pPr>
        <w:rPr>
          <w:sz w:val="24"/>
        </w:rPr>
      </w:pPr>
    </w:p>
    <w:p w14:paraId="052F6135" w14:textId="77777777" w:rsidR="00441ACD" w:rsidRDefault="00441ACD" w:rsidP="003B1769">
      <w:pPr>
        <w:rPr>
          <w:sz w:val="24"/>
        </w:rPr>
      </w:pPr>
    </w:p>
    <w:p w14:paraId="052F6136" w14:textId="77777777" w:rsidR="00441ACD" w:rsidRDefault="00441ACD" w:rsidP="003B1769">
      <w:pPr>
        <w:rPr>
          <w:sz w:val="24"/>
        </w:rPr>
      </w:pPr>
    </w:p>
    <w:p w14:paraId="052F6138" w14:textId="03895AB3" w:rsidR="001842D8" w:rsidRDefault="001842D8" w:rsidP="003B1769">
      <w:pPr>
        <w:rPr>
          <w:sz w:val="24"/>
        </w:rPr>
        <w:sectPr w:rsidR="001842D8">
          <w:headerReference w:type="default" r:id="rId11"/>
          <w:pgSz w:w="11906" w:h="16838"/>
          <w:pgMar w:top="1417" w:right="1417" w:bottom="1417" w:left="1417" w:header="708" w:footer="708" w:gutter="0"/>
          <w:cols w:space="708"/>
          <w:docGrid w:linePitch="360"/>
        </w:sectPr>
      </w:pPr>
    </w:p>
    <w:p w14:paraId="052F6139" w14:textId="77777777" w:rsidR="00441ACD" w:rsidRDefault="00441ACD" w:rsidP="003B1769">
      <w:pPr>
        <w:rPr>
          <w:sz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2617"/>
        <w:gridCol w:w="1753"/>
        <w:gridCol w:w="5262"/>
      </w:tblGrid>
      <w:tr w:rsidR="00AB2636" w14:paraId="052F6147" w14:textId="77777777" w:rsidTr="00AB2636">
        <w:tc>
          <w:tcPr>
            <w:tcW w:w="8897" w:type="dxa"/>
            <w:gridSpan w:val="3"/>
          </w:tcPr>
          <w:p w14:paraId="052F613A" w14:textId="77777777" w:rsidR="00AB2636" w:rsidRDefault="00AB2636" w:rsidP="003B1769">
            <w:pPr>
              <w:rPr>
                <w:sz w:val="24"/>
              </w:rPr>
            </w:pPr>
            <w:r>
              <w:rPr>
                <w:sz w:val="24"/>
              </w:rPr>
              <w:t>Škola:</w:t>
            </w:r>
          </w:p>
          <w:p w14:paraId="052F613B" w14:textId="77777777" w:rsidR="00AB2636" w:rsidRDefault="00AB2636" w:rsidP="003B1769">
            <w:pPr>
              <w:rPr>
                <w:sz w:val="24"/>
              </w:rPr>
            </w:pPr>
          </w:p>
        </w:tc>
        <w:tc>
          <w:tcPr>
            <w:tcW w:w="5323" w:type="dxa"/>
            <w:vMerge w:val="restart"/>
          </w:tcPr>
          <w:p w14:paraId="052F613C" w14:textId="77777777" w:rsidR="00AB2636" w:rsidRPr="00436BC5" w:rsidRDefault="00AB2636" w:rsidP="00436BC5">
            <w:pPr>
              <w:pStyle w:val="Odlomakpopisa"/>
              <w:numPr>
                <w:ilvl w:val="0"/>
                <w:numId w:val="2"/>
              </w:numPr>
              <w:shd w:val="clear" w:color="auto" w:fill="FFFFFF"/>
              <w:spacing w:after="0" w:line="235" w:lineRule="atLeast"/>
              <w:rPr>
                <w:rFonts w:eastAsia="Times New Roman" w:cs="Times New Roman"/>
                <w:bCs/>
                <w:sz w:val="20"/>
                <w:szCs w:val="24"/>
                <w:lang w:eastAsia="hr-HR"/>
              </w:rPr>
            </w:pPr>
            <w:r w:rsidRPr="00436BC5">
              <w:rPr>
                <w:rFonts w:eastAsia="Times New Roman" w:cs="Times New Roman"/>
                <w:bCs/>
                <w:sz w:val="20"/>
                <w:szCs w:val="24"/>
                <w:lang w:eastAsia="hr-HR"/>
              </w:rPr>
              <w:t>Učenici s emocionalnim teškoćama</w:t>
            </w:r>
            <w:r w:rsidR="00F953DE">
              <w:rPr>
                <w:rFonts w:eastAsia="Times New Roman" w:cs="Times New Roman"/>
                <w:bCs/>
                <w:sz w:val="20"/>
                <w:szCs w:val="24"/>
                <w:lang w:eastAsia="hr-HR"/>
              </w:rPr>
              <w:t xml:space="preserve"> </w:t>
            </w:r>
            <w:r w:rsidRPr="00436BC5">
              <w:rPr>
                <w:rFonts w:eastAsia="Times New Roman" w:cs="Times New Roman"/>
                <w:bCs/>
                <w:sz w:val="20"/>
                <w:szCs w:val="24"/>
                <w:lang w:eastAsia="hr-HR"/>
              </w:rPr>
              <w:t>/ teškoćama u</w:t>
            </w:r>
            <w:r>
              <w:rPr>
                <w:rFonts w:eastAsia="Times New Roman" w:cs="Times New Roman"/>
                <w:bCs/>
                <w:sz w:val="20"/>
                <w:szCs w:val="24"/>
                <w:lang w:eastAsia="hr-HR"/>
              </w:rPr>
              <w:t xml:space="preserve"> </w:t>
            </w:r>
            <w:r w:rsidRPr="00436BC5">
              <w:rPr>
                <w:rFonts w:eastAsia="Times New Roman" w:cs="Times New Roman"/>
                <w:bCs/>
                <w:sz w:val="20"/>
                <w:szCs w:val="24"/>
                <w:lang w:eastAsia="hr-HR"/>
              </w:rPr>
              <w:t>ponašanju</w:t>
            </w:r>
            <w:r w:rsidR="00F953DE">
              <w:rPr>
                <w:rFonts w:eastAsia="Times New Roman" w:cs="Times New Roman"/>
                <w:bCs/>
                <w:sz w:val="20"/>
                <w:szCs w:val="24"/>
                <w:lang w:eastAsia="hr-HR"/>
              </w:rPr>
              <w:t xml:space="preserve"> </w:t>
            </w:r>
            <w:r w:rsidRPr="00436BC5">
              <w:rPr>
                <w:rFonts w:eastAsia="Times New Roman" w:cs="Times New Roman"/>
                <w:bCs/>
                <w:sz w:val="20"/>
                <w:szCs w:val="24"/>
                <w:lang w:eastAsia="hr-HR"/>
              </w:rPr>
              <w:t>/ hiperaktivnošću</w:t>
            </w:r>
          </w:p>
          <w:p w14:paraId="052F613D" w14:textId="77777777" w:rsidR="00AB2636" w:rsidRPr="00436BC5" w:rsidRDefault="00AB2636" w:rsidP="00436BC5">
            <w:pPr>
              <w:pStyle w:val="Odlomakpopisa"/>
              <w:numPr>
                <w:ilvl w:val="0"/>
                <w:numId w:val="2"/>
              </w:numPr>
              <w:shd w:val="clear" w:color="auto" w:fill="FFFFFF"/>
              <w:spacing w:after="0" w:line="235" w:lineRule="atLeast"/>
              <w:rPr>
                <w:rFonts w:eastAsia="Times New Roman" w:cs="Times New Roman"/>
                <w:bCs/>
                <w:sz w:val="20"/>
                <w:szCs w:val="24"/>
                <w:lang w:eastAsia="hr-HR"/>
              </w:rPr>
            </w:pPr>
            <w:r w:rsidRPr="00436BC5">
              <w:rPr>
                <w:rFonts w:eastAsia="Times New Roman" w:cs="Times New Roman"/>
                <w:bCs/>
                <w:sz w:val="20"/>
                <w:szCs w:val="24"/>
                <w:lang w:eastAsia="hr-HR"/>
              </w:rPr>
              <w:t>Učenici s motoričkim poremećajima</w:t>
            </w:r>
            <w:r w:rsidR="00F953DE">
              <w:rPr>
                <w:rFonts w:eastAsia="Times New Roman" w:cs="Times New Roman"/>
                <w:bCs/>
                <w:sz w:val="20"/>
                <w:szCs w:val="24"/>
                <w:lang w:eastAsia="hr-HR"/>
              </w:rPr>
              <w:t xml:space="preserve"> </w:t>
            </w:r>
            <w:r w:rsidRPr="00436BC5">
              <w:rPr>
                <w:rFonts w:eastAsia="Times New Roman" w:cs="Times New Roman"/>
                <w:bCs/>
                <w:sz w:val="20"/>
                <w:szCs w:val="24"/>
                <w:lang w:eastAsia="hr-HR"/>
              </w:rPr>
              <w:t>/</w:t>
            </w:r>
            <w:r w:rsidR="00F953DE">
              <w:rPr>
                <w:rFonts w:eastAsia="Times New Roman" w:cs="Times New Roman"/>
                <w:bCs/>
                <w:sz w:val="20"/>
                <w:szCs w:val="24"/>
                <w:lang w:eastAsia="hr-HR"/>
              </w:rPr>
              <w:t xml:space="preserve"> </w:t>
            </w:r>
            <w:r w:rsidRPr="00436BC5">
              <w:rPr>
                <w:rFonts w:eastAsia="Times New Roman" w:cs="Times New Roman"/>
                <w:bCs/>
                <w:sz w:val="20"/>
                <w:szCs w:val="24"/>
                <w:lang w:eastAsia="hr-HR"/>
              </w:rPr>
              <w:t>tjelesnom</w:t>
            </w:r>
          </w:p>
          <w:p w14:paraId="052F613E" w14:textId="77777777" w:rsidR="00AB2636" w:rsidRPr="00436BC5" w:rsidRDefault="00F953DE" w:rsidP="00436BC5">
            <w:pPr>
              <w:pStyle w:val="Odlomakpopisa"/>
              <w:shd w:val="clear" w:color="auto" w:fill="FFFFFF"/>
              <w:spacing w:after="0" w:line="235" w:lineRule="atLeast"/>
              <w:ind w:left="1125"/>
              <w:rPr>
                <w:rFonts w:eastAsia="Times New Roman" w:cs="Times New Roman"/>
                <w:sz w:val="20"/>
                <w:szCs w:val="24"/>
                <w:lang w:eastAsia="hr-HR"/>
              </w:rPr>
            </w:pPr>
            <w:r w:rsidRPr="00436BC5">
              <w:rPr>
                <w:rFonts w:eastAsia="Times New Roman" w:cs="Times New Roman"/>
                <w:bCs/>
                <w:sz w:val="20"/>
                <w:szCs w:val="24"/>
                <w:lang w:eastAsia="hr-HR"/>
              </w:rPr>
              <w:t>I</w:t>
            </w:r>
            <w:r w:rsidR="00AB2636" w:rsidRPr="00436BC5">
              <w:rPr>
                <w:rFonts w:eastAsia="Times New Roman" w:cs="Times New Roman"/>
                <w:bCs/>
                <w:sz w:val="20"/>
                <w:szCs w:val="24"/>
                <w:lang w:eastAsia="hr-HR"/>
              </w:rPr>
              <w:t>nvalidnošću</w:t>
            </w:r>
            <w:r>
              <w:rPr>
                <w:rFonts w:eastAsia="Times New Roman" w:cs="Times New Roman"/>
                <w:bCs/>
                <w:sz w:val="20"/>
                <w:szCs w:val="24"/>
                <w:lang w:eastAsia="hr-HR"/>
              </w:rPr>
              <w:t xml:space="preserve"> </w:t>
            </w:r>
            <w:r w:rsidR="00AB2636" w:rsidRPr="00436BC5">
              <w:rPr>
                <w:rFonts w:eastAsia="Times New Roman" w:cs="Times New Roman"/>
                <w:bCs/>
                <w:sz w:val="20"/>
                <w:szCs w:val="24"/>
                <w:lang w:eastAsia="hr-HR"/>
              </w:rPr>
              <w:t>/</w:t>
            </w:r>
            <w:r>
              <w:rPr>
                <w:rFonts w:eastAsia="Times New Roman" w:cs="Times New Roman"/>
                <w:bCs/>
                <w:sz w:val="20"/>
                <w:szCs w:val="24"/>
                <w:lang w:eastAsia="hr-HR"/>
              </w:rPr>
              <w:t xml:space="preserve"> </w:t>
            </w:r>
            <w:r w:rsidR="00AB2636" w:rsidRPr="00436BC5">
              <w:rPr>
                <w:rFonts w:eastAsia="Times New Roman" w:cs="Times New Roman"/>
                <w:bCs/>
                <w:sz w:val="20"/>
                <w:szCs w:val="24"/>
                <w:lang w:eastAsia="hr-HR"/>
              </w:rPr>
              <w:t>kroničnim bolestima</w:t>
            </w:r>
          </w:p>
          <w:p w14:paraId="052F613F" w14:textId="77777777" w:rsidR="00AB2636" w:rsidRPr="002912D6" w:rsidRDefault="00AB2636" w:rsidP="00436BC5">
            <w:pPr>
              <w:shd w:val="clear" w:color="auto" w:fill="FFFFFF"/>
              <w:spacing w:line="235" w:lineRule="atLeast"/>
              <w:ind w:left="720"/>
              <w:rPr>
                <w:rFonts w:eastAsia="Times New Roman" w:cs="Times New Roman"/>
                <w:sz w:val="20"/>
                <w:szCs w:val="24"/>
                <w:lang w:eastAsia="hr-HR"/>
              </w:rPr>
            </w:pPr>
            <w:r w:rsidRPr="00436BC5">
              <w:rPr>
                <w:rFonts w:eastAsia="Times New Roman" w:cs="Arial"/>
                <w:bCs/>
                <w:sz w:val="20"/>
                <w:szCs w:val="24"/>
                <w:lang w:eastAsia="hr-HR"/>
              </w:rPr>
              <w:t>3</w:t>
            </w:r>
            <w:r w:rsidRPr="002912D6">
              <w:rPr>
                <w:rFonts w:eastAsia="Times New Roman" w:cs="Arial"/>
                <w:bCs/>
                <w:sz w:val="20"/>
                <w:szCs w:val="24"/>
                <w:lang w:eastAsia="hr-HR"/>
              </w:rPr>
              <w:t>)</w:t>
            </w:r>
            <w:r w:rsidRPr="002912D6">
              <w:rPr>
                <w:rFonts w:eastAsia="Times New Roman" w:cs="Times New Roman"/>
                <w:sz w:val="20"/>
                <w:szCs w:val="24"/>
                <w:lang w:eastAsia="hr-HR"/>
              </w:rPr>
              <w:t>    </w:t>
            </w:r>
            <w:r w:rsidRPr="002912D6">
              <w:rPr>
                <w:rFonts w:eastAsia="Times New Roman" w:cs="Times New Roman"/>
                <w:bCs/>
                <w:sz w:val="20"/>
                <w:szCs w:val="24"/>
                <w:lang w:eastAsia="hr-HR"/>
              </w:rPr>
              <w:t>Učenici s teškoćama iz autističnog spektra</w:t>
            </w:r>
          </w:p>
          <w:p w14:paraId="052F6140" w14:textId="77777777" w:rsidR="00AB2636" w:rsidRPr="002F3454" w:rsidRDefault="00AB2636" w:rsidP="00436BC5">
            <w:pPr>
              <w:shd w:val="clear" w:color="auto" w:fill="FFFFFF"/>
              <w:spacing w:line="235" w:lineRule="atLeast"/>
              <w:ind w:left="720"/>
              <w:rPr>
                <w:rFonts w:eastAsia="Times New Roman" w:cs="Times New Roman"/>
                <w:b/>
                <w:bCs/>
                <w:sz w:val="20"/>
                <w:szCs w:val="24"/>
                <w:lang w:eastAsia="hr-HR"/>
              </w:rPr>
            </w:pPr>
            <w:r w:rsidRPr="002F3454">
              <w:rPr>
                <w:rFonts w:eastAsia="Times New Roman" w:cs="Arial"/>
                <w:b/>
                <w:bCs/>
                <w:sz w:val="20"/>
                <w:szCs w:val="24"/>
                <w:lang w:eastAsia="hr-HR"/>
              </w:rPr>
              <w:t>4</w:t>
            </w:r>
            <w:r w:rsidRPr="002912D6">
              <w:rPr>
                <w:rFonts w:eastAsia="Times New Roman" w:cs="Arial"/>
                <w:b/>
                <w:bCs/>
                <w:sz w:val="20"/>
                <w:szCs w:val="24"/>
                <w:lang w:eastAsia="hr-HR"/>
              </w:rPr>
              <w:t>)</w:t>
            </w:r>
            <w:r w:rsidRPr="002912D6">
              <w:rPr>
                <w:rFonts w:eastAsia="Times New Roman" w:cs="Times New Roman"/>
                <w:b/>
                <w:sz w:val="20"/>
                <w:szCs w:val="24"/>
                <w:lang w:eastAsia="hr-HR"/>
              </w:rPr>
              <w:t>    </w:t>
            </w:r>
            <w:r w:rsidRPr="002912D6">
              <w:rPr>
                <w:rFonts w:eastAsia="Times New Roman" w:cs="Times New Roman"/>
                <w:b/>
                <w:bCs/>
                <w:sz w:val="20"/>
                <w:szCs w:val="24"/>
                <w:lang w:eastAsia="hr-HR"/>
              </w:rPr>
              <w:t>Uče</w:t>
            </w:r>
            <w:r w:rsidRPr="002F3454">
              <w:rPr>
                <w:rFonts w:eastAsia="Times New Roman" w:cs="Times New Roman"/>
                <w:b/>
                <w:bCs/>
                <w:sz w:val="20"/>
                <w:szCs w:val="24"/>
                <w:lang w:eastAsia="hr-HR"/>
              </w:rPr>
              <w:t xml:space="preserve">nici sa sniženim intelektualnim     </w:t>
            </w:r>
          </w:p>
          <w:p w14:paraId="052F6141" w14:textId="77777777" w:rsidR="00AB2636" w:rsidRPr="002F3454" w:rsidRDefault="00AB2636" w:rsidP="00436BC5">
            <w:pPr>
              <w:shd w:val="clear" w:color="auto" w:fill="FFFFFF"/>
              <w:spacing w:line="235" w:lineRule="atLeast"/>
              <w:ind w:left="720"/>
              <w:rPr>
                <w:rFonts w:eastAsia="Times New Roman" w:cs="Times New Roman"/>
                <w:b/>
                <w:sz w:val="20"/>
                <w:szCs w:val="24"/>
                <w:lang w:val="pl-PL" w:eastAsia="hr-HR"/>
              </w:rPr>
            </w:pPr>
            <w:r w:rsidRPr="002F3454">
              <w:rPr>
                <w:rFonts w:eastAsia="Times New Roman" w:cs="Times New Roman"/>
                <w:b/>
                <w:bCs/>
                <w:sz w:val="20"/>
                <w:szCs w:val="24"/>
                <w:lang w:eastAsia="hr-HR"/>
              </w:rPr>
              <w:t xml:space="preserve">        </w:t>
            </w:r>
            <w:r w:rsidRPr="002912D6">
              <w:rPr>
                <w:rFonts w:eastAsia="Times New Roman" w:cs="Times New Roman"/>
                <w:b/>
                <w:bCs/>
                <w:sz w:val="20"/>
                <w:szCs w:val="24"/>
                <w:lang w:eastAsia="hr-HR"/>
              </w:rPr>
              <w:t>sposobnostima</w:t>
            </w:r>
            <w:r w:rsidRPr="002F3454">
              <w:rPr>
                <w:rFonts w:eastAsia="Times New Roman" w:cs="Times New Roman"/>
                <w:b/>
                <w:bCs/>
                <w:sz w:val="20"/>
                <w:szCs w:val="24"/>
                <w:lang w:eastAsia="hr-HR"/>
              </w:rPr>
              <w:t xml:space="preserve"> ili </w:t>
            </w:r>
            <w:r w:rsidRPr="002F3454">
              <w:rPr>
                <w:rFonts w:eastAsia="Times New Roman" w:cs="Times New Roman"/>
                <w:b/>
                <w:sz w:val="20"/>
                <w:szCs w:val="24"/>
                <w:lang w:val="pl-PL" w:eastAsia="hr-HR"/>
              </w:rPr>
              <w:t>teškoćama uvjetovanim</w:t>
            </w:r>
          </w:p>
          <w:p w14:paraId="052F6142" w14:textId="77777777" w:rsidR="00AB2636" w:rsidRPr="002F3454" w:rsidRDefault="00AB2636" w:rsidP="00436BC5">
            <w:pPr>
              <w:shd w:val="clear" w:color="auto" w:fill="FFFFFF"/>
              <w:spacing w:line="235" w:lineRule="atLeast"/>
              <w:ind w:left="720"/>
              <w:rPr>
                <w:rFonts w:eastAsia="Times New Roman" w:cs="Times New Roman"/>
                <w:b/>
                <w:sz w:val="20"/>
                <w:szCs w:val="24"/>
                <w:lang w:val="pl-PL" w:eastAsia="hr-HR"/>
              </w:rPr>
            </w:pPr>
            <w:r w:rsidRPr="002F3454">
              <w:rPr>
                <w:rFonts w:eastAsia="Times New Roman" w:cs="Times New Roman"/>
                <w:b/>
                <w:sz w:val="20"/>
                <w:szCs w:val="24"/>
                <w:lang w:val="pl-PL" w:eastAsia="hr-HR"/>
              </w:rPr>
              <w:t xml:space="preserve">        </w:t>
            </w:r>
            <w:r w:rsidRPr="002912D6">
              <w:rPr>
                <w:rFonts w:eastAsia="Times New Roman" w:cs="Times New Roman"/>
                <w:b/>
                <w:sz w:val="20"/>
                <w:szCs w:val="24"/>
                <w:lang w:val="pl-PL" w:eastAsia="hr-HR"/>
              </w:rPr>
              <w:t>socijalnim, odgojnim,</w:t>
            </w:r>
            <w:r w:rsidRPr="002F3454">
              <w:rPr>
                <w:rFonts w:eastAsia="Times New Roman" w:cs="Times New Roman"/>
                <w:b/>
                <w:bCs/>
                <w:sz w:val="20"/>
                <w:szCs w:val="24"/>
                <w:lang w:eastAsia="hr-HR"/>
              </w:rPr>
              <w:t xml:space="preserve"> </w:t>
            </w:r>
            <w:r w:rsidRPr="002F3454">
              <w:rPr>
                <w:rFonts w:eastAsia="Times New Roman" w:cs="Times New Roman"/>
                <w:b/>
                <w:sz w:val="20"/>
                <w:szCs w:val="24"/>
                <w:lang w:val="pl-PL" w:eastAsia="hr-HR"/>
              </w:rPr>
              <w:t>ekonomskim, jezičnim i</w:t>
            </w:r>
          </w:p>
          <w:p w14:paraId="052F6143" w14:textId="77777777" w:rsidR="00AB2636" w:rsidRPr="002912D6" w:rsidRDefault="00AB2636" w:rsidP="00436BC5">
            <w:pPr>
              <w:shd w:val="clear" w:color="auto" w:fill="FFFFFF"/>
              <w:spacing w:line="235" w:lineRule="atLeast"/>
              <w:ind w:left="720"/>
              <w:rPr>
                <w:rFonts w:eastAsia="Times New Roman" w:cs="Times New Roman"/>
                <w:b/>
                <w:bCs/>
                <w:sz w:val="20"/>
                <w:szCs w:val="24"/>
                <w:lang w:eastAsia="hr-HR"/>
              </w:rPr>
            </w:pPr>
            <w:r w:rsidRPr="002F3454">
              <w:rPr>
                <w:rFonts w:eastAsia="Times New Roman" w:cs="Times New Roman"/>
                <w:b/>
                <w:sz w:val="20"/>
                <w:szCs w:val="24"/>
                <w:lang w:val="pl-PL" w:eastAsia="hr-HR"/>
              </w:rPr>
              <w:t xml:space="preserve">        </w:t>
            </w:r>
            <w:r w:rsidRPr="002912D6">
              <w:rPr>
                <w:rFonts w:eastAsia="Times New Roman" w:cs="Times New Roman"/>
                <w:b/>
                <w:sz w:val="20"/>
                <w:szCs w:val="24"/>
                <w:lang w:val="pl-PL" w:eastAsia="hr-HR"/>
              </w:rPr>
              <w:t>kulturalnim čimbenicima</w:t>
            </w:r>
          </w:p>
          <w:p w14:paraId="052F6144" w14:textId="77777777" w:rsidR="00AB2636" w:rsidRPr="002912D6" w:rsidRDefault="00AB2636" w:rsidP="00436BC5">
            <w:pPr>
              <w:shd w:val="clear" w:color="auto" w:fill="FFFFFF"/>
              <w:spacing w:line="235" w:lineRule="atLeast"/>
              <w:ind w:left="720"/>
              <w:rPr>
                <w:rFonts w:eastAsia="Times New Roman" w:cs="Times New Roman"/>
                <w:sz w:val="20"/>
                <w:szCs w:val="24"/>
                <w:lang w:eastAsia="hr-HR"/>
              </w:rPr>
            </w:pPr>
            <w:r w:rsidRPr="00436BC5">
              <w:rPr>
                <w:rFonts w:eastAsia="Times New Roman" w:cs="Arial"/>
                <w:bCs/>
                <w:sz w:val="20"/>
                <w:szCs w:val="24"/>
                <w:lang w:eastAsia="hr-HR"/>
              </w:rPr>
              <w:t>5</w:t>
            </w:r>
            <w:r w:rsidRPr="002912D6">
              <w:rPr>
                <w:rFonts w:eastAsia="Times New Roman" w:cs="Arial"/>
                <w:bCs/>
                <w:sz w:val="20"/>
                <w:szCs w:val="24"/>
                <w:lang w:eastAsia="hr-HR"/>
              </w:rPr>
              <w:t>)</w:t>
            </w:r>
            <w:r w:rsidRPr="002912D6">
              <w:rPr>
                <w:rFonts w:eastAsia="Times New Roman" w:cs="Times New Roman"/>
                <w:sz w:val="20"/>
                <w:szCs w:val="24"/>
                <w:lang w:eastAsia="hr-HR"/>
              </w:rPr>
              <w:t>    </w:t>
            </w:r>
            <w:r w:rsidRPr="002912D6">
              <w:rPr>
                <w:rFonts w:eastAsia="Times New Roman" w:cs="Times New Roman"/>
                <w:bCs/>
                <w:sz w:val="20"/>
                <w:szCs w:val="24"/>
                <w:lang w:val="pl-PL" w:eastAsia="hr-HR"/>
              </w:rPr>
              <w:t>Učenici s oštećenjem vida</w:t>
            </w:r>
          </w:p>
          <w:p w14:paraId="052F6145" w14:textId="77777777" w:rsidR="00AB2636" w:rsidRPr="002912D6" w:rsidRDefault="00AB2636" w:rsidP="00436BC5">
            <w:pPr>
              <w:shd w:val="clear" w:color="auto" w:fill="FFFFFF"/>
              <w:spacing w:line="235" w:lineRule="atLeast"/>
              <w:ind w:left="720"/>
              <w:rPr>
                <w:rFonts w:eastAsia="Times New Roman" w:cs="Times New Roman"/>
                <w:sz w:val="20"/>
                <w:szCs w:val="24"/>
                <w:lang w:eastAsia="hr-HR"/>
              </w:rPr>
            </w:pPr>
            <w:r w:rsidRPr="00436BC5">
              <w:rPr>
                <w:rFonts w:eastAsia="Times New Roman" w:cs="Arial"/>
                <w:bCs/>
                <w:sz w:val="20"/>
                <w:szCs w:val="24"/>
                <w:lang w:eastAsia="hr-HR"/>
              </w:rPr>
              <w:t>6</w:t>
            </w:r>
            <w:r w:rsidRPr="002912D6">
              <w:rPr>
                <w:rFonts w:eastAsia="Times New Roman" w:cs="Arial"/>
                <w:bCs/>
                <w:sz w:val="20"/>
                <w:szCs w:val="24"/>
                <w:lang w:eastAsia="hr-HR"/>
              </w:rPr>
              <w:t>)</w:t>
            </w:r>
            <w:r w:rsidRPr="002912D6">
              <w:rPr>
                <w:rFonts w:eastAsia="Times New Roman" w:cs="Times New Roman"/>
                <w:sz w:val="20"/>
                <w:szCs w:val="24"/>
                <w:lang w:eastAsia="hr-HR"/>
              </w:rPr>
              <w:t>    </w:t>
            </w:r>
            <w:r w:rsidRPr="002912D6">
              <w:rPr>
                <w:rFonts w:eastAsia="Times New Roman" w:cs="Times New Roman"/>
                <w:bCs/>
                <w:sz w:val="20"/>
                <w:szCs w:val="24"/>
                <w:lang w:val="pl-PL" w:eastAsia="hr-HR"/>
              </w:rPr>
              <w:t>Učenici s oštećenjem sluha</w:t>
            </w:r>
          </w:p>
          <w:p w14:paraId="052F6146" w14:textId="77777777" w:rsidR="00AB2636" w:rsidRPr="00AB2636" w:rsidRDefault="00AB2636" w:rsidP="00AB2636">
            <w:pPr>
              <w:shd w:val="clear" w:color="auto" w:fill="FFFFFF"/>
              <w:ind w:firstLine="708"/>
              <w:rPr>
                <w:rFonts w:eastAsia="Times New Roman" w:cs="Times New Roman"/>
                <w:bCs/>
                <w:sz w:val="20"/>
                <w:szCs w:val="24"/>
                <w:lang w:val="pl-PL" w:eastAsia="hr-HR"/>
              </w:rPr>
            </w:pPr>
            <w:r w:rsidRPr="00436BC5">
              <w:rPr>
                <w:rFonts w:eastAsia="Times New Roman" w:cs="Arial"/>
                <w:bCs/>
                <w:sz w:val="20"/>
                <w:szCs w:val="24"/>
                <w:lang w:eastAsia="hr-HR"/>
              </w:rPr>
              <w:t>7</w:t>
            </w:r>
            <w:r w:rsidRPr="002912D6">
              <w:rPr>
                <w:rFonts w:eastAsia="Times New Roman" w:cs="Arial"/>
                <w:bCs/>
                <w:sz w:val="20"/>
                <w:szCs w:val="24"/>
                <w:lang w:eastAsia="hr-HR"/>
              </w:rPr>
              <w:t>)</w:t>
            </w:r>
            <w:r w:rsidRPr="002912D6">
              <w:rPr>
                <w:rFonts w:eastAsia="Times New Roman" w:cs="Times New Roman"/>
                <w:sz w:val="20"/>
                <w:szCs w:val="24"/>
                <w:lang w:eastAsia="hr-HR"/>
              </w:rPr>
              <w:t>  </w:t>
            </w:r>
            <w:r w:rsidRPr="00436BC5">
              <w:rPr>
                <w:rFonts w:eastAsia="Times New Roman" w:cs="Times New Roman"/>
                <w:sz w:val="20"/>
                <w:szCs w:val="24"/>
                <w:lang w:eastAsia="hr-HR"/>
              </w:rPr>
              <w:t xml:space="preserve">   </w:t>
            </w:r>
            <w:r w:rsidRPr="002912D6">
              <w:rPr>
                <w:rFonts w:eastAsia="Times New Roman" w:cs="Times New Roman"/>
                <w:bCs/>
                <w:sz w:val="20"/>
                <w:szCs w:val="24"/>
                <w:lang w:val="pl-PL" w:eastAsia="hr-HR"/>
              </w:rPr>
              <w:t>Daroviti učenici</w:t>
            </w:r>
          </w:p>
        </w:tc>
      </w:tr>
      <w:tr w:rsidR="00AB2636" w14:paraId="052F614B" w14:textId="77777777" w:rsidTr="00AB2636">
        <w:tc>
          <w:tcPr>
            <w:tcW w:w="8897" w:type="dxa"/>
            <w:gridSpan w:val="3"/>
          </w:tcPr>
          <w:p w14:paraId="052F6148" w14:textId="77777777" w:rsidR="00AB2636" w:rsidRDefault="00AB2636" w:rsidP="003B1769">
            <w:pPr>
              <w:rPr>
                <w:sz w:val="24"/>
              </w:rPr>
            </w:pPr>
            <w:r>
              <w:rPr>
                <w:sz w:val="24"/>
              </w:rPr>
              <w:t>Adresa škole:</w:t>
            </w:r>
          </w:p>
          <w:p w14:paraId="052F6149" w14:textId="77777777" w:rsidR="00AB2636" w:rsidRDefault="00AB2636" w:rsidP="003B1769">
            <w:pPr>
              <w:rPr>
                <w:sz w:val="24"/>
              </w:rPr>
            </w:pPr>
          </w:p>
        </w:tc>
        <w:tc>
          <w:tcPr>
            <w:tcW w:w="5323" w:type="dxa"/>
            <w:vMerge/>
          </w:tcPr>
          <w:p w14:paraId="052F614A" w14:textId="77777777" w:rsidR="00AB2636" w:rsidRDefault="00AB2636" w:rsidP="003B1769">
            <w:pPr>
              <w:rPr>
                <w:sz w:val="24"/>
              </w:rPr>
            </w:pPr>
          </w:p>
        </w:tc>
      </w:tr>
      <w:tr w:rsidR="00AB2636" w14:paraId="052F6150" w14:textId="77777777" w:rsidTr="00AB2636">
        <w:trPr>
          <w:trHeight w:val="654"/>
        </w:trPr>
        <w:tc>
          <w:tcPr>
            <w:tcW w:w="4448" w:type="dxa"/>
          </w:tcPr>
          <w:p w14:paraId="052F614C" w14:textId="77777777" w:rsidR="00AB2636" w:rsidRDefault="00AB2636" w:rsidP="00AB2636">
            <w:pPr>
              <w:rPr>
                <w:sz w:val="24"/>
              </w:rPr>
            </w:pPr>
            <w:r>
              <w:rPr>
                <w:sz w:val="24"/>
              </w:rPr>
              <w:t>Predmet:</w:t>
            </w:r>
          </w:p>
        </w:tc>
        <w:tc>
          <w:tcPr>
            <w:tcW w:w="4449" w:type="dxa"/>
            <w:gridSpan w:val="2"/>
          </w:tcPr>
          <w:p w14:paraId="052F614D" w14:textId="77777777" w:rsidR="00AB2636" w:rsidRDefault="00AB2636" w:rsidP="00AB2636">
            <w:pPr>
              <w:rPr>
                <w:sz w:val="24"/>
              </w:rPr>
            </w:pPr>
            <w:r>
              <w:rPr>
                <w:sz w:val="24"/>
              </w:rPr>
              <w:t>Školska godina:</w:t>
            </w:r>
          </w:p>
          <w:p w14:paraId="052F614E" w14:textId="77777777" w:rsidR="00AB2636" w:rsidRDefault="00AB2636" w:rsidP="00AB2636">
            <w:pPr>
              <w:rPr>
                <w:sz w:val="24"/>
              </w:rPr>
            </w:pPr>
          </w:p>
        </w:tc>
        <w:tc>
          <w:tcPr>
            <w:tcW w:w="5323" w:type="dxa"/>
            <w:vMerge/>
          </w:tcPr>
          <w:p w14:paraId="052F614F" w14:textId="77777777" w:rsidR="00AB2636" w:rsidRDefault="00AB2636" w:rsidP="003B1769">
            <w:pPr>
              <w:rPr>
                <w:sz w:val="24"/>
              </w:rPr>
            </w:pPr>
          </w:p>
        </w:tc>
      </w:tr>
      <w:tr w:rsidR="00783552" w:rsidRPr="00783552" w14:paraId="052F6153" w14:textId="77777777" w:rsidTr="00AB2636">
        <w:tc>
          <w:tcPr>
            <w:tcW w:w="14220" w:type="dxa"/>
            <w:gridSpan w:val="4"/>
          </w:tcPr>
          <w:p w14:paraId="052F6151" w14:textId="13EFDD2F" w:rsidR="00436BC5" w:rsidRPr="00783552" w:rsidRDefault="00436BC5" w:rsidP="00436BC5">
            <w:pPr>
              <w:tabs>
                <w:tab w:val="right" w:pos="15398"/>
              </w:tabs>
              <w:spacing w:before="600" w:after="240"/>
              <w:jc w:val="center"/>
              <w:rPr>
                <w:rFonts w:cstheme="minorHAnsi"/>
                <w:b/>
                <w:color w:val="002060"/>
                <w:sz w:val="36"/>
                <w:szCs w:val="28"/>
              </w:rPr>
            </w:pPr>
            <w:r w:rsidRPr="00783552">
              <w:rPr>
                <w:rFonts w:cstheme="minorHAnsi"/>
                <w:b/>
                <w:color w:val="002060"/>
                <w:sz w:val="36"/>
                <w:szCs w:val="28"/>
              </w:rPr>
              <w:t>INDIVIDUALIZIRANI ODGOJNO</w:t>
            </w:r>
            <w:r w:rsidR="00F953DE">
              <w:rPr>
                <w:rFonts w:cstheme="minorHAnsi"/>
                <w:b/>
                <w:color w:val="002060"/>
                <w:sz w:val="36"/>
                <w:szCs w:val="28"/>
              </w:rPr>
              <w:t>-</w:t>
            </w:r>
            <w:r w:rsidRPr="00783552">
              <w:rPr>
                <w:rFonts w:cstheme="minorHAnsi"/>
                <w:b/>
                <w:color w:val="002060"/>
                <w:sz w:val="36"/>
                <w:szCs w:val="28"/>
              </w:rPr>
              <w:t>OBRAZOVNI PROGRAM (IOOP)</w:t>
            </w:r>
          </w:p>
          <w:p w14:paraId="052F6152" w14:textId="77777777" w:rsidR="00436BC5" w:rsidRPr="00783552" w:rsidRDefault="00436BC5" w:rsidP="003B1769">
            <w:pPr>
              <w:rPr>
                <w:color w:val="002060"/>
                <w:sz w:val="24"/>
              </w:rPr>
            </w:pPr>
          </w:p>
        </w:tc>
      </w:tr>
      <w:tr w:rsidR="00783552" w:rsidRPr="00783552" w14:paraId="052F615C" w14:textId="77777777" w:rsidTr="00AB2636">
        <w:trPr>
          <w:trHeight w:val="1830"/>
        </w:trPr>
        <w:tc>
          <w:tcPr>
            <w:tcW w:w="7110" w:type="dxa"/>
            <w:gridSpan w:val="2"/>
          </w:tcPr>
          <w:p w14:paraId="052F6154" w14:textId="77777777" w:rsidR="00AB2636" w:rsidRPr="00783552" w:rsidRDefault="00AB2636" w:rsidP="00AB2636">
            <w:pPr>
              <w:rPr>
                <w:b/>
                <w:color w:val="7030A0"/>
                <w:sz w:val="24"/>
              </w:rPr>
            </w:pPr>
            <w:r w:rsidRPr="00783552">
              <w:rPr>
                <w:b/>
                <w:color w:val="7030A0"/>
                <w:sz w:val="24"/>
              </w:rPr>
              <w:t>OSNOVNI PODATCI O UČENIKU</w:t>
            </w:r>
          </w:p>
          <w:p w14:paraId="052F6155" w14:textId="77777777" w:rsidR="00AB2636" w:rsidRPr="00783552" w:rsidRDefault="00AB2636" w:rsidP="00AB2636">
            <w:pPr>
              <w:rPr>
                <w:color w:val="7030A0"/>
                <w:sz w:val="24"/>
              </w:rPr>
            </w:pPr>
            <w:r w:rsidRPr="00783552">
              <w:rPr>
                <w:color w:val="7030A0"/>
                <w:sz w:val="24"/>
              </w:rPr>
              <w:t xml:space="preserve">Ime i prezime učenika:                         </w:t>
            </w:r>
          </w:p>
          <w:p w14:paraId="052F6156" w14:textId="77777777" w:rsidR="00AB2636" w:rsidRPr="00783552" w:rsidRDefault="00AB2636" w:rsidP="00AB2636">
            <w:pPr>
              <w:spacing w:line="360" w:lineRule="auto"/>
              <w:rPr>
                <w:color w:val="7030A0"/>
                <w:sz w:val="24"/>
              </w:rPr>
            </w:pPr>
            <w:r w:rsidRPr="00783552">
              <w:rPr>
                <w:color w:val="7030A0"/>
                <w:sz w:val="24"/>
              </w:rPr>
              <w:t>Razred:</w:t>
            </w:r>
          </w:p>
          <w:p w14:paraId="052F6157" w14:textId="77777777" w:rsidR="00AB2636" w:rsidRPr="00783552" w:rsidRDefault="00AB2636" w:rsidP="00AB2636">
            <w:pPr>
              <w:spacing w:line="360" w:lineRule="auto"/>
              <w:rPr>
                <w:color w:val="7030A0"/>
                <w:sz w:val="24"/>
              </w:rPr>
            </w:pPr>
            <w:r w:rsidRPr="00783552">
              <w:rPr>
                <w:color w:val="7030A0"/>
                <w:sz w:val="24"/>
              </w:rPr>
              <w:t>Broj učenika u razrednom odjeljenju:</w:t>
            </w:r>
          </w:p>
        </w:tc>
        <w:tc>
          <w:tcPr>
            <w:tcW w:w="7110" w:type="dxa"/>
            <w:gridSpan w:val="2"/>
          </w:tcPr>
          <w:p w14:paraId="052F6158" w14:textId="77777777" w:rsidR="00AB2636" w:rsidRPr="00783552" w:rsidRDefault="00AB2636" w:rsidP="003B1769">
            <w:pPr>
              <w:rPr>
                <w:b/>
                <w:color w:val="7030A0"/>
                <w:sz w:val="24"/>
              </w:rPr>
            </w:pPr>
            <w:r w:rsidRPr="00783552">
              <w:rPr>
                <w:b/>
                <w:color w:val="7030A0"/>
                <w:sz w:val="24"/>
              </w:rPr>
              <w:t>STRUČNI TIM</w:t>
            </w:r>
          </w:p>
          <w:p w14:paraId="052F6159" w14:textId="77777777" w:rsidR="00AB2636" w:rsidRPr="00783552" w:rsidRDefault="00AB2636" w:rsidP="003B1769">
            <w:pPr>
              <w:rPr>
                <w:color w:val="7030A0"/>
                <w:sz w:val="24"/>
              </w:rPr>
            </w:pPr>
            <w:r w:rsidRPr="00783552">
              <w:rPr>
                <w:color w:val="7030A0"/>
                <w:sz w:val="24"/>
              </w:rPr>
              <w:t>Učitelj/</w:t>
            </w:r>
            <w:r w:rsidR="00F953DE">
              <w:rPr>
                <w:color w:val="7030A0"/>
                <w:sz w:val="24"/>
              </w:rPr>
              <w:t>učitelj</w:t>
            </w:r>
            <w:r w:rsidRPr="00783552">
              <w:rPr>
                <w:color w:val="7030A0"/>
                <w:sz w:val="24"/>
              </w:rPr>
              <w:t>ica:</w:t>
            </w:r>
          </w:p>
          <w:p w14:paraId="052F615A" w14:textId="77777777" w:rsidR="00AB2636" w:rsidRPr="00783552" w:rsidRDefault="00AB2636" w:rsidP="003B1769">
            <w:pPr>
              <w:rPr>
                <w:color w:val="7030A0"/>
                <w:sz w:val="24"/>
              </w:rPr>
            </w:pPr>
          </w:p>
          <w:p w14:paraId="052F615B" w14:textId="77777777" w:rsidR="00AB2636" w:rsidRPr="00783552" w:rsidRDefault="00AB2636" w:rsidP="003B1769">
            <w:pPr>
              <w:rPr>
                <w:color w:val="7030A0"/>
                <w:sz w:val="24"/>
              </w:rPr>
            </w:pPr>
            <w:r w:rsidRPr="00783552">
              <w:rPr>
                <w:color w:val="7030A0"/>
                <w:sz w:val="24"/>
              </w:rPr>
              <w:t>Stručni suradnik/suradnici:</w:t>
            </w:r>
          </w:p>
        </w:tc>
      </w:tr>
      <w:tr w:rsidR="00AB2636" w14:paraId="052F615F" w14:textId="77777777" w:rsidTr="00AB2636">
        <w:trPr>
          <w:trHeight w:val="1830"/>
        </w:trPr>
        <w:tc>
          <w:tcPr>
            <w:tcW w:w="14220" w:type="dxa"/>
            <w:gridSpan w:val="4"/>
          </w:tcPr>
          <w:p w14:paraId="052F615D" w14:textId="42A6AF7F" w:rsidR="00AB2636" w:rsidRDefault="00AB2636" w:rsidP="00AB2636">
            <w:pPr>
              <w:rPr>
                <w:sz w:val="24"/>
              </w:rPr>
            </w:pPr>
            <w:r w:rsidRPr="00AB2636">
              <w:rPr>
                <w:b/>
                <w:sz w:val="24"/>
              </w:rPr>
              <w:t>Inicijalno stanje</w:t>
            </w:r>
            <w:r w:rsidR="00F953DE">
              <w:rPr>
                <w:b/>
                <w:sz w:val="24"/>
              </w:rPr>
              <w:t xml:space="preserve"> </w:t>
            </w:r>
            <w:r>
              <w:rPr>
                <w:sz w:val="24"/>
              </w:rPr>
              <w:t xml:space="preserve">(predznanja, sposobnosti, preferencije i mogućnosti učenika </w:t>
            </w:r>
            <w:r w:rsidR="00D77341">
              <w:rPr>
                <w:sz w:val="24"/>
              </w:rPr>
              <w:t>važni</w:t>
            </w:r>
            <w:r w:rsidR="00F953DE">
              <w:rPr>
                <w:sz w:val="24"/>
              </w:rPr>
              <w:t xml:space="preserve"> </w:t>
            </w:r>
            <w:r>
              <w:rPr>
                <w:sz w:val="24"/>
              </w:rPr>
              <w:t>za predmet):</w:t>
            </w:r>
          </w:p>
          <w:p w14:paraId="052F615E" w14:textId="77777777" w:rsidR="00AB2636" w:rsidRDefault="00AB2636" w:rsidP="00436BC5">
            <w:pPr>
              <w:spacing w:line="360" w:lineRule="auto"/>
              <w:rPr>
                <w:sz w:val="24"/>
              </w:rPr>
            </w:pPr>
          </w:p>
        </w:tc>
      </w:tr>
    </w:tbl>
    <w:p w14:paraId="052F6160" w14:textId="77777777" w:rsidR="00441ACD" w:rsidRPr="00AC433D" w:rsidRDefault="00441ACD" w:rsidP="003B1769">
      <w:pPr>
        <w:rPr>
          <w:sz w:val="24"/>
        </w:rPr>
      </w:pPr>
    </w:p>
    <w:tbl>
      <w:tblPr>
        <w:tblStyle w:val="Reetkatablice"/>
        <w:tblW w:w="16056" w:type="dxa"/>
        <w:tblInd w:w="-885" w:type="dxa"/>
        <w:tblLook w:val="04A0" w:firstRow="1" w:lastRow="0" w:firstColumn="1" w:lastColumn="0" w:noHBand="0" w:noVBand="1"/>
      </w:tblPr>
      <w:tblGrid>
        <w:gridCol w:w="739"/>
        <w:gridCol w:w="1462"/>
        <w:gridCol w:w="1302"/>
        <w:gridCol w:w="1673"/>
        <w:gridCol w:w="1701"/>
        <w:gridCol w:w="2644"/>
        <w:gridCol w:w="1603"/>
        <w:gridCol w:w="1632"/>
        <w:gridCol w:w="1601"/>
        <w:gridCol w:w="1699"/>
      </w:tblGrid>
      <w:tr w:rsidR="001134FF" w:rsidRPr="0009772C" w14:paraId="052F617A" w14:textId="77777777" w:rsidTr="006C6CCD">
        <w:trPr>
          <w:tblHeader/>
        </w:trPr>
        <w:tc>
          <w:tcPr>
            <w:tcW w:w="739" w:type="dxa"/>
            <w:shd w:val="clear" w:color="auto" w:fill="DAB9DD"/>
          </w:tcPr>
          <w:p w14:paraId="052F6161" w14:textId="77777777" w:rsidR="00BD4621" w:rsidRPr="0009772C" w:rsidRDefault="00BD4621">
            <w:pPr>
              <w:rPr>
                <w:b/>
                <w:szCs w:val="20"/>
              </w:rPr>
            </w:pPr>
          </w:p>
          <w:p w14:paraId="052F6162" w14:textId="77777777" w:rsidR="00BD4621" w:rsidRPr="0009772C" w:rsidRDefault="00BD4621" w:rsidP="002324D7">
            <w:pPr>
              <w:jc w:val="center"/>
              <w:rPr>
                <w:b/>
                <w:szCs w:val="24"/>
              </w:rPr>
            </w:pPr>
          </w:p>
          <w:p w14:paraId="052F6163" w14:textId="77777777" w:rsidR="00BD4621" w:rsidRPr="0009772C" w:rsidRDefault="00BD4621" w:rsidP="002324D7">
            <w:pPr>
              <w:jc w:val="center"/>
              <w:rPr>
                <w:b/>
                <w:szCs w:val="24"/>
              </w:rPr>
            </w:pPr>
            <w:r w:rsidRPr="0009772C">
              <w:rPr>
                <w:b/>
                <w:szCs w:val="24"/>
              </w:rPr>
              <w:t>Broj</w:t>
            </w:r>
          </w:p>
          <w:p w14:paraId="052F6164" w14:textId="77777777" w:rsidR="00BD4621" w:rsidRPr="0009772C" w:rsidRDefault="00BD4621" w:rsidP="002324D7">
            <w:pPr>
              <w:jc w:val="center"/>
              <w:rPr>
                <w:szCs w:val="20"/>
              </w:rPr>
            </w:pPr>
            <w:r w:rsidRPr="0009772C">
              <w:rPr>
                <w:b/>
                <w:szCs w:val="24"/>
              </w:rPr>
              <w:t>sata</w:t>
            </w:r>
          </w:p>
        </w:tc>
        <w:tc>
          <w:tcPr>
            <w:tcW w:w="1462" w:type="dxa"/>
            <w:shd w:val="clear" w:color="auto" w:fill="DAB9DD"/>
          </w:tcPr>
          <w:p w14:paraId="052F6165" w14:textId="77777777" w:rsidR="00BD4621" w:rsidRPr="0009772C" w:rsidRDefault="00BD4621">
            <w:pPr>
              <w:rPr>
                <w:b/>
                <w:szCs w:val="24"/>
              </w:rPr>
            </w:pPr>
          </w:p>
          <w:p w14:paraId="052F6166" w14:textId="4D72FB99" w:rsidR="00BD4621" w:rsidRPr="0009772C" w:rsidRDefault="00BD4621" w:rsidP="00AB2636">
            <w:pPr>
              <w:jc w:val="center"/>
              <w:rPr>
                <w:b/>
                <w:szCs w:val="24"/>
              </w:rPr>
            </w:pPr>
            <w:r w:rsidRPr="0009772C">
              <w:rPr>
                <w:b/>
                <w:szCs w:val="24"/>
              </w:rPr>
              <w:t xml:space="preserve">Sadržaj </w:t>
            </w:r>
            <w:r w:rsidR="001134FF">
              <w:rPr>
                <w:b/>
                <w:szCs w:val="24"/>
              </w:rPr>
              <w:t>nastavne jedinice</w:t>
            </w:r>
          </w:p>
          <w:p w14:paraId="052F6167" w14:textId="77777777" w:rsidR="00BD4621" w:rsidRPr="0009772C" w:rsidRDefault="00BD4621" w:rsidP="00AB2636">
            <w:pPr>
              <w:jc w:val="center"/>
              <w:rPr>
                <w:szCs w:val="24"/>
              </w:rPr>
            </w:pPr>
            <w:r w:rsidRPr="0009772C">
              <w:rPr>
                <w:b/>
                <w:szCs w:val="24"/>
              </w:rPr>
              <w:t>(teme)</w:t>
            </w:r>
          </w:p>
        </w:tc>
        <w:tc>
          <w:tcPr>
            <w:tcW w:w="1302" w:type="dxa"/>
            <w:shd w:val="clear" w:color="auto" w:fill="DAB9DD"/>
          </w:tcPr>
          <w:p w14:paraId="052F6168" w14:textId="3390D178" w:rsidR="00BD4621" w:rsidRPr="0009772C" w:rsidRDefault="00BD4621" w:rsidP="001957BF">
            <w:pPr>
              <w:jc w:val="center"/>
              <w:rPr>
                <w:szCs w:val="24"/>
              </w:rPr>
            </w:pPr>
            <w:r w:rsidRPr="0009772C">
              <w:rPr>
                <w:b/>
                <w:szCs w:val="24"/>
              </w:rPr>
              <w:t>Odgojno-obrazovni ishodi predmeta informatika</w:t>
            </w:r>
          </w:p>
        </w:tc>
        <w:tc>
          <w:tcPr>
            <w:tcW w:w="1673" w:type="dxa"/>
            <w:shd w:val="clear" w:color="auto" w:fill="DAB9DD"/>
          </w:tcPr>
          <w:p w14:paraId="052F6169" w14:textId="77777777" w:rsidR="00BD4621" w:rsidRPr="0009772C" w:rsidRDefault="00BD4621" w:rsidP="00AB2636">
            <w:pPr>
              <w:rPr>
                <w:b/>
                <w:szCs w:val="24"/>
              </w:rPr>
            </w:pPr>
          </w:p>
          <w:p w14:paraId="052F616A" w14:textId="77777777" w:rsidR="00BD4621" w:rsidRPr="0009772C" w:rsidRDefault="00BD4621" w:rsidP="00AB2636">
            <w:pPr>
              <w:jc w:val="center"/>
              <w:rPr>
                <w:szCs w:val="24"/>
              </w:rPr>
            </w:pPr>
            <w:r w:rsidRPr="0009772C">
              <w:rPr>
                <w:b/>
                <w:szCs w:val="24"/>
              </w:rPr>
              <w:t>Očekivana razina ishoda</w:t>
            </w:r>
          </w:p>
        </w:tc>
        <w:tc>
          <w:tcPr>
            <w:tcW w:w="1701" w:type="dxa"/>
            <w:shd w:val="clear" w:color="auto" w:fill="DAB9DD"/>
          </w:tcPr>
          <w:p w14:paraId="052F616B" w14:textId="77777777" w:rsidR="00BD4621" w:rsidRPr="0009772C" w:rsidRDefault="00BD4621" w:rsidP="00AB2636">
            <w:pPr>
              <w:jc w:val="center"/>
              <w:rPr>
                <w:b/>
                <w:szCs w:val="24"/>
              </w:rPr>
            </w:pPr>
          </w:p>
          <w:p w14:paraId="052F616C" w14:textId="77777777" w:rsidR="00BD4621" w:rsidRPr="0009772C" w:rsidRDefault="00BD4621" w:rsidP="00AB2636">
            <w:pPr>
              <w:jc w:val="center"/>
              <w:rPr>
                <w:b/>
                <w:szCs w:val="24"/>
              </w:rPr>
            </w:pPr>
            <w:r w:rsidRPr="0009772C">
              <w:rPr>
                <w:b/>
                <w:szCs w:val="24"/>
              </w:rPr>
              <w:t>Prilagođavanje materijala</w:t>
            </w:r>
          </w:p>
          <w:p w14:paraId="052F616D" w14:textId="77777777" w:rsidR="00446865" w:rsidRPr="0009772C" w:rsidRDefault="00446865" w:rsidP="00AB2636">
            <w:pPr>
              <w:jc w:val="center"/>
              <w:rPr>
                <w:szCs w:val="24"/>
              </w:rPr>
            </w:pPr>
            <w:r w:rsidRPr="0009772C">
              <w:rPr>
                <w:b/>
                <w:szCs w:val="24"/>
              </w:rPr>
              <w:t>i postupaka</w:t>
            </w:r>
          </w:p>
        </w:tc>
        <w:tc>
          <w:tcPr>
            <w:tcW w:w="2644" w:type="dxa"/>
            <w:shd w:val="clear" w:color="auto" w:fill="DAB9DD"/>
          </w:tcPr>
          <w:p w14:paraId="052F616E" w14:textId="77777777" w:rsidR="00BD4621" w:rsidRPr="0009772C" w:rsidRDefault="00BD4621" w:rsidP="00783552">
            <w:pPr>
              <w:jc w:val="center"/>
              <w:rPr>
                <w:b/>
                <w:szCs w:val="24"/>
              </w:rPr>
            </w:pPr>
          </w:p>
          <w:p w14:paraId="052F616F" w14:textId="77777777" w:rsidR="00BD4621" w:rsidRPr="0009772C" w:rsidRDefault="00BD4621" w:rsidP="00783552">
            <w:pPr>
              <w:jc w:val="center"/>
              <w:rPr>
                <w:szCs w:val="24"/>
              </w:rPr>
            </w:pPr>
            <w:r w:rsidRPr="0009772C">
              <w:rPr>
                <w:b/>
                <w:szCs w:val="24"/>
              </w:rPr>
              <w:t>Preporuke za provedbu aktivnosti učenika</w:t>
            </w:r>
          </w:p>
        </w:tc>
        <w:tc>
          <w:tcPr>
            <w:tcW w:w="1603" w:type="dxa"/>
            <w:shd w:val="clear" w:color="auto" w:fill="DAB9DD"/>
          </w:tcPr>
          <w:p w14:paraId="052F6170" w14:textId="77777777" w:rsidR="00BD4621" w:rsidRPr="0009772C" w:rsidRDefault="00BD4621" w:rsidP="001F206E">
            <w:pPr>
              <w:jc w:val="center"/>
              <w:rPr>
                <w:b/>
                <w:szCs w:val="24"/>
              </w:rPr>
            </w:pPr>
          </w:p>
          <w:p w14:paraId="052F6171" w14:textId="77777777" w:rsidR="00BD4621" w:rsidRPr="0009772C" w:rsidRDefault="00BD4621" w:rsidP="001F206E">
            <w:pPr>
              <w:jc w:val="center"/>
              <w:rPr>
                <w:szCs w:val="24"/>
              </w:rPr>
            </w:pPr>
            <w:r w:rsidRPr="0009772C">
              <w:rPr>
                <w:b/>
                <w:szCs w:val="24"/>
              </w:rPr>
              <w:t>Očekivanja među-predmetnih tema</w:t>
            </w:r>
          </w:p>
        </w:tc>
        <w:tc>
          <w:tcPr>
            <w:tcW w:w="1632" w:type="dxa"/>
            <w:shd w:val="clear" w:color="auto" w:fill="DAB9DD"/>
          </w:tcPr>
          <w:p w14:paraId="052F6172" w14:textId="77777777" w:rsidR="00BD4621" w:rsidRPr="0009772C" w:rsidRDefault="00BD4621" w:rsidP="00783552">
            <w:pPr>
              <w:jc w:val="center"/>
              <w:rPr>
                <w:b/>
                <w:szCs w:val="24"/>
              </w:rPr>
            </w:pPr>
          </w:p>
          <w:p w14:paraId="052F6173" w14:textId="77777777" w:rsidR="00BD4621" w:rsidRPr="0009772C" w:rsidRDefault="00BD4621" w:rsidP="00783552">
            <w:pPr>
              <w:jc w:val="center"/>
              <w:rPr>
                <w:b/>
                <w:szCs w:val="24"/>
              </w:rPr>
            </w:pPr>
          </w:p>
          <w:p w14:paraId="052F6174" w14:textId="77777777" w:rsidR="00BD4621" w:rsidRPr="0009772C" w:rsidRDefault="00BD4621" w:rsidP="00783552">
            <w:pPr>
              <w:jc w:val="center"/>
              <w:rPr>
                <w:szCs w:val="24"/>
              </w:rPr>
            </w:pPr>
            <w:r w:rsidRPr="0009772C">
              <w:rPr>
                <w:b/>
                <w:szCs w:val="24"/>
              </w:rPr>
              <w:t>Suodnos</w:t>
            </w:r>
          </w:p>
        </w:tc>
        <w:tc>
          <w:tcPr>
            <w:tcW w:w="1601" w:type="dxa"/>
            <w:shd w:val="clear" w:color="auto" w:fill="DAB9DD"/>
          </w:tcPr>
          <w:p w14:paraId="052F6175" w14:textId="77777777" w:rsidR="00BD4621" w:rsidRPr="0009772C" w:rsidRDefault="00BD4621" w:rsidP="00783552">
            <w:pPr>
              <w:jc w:val="center"/>
              <w:rPr>
                <w:b/>
                <w:szCs w:val="24"/>
              </w:rPr>
            </w:pPr>
          </w:p>
          <w:p w14:paraId="052F6176" w14:textId="77777777" w:rsidR="00BD4621" w:rsidRPr="0009772C" w:rsidRDefault="00BD4621" w:rsidP="001957BF">
            <w:pPr>
              <w:jc w:val="center"/>
              <w:rPr>
                <w:szCs w:val="24"/>
              </w:rPr>
            </w:pPr>
            <w:r w:rsidRPr="0009772C">
              <w:rPr>
                <w:b/>
                <w:szCs w:val="24"/>
              </w:rPr>
              <w:t>Ostvarene zadaće</w:t>
            </w:r>
          </w:p>
        </w:tc>
        <w:tc>
          <w:tcPr>
            <w:tcW w:w="1699" w:type="dxa"/>
            <w:shd w:val="clear" w:color="auto" w:fill="DAB9DD"/>
          </w:tcPr>
          <w:p w14:paraId="052F6177" w14:textId="77777777" w:rsidR="00BD4621" w:rsidRPr="0009772C" w:rsidRDefault="00BD4621" w:rsidP="00783552">
            <w:pPr>
              <w:jc w:val="center"/>
              <w:rPr>
                <w:b/>
                <w:szCs w:val="24"/>
              </w:rPr>
            </w:pPr>
          </w:p>
          <w:p w14:paraId="052F6178" w14:textId="77777777" w:rsidR="00BD4621" w:rsidRPr="0009772C" w:rsidRDefault="00BD4621" w:rsidP="00BD4621">
            <w:pPr>
              <w:jc w:val="center"/>
              <w:rPr>
                <w:b/>
                <w:szCs w:val="24"/>
              </w:rPr>
            </w:pPr>
            <w:r w:rsidRPr="0009772C">
              <w:rPr>
                <w:b/>
                <w:szCs w:val="24"/>
              </w:rPr>
              <w:t>Prijedlog</w:t>
            </w:r>
          </w:p>
          <w:p w14:paraId="052F6179" w14:textId="77777777" w:rsidR="00BD4621" w:rsidRPr="0009772C" w:rsidRDefault="00BD4621" w:rsidP="00BD4621">
            <w:pPr>
              <w:jc w:val="center"/>
              <w:rPr>
                <w:b/>
                <w:szCs w:val="24"/>
              </w:rPr>
            </w:pPr>
            <w:r w:rsidRPr="0009772C">
              <w:rPr>
                <w:b/>
                <w:szCs w:val="24"/>
              </w:rPr>
              <w:t>sadržaja na e-sferi</w:t>
            </w:r>
          </w:p>
        </w:tc>
      </w:tr>
      <w:tr w:rsidR="000C4F3E" w:rsidRPr="0009772C" w14:paraId="052F617C" w14:textId="77777777" w:rsidTr="000A68CA">
        <w:tc>
          <w:tcPr>
            <w:tcW w:w="16056" w:type="dxa"/>
            <w:gridSpan w:val="10"/>
            <w:shd w:val="clear" w:color="auto" w:fill="8496B0" w:themeFill="text2" w:themeFillTint="99"/>
          </w:tcPr>
          <w:p w14:paraId="052F617B" w14:textId="77777777" w:rsidR="000C4F3E" w:rsidRPr="0009772C" w:rsidRDefault="000A68CA">
            <w:pPr>
              <w:rPr>
                <w:b/>
                <w:szCs w:val="24"/>
              </w:rPr>
            </w:pPr>
            <w:r w:rsidRPr="0009772C">
              <w:rPr>
                <w:b/>
                <w:szCs w:val="24"/>
              </w:rPr>
              <w:t>NULAMA I JEDINICAMA DO JEZIKA RAČUNALA</w:t>
            </w:r>
          </w:p>
        </w:tc>
      </w:tr>
      <w:tr w:rsidR="001134FF" w:rsidRPr="000761D0" w14:paraId="052F6188" w14:textId="77777777" w:rsidTr="006C6CCD">
        <w:tc>
          <w:tcPr>
            <w:tcW w:w="739" w:type="dxa"/>
          </w:tcPr>
          <w:p w14:paraId="052F617D" w14:textId="77777777" w:rsidR="00242B42" w:rsidRPr="000761D0" w:rsidRDefault="00242B42" w:rsidP="009459D7">
            <w:pPr>
              <w:rPr>
                <w:rFonts w:cs="Arial"/>
                <w:sz w:val="18"/>
                <w:szCs w:val="20"/>
              </w:rPr>
            </w:pPr>
            <w:r w:rsidRPr="000761D0">
              <w:rPr>
                <w:rFonts w:cs="Arial"/>
                <w:sz w:val="18"/>
                <w:szCs w:val="20"/>
              </w:rPr>
              <w:t>1, 2</w:t>
            </w:r>
          </w:p>
        </w:tc>
        <w:tc>
          <w:tcPr>
            <w:tcW w:w="1462" w:type="dxa"/>
          </w:tcPr>
          <w:p w14:paraId="052F617E" w14:textId="77777777" w:rsidR="00242B42" w:rsidRPr="000761D0" w:rsidRDefault="00242B42" w:rsidP="009459D7">
            <w:pPr>
              <w:rPr>
                <w:rFonts w:cs="Arial"/>
                <w:sz w:val="18"/>
                <w:szCs w:val="24"/>
              </w:rPr>
            </w:pPr>
            <w:r w:rsidRPr="000761D0">
              <w:rPr>
                <w:rFonts w:cs="Arial"/>
                <w:sz w:val="18"/>
                <w:szCs w:val="24"/>
              </w:rPr>
              <w:t>Upoznavanje s predmetom</w:t>
            </w:r>
          </w:p>
        </w:tc>
        <w:tc>
          <w:tcPr>
            <w:tcW w:w="1302" w:type="dxa"/>
          </w:tcPr>
          <w:p w14:paraId="052F617F" w14:textId="77777777" w:rsidR="00242B42" w:rsidRPr="000761D0" w:rsidRDefault="00242B42" w:rsidP="009459D7">
            <w:pPr>
              <w:jc w:val="center"/>
              <w:rPr>
                <w:sz w:val="18"/>
                <w:szCs w:val="24"/>
              </w:rPr>
            </w:pPr>
          </w:p>
        </w:tc>
        <w:tc>
          <w:tcPr>
            <w:tcW w:w="1673" w:type="dxa"/>
          </w:tcPr>
          <w:p w14:paraId="052F6180" w14:textId="77777777" w:rsidR="00242B42" w:rsidRPr="000761D0" w:rsidRDefault="00242B42" w:rsidP="009459D7">
            <w:pPr>
              <w:jc w:val="center"/>
              <w:rPr>
                <w:sz w:val="18"/>
                <w:szCs w:val="24"/>
              </w:rPr>
            </w:pPr>
          </w:p>
        </w:tc>
        <w:tc>
          <w:tcPr>
            <w:tcW w:w="1701" w:type="dxa"/>
          </w:tcPr>
          <w:p w14:paraId="052F6181" w14:textId="2CADB70C" w:rsidR="00242B42" w:rsidRPr="000761D0" w:rsidRDefault="008E1FE7">
            <w:pPr>
              <w:rPr>
                <w:sz w:val="18"/>
                <w:szCs w:val="24"/>
              </w:rPr>
            </w:pPr>
            <w:r w:rsidRPr="000761D0">
              <w:rPr>
                <w:sz w:val="18"/>
                <w:szCs w:val="24"/>
              </w:rPr>
              <w:t>Promisliti</w:t>
            </w:r>
            <w:r w:rsidR="007C5DB6" w:rsidRPr="000761D0">
              <w:rPr>
                <w:sz w:val="18"/>
                <w:szCs w:val="24"/>
              </w:rPr>
              <w:t xml:space="preserve"> o </w:t>
            </w:r>
            <w:r w:rsidR="00F953DE">
              <w:rPr>
                <w:sz w:val="18"/>
                <w:szCs w:val="24"/>
              </w:rPr>
              <w:t>posebnim</w:t>
            </w:r>
            <w:r w:rsidR="00F953DE" w:rsidRPr="000761D0">
              <w:rPr>
                <w:sz w:val="18"/>
                <w:szCs w:val="24"/>
              </w:rPr>
              <w:t xml:space="preserve"> </w:t>
            </w:r>
            <w:r w:rsidR="007C5DB6" w:rsidRPr="000761D0">
              <w:rPr>
                <w:sz w:val="18"/>
                <w:szCs w:val="24"/>
              </w:rPr>
              <w:t>potrebama učenika</w:t>
            </w:r>
            <w:r w:rsidRPr="000761D0">
              <w:rPr>
                <w:sz w:val="18"/>
                <w:szCs w:val="24"/>
              </w:rPr>
              <w:t xml:space="preserve"> i eventualnom smještaju u učionici</w:t>
            </w:r>
            <w:r w:rsidR="00F953DE">
              <w:rPr>
                <w:sz w:val="18"/>
                <w:szCs w:val="24"/>
              </w:rPr>
              <w:t xml:space="preserve">, </w:t>
            </w:r>
            <w:r w:rsidRPr="000761D0">
              <w:rPr>
                <w:sz w:val="18"/>
                <w:szCs w:val="24"/>
              </w:rPr>
              <w:t xml:space="preserve">po mogućnosti negdje u blizini učitelja, a </w:t>
            </w:r>
            <w:r w:rsidR="00F953DE" w:rsidRPr="000761D0">
              <w:rPr>
                <w:sz w:val="18"/>
                <w:szCs w:val="24"/>
              </w:rPr>
              <w:t>po</w:t>
            </w:r>
            <w:r w:rsidR="00F953DE">
              <w:rPr>
                <w:sz w:val="18"/>
                <w:szCs w:val="24"/>
              </w:rPr>
              <w:t>kraj</w:t>
            </w:r>
            <w:r w:rsidR="00F953DE" w:rsidRPr="000761D0">
              <w:rPr>
                <w:sz w:val="18"/>
                <w:szCs w:val="24"/>
              </w:rPr>
              <w:t xml:space="preserve"> </w:t>
            </w:r>
            <w:r w:rsidRPr="000761D0">
              <w:rPr>
                <w:sz w:val="18"/>
                <w:szCs w:val="24"/>
              </w:rPr>
              <w:t>uspješnijeg učenika radi mogućnosti da mu pomogne</w:t>
            </w:r>
            <w:r w:rsidR="00F953DE">
              <w:rPr>
                <w:sz w:val="18"/>
                <w:szCs w:val="24"/>
              </w:rPr>
              <w:t xml:space="preserve"> </w:t>
            </w:r>
            <w:r w:rsidRPr="000761D0">
              <w:rPr>
                <w:sz w:val="18"/>
                <w:szCs w:val="24"/>
              </w:rPr>
              <w:t>(</w:t>
            </w:r>
            <w:r w:rsidR="00F953DE">
              <w:rPr>
                <w:sz w:val="18"/>
                <w:szCs w:val="24"/>
              </w:rPr>
              <w:t>ako</w:t>
            </w:r>
            <w:r w:rsidR="00F953DE" w:rsidRPr="000761D0">
              <w:rPr>
                <w:sz w:val="18"/>
                <w:szCs w:val="24"/>
              </w:rPr>
              <w:t xml:space="preserve"> </w:t>
            </w:r>
            <w:r w:rsidRPr="000761D0">
              <w:rPr>
                <w:sz w:val="18"/>
                <w:szCs w:val="24"/>
              </w:rPr>
              <w:t>nema asistenta) i potakne ga na napredak.</w:t>
            </w:r>
          </w:p>
        </w:tc>
        <w:tc>
          <w:tcPr>
            <w:tcW w:w="2644" w:type="dxa"/>
          </w:tcPr>
          <w:p w14:paraId="052F6182" w14:textId="7CF6B283" w:rsidR="00242B42" w:rsidRPr="000761D0" w:rsidRDefault="00242B42">
            <w:pPr>
              <w:rPr>
                <w:sz w:val="18"/>
                <w:szCs w:val="24"/>
              </w:rPr>
            </w:pPr>
            <w:r w:rsidRPr="000761D0">
              <w:rPr>
                <w:sz w:val="18"/>
                <w:szCs w:val="24"/>
              </w:rPr>
              <w:t>Uči pravila ponašanja u informatičkoj učionici koja mu govori učitelj/učiteljica. U skladu s</w:t>
            </w:r>
            <w:r w:rsidR="00F953DE">
              <w:rPr>
                <w:sz w:val="18"/>
                <w:szCs w:val="24"/>
              </w:rPr>
              <w:t xml:space="preserve"> posebnim </w:t>
            </w:r>
            <w:r w:rsidRPr="000761D0">
              <w:rPr>
                <w:sz w:val="18"/>
                <w:szCs w:val="24"/>
              </w:rPr>
              <w:t>potrebama odabire</w:t>
            </w:r>
            <w:r w:rsidR="00AA285C">
              <w:rPr>
                <w:sz w:val="18"/>
                <w:szCs w:val="24"/>
              </w:rPr>
              <w:t xml:space="preserve"> </w:t>
            </w:r>
            <w:r w:rsidRPr="000761D0">
              <w:rPr>
                <w:sz w:val="18"/>
                <w:szCs w:val="24"/>
              </w:rPr>
              <w:t>s učiteljem/učiteljicom svoje mjesto u učionici.</w:t>
            </w:r>
          </w:p>
        </w:tc>
        <w:tc>
          <w:tcPr>
            <w:tcW w:w="1603" w:type="dxa"/>
          </w:tcPr>
          <w:p w14:paraId="052F6183" w14:textId="04BCCE30" w:rsidR="00242B42" w:rsidRPr="000761D0" w:rsidRDefault="00242B42" w:rsidP="001F206E">
            <w:pPr>
              <w:rPr>
                <w:sz w:val="18"/>
                <w:szCs w:val="24"/>
              </w:rPr>
            </w:pPr>
            <w:r w:rsidRPr="000761D0">
              <w:rPr>
                <w:sz w:val="18"/>
                <w:szCs w:val="24"/>
              </w:rPr>
              <w:t xml:space="preserve">Pravilnik o </w:t>
            </w:r>
            <w:r w:rsidR="00D77341">
              <w:rPr>
                <w:rFonts w:ascii="Calibri" w:eastAsia="Calibri" w:hAnsi="Calibri" w:cs="Calibri"/>
                <w:color w:val="000000"/>
                <w:sz w:val="18"/>
              </w:rPr>
              <w:t>k</w:t>
            </w:r>
            <w:r w:rsidRPr="000761D0">
              <w:rPr>
                <w:rFonts w:ascii="Calibri" w:eastAsia="Calibri" w:hAnsi="Calibri" w:cs="Calibri"/>
                <w:color w:val="000000"/>
                <w:sz w:val="18"/>
              </w:rPr>
              <w:t>ućnom</w:t>
            </w:r>
            <w:r w:rsidRPr="000761D0">
              <w:rPr>
                <w:sz w:val="18"/>
                <w:szCs w:val="24"/>
              </w:rPr>
              <w:t xml:space="preserve"> redu.</w:t>
            </w:r>
          </w:p>
          <w:p w14:paraId="052F6184" w14:textId="77777777" w:rsidR="00242B42" w:rsidRPr="000761D0" w:rsidRDefault="00242B42" w:rsidP="001F206E">
            <w:pPr>
              <w:rPr>
                <w:sz w:val="18"/>
                <w:szCs w:val="24"/>
              </w:rPr>
            </w:pPr>
            <w:r w:rsidRPr="000761D0">
              <w:rPr>
                <w:sz w:val="18"/>
                <w:szCs w:val="24"/>
              </w:rPr>
              <w:t>Pravila lijepog ponašanja.</w:t>
            </w:r>
          </w:p>
        </w:tc>
        <w:tc>
          <w:tcPr>
            <w:tcW w:w="1632" w:type="dxa"/>
          </w:tcPr>
          <w:p w14:paraId="052F6185" w14:textId="563466D7" w:rsidR="00242B42" w:rsidRPr="000761D0" w:rsidRDefault="005A5CF8" w:rsidP="005A5CF8">
            <w:pPr>
              <w:rPr>
                <w:sz w:val="18"/>
              </w:rPr>
            </w:pPr>
            <w:r w:rsidRPr="000761D0">
              <w:rPr>
                <w:rFonts w:ascii="Calibri" w:eastAsia="Calibri" w:hAnsi="Calibri" w:cs="Calibri"/>
                <w:color w:val="000000"/>
                <w:sz w:val="18"/>
              </w:rPr>
              <w:t>GRAĐANSKI ODGOJ – Učenik se ponaša u skladu s ljudskim pravima u svak</w:t>
            </w:r>
            <w:r w:rsidR="00AA285C">
              <w:rPr>
                <w:rFonts w:ascii="Calibri" w:eastAsia="Calibri" w:hAnsi="Calibri" w:cs="Calibri"/>
                <w:color w:val="000000"/>
                <w:sz w:val="18"/>
              </w:rPr>
              <w:t>i</w:t>
            </w:r>
            <w:r w:rsidRPr="000761D0">
              <w:rPr>
                <w:rFonts w:ascii="Calibri" w:eastAsia="Calibri" w:hAnsi="Calibri" w:cs="Calibri"/>
                <w:color w:val="000000"/>
                <w:sz w:val="18"/>
              </w:rPr>
              <w:t>d</w:t>
            </w:r>
            <w:r w:rsidR="00AA285C">
              <w:rPr>
                <w:rFonts w:ascii="Calibri" w:eastAsia="Calibri" w:hAnsi="Calibri" w:cs="Calibri"/>
                <w:color w:val="000000"/>
                <w:sz w:val="18"/>
              </w:rPr>
              <w:t>aš</w:t>
            </w:r>
            <w:r w:rsidRPr="000761D0">
              <w:rPr>
                <w:rFonts w:ascii="Calibri" w:eastAsia="Calibri" w:hAnsi="Calibri" w:cs="Calibri"/>
                <w:color w:val="000000"/>
                <w:sz w:val="18"/>
              </w:rPr>
              <w:t>n</w:t>
            </w:r>
            <w:r w:rsidR="00AA285C">
              <w:rPr>
                <w:rFonts w:ascii="Calibri" w:eastAsia="Calibri" w:hAnsi="Calibri" w:cs="Calibri"/>
                <w:color w:val="000000"/>
                <w:sz w:val="18"/>
              </w:rPr>
              <w:t>je</w:t>
            </w:r>
            <w:r w:rsidRPr="000761D0">
              <w:rPr>
                <w:rFonts w:ascii="Calibri" w:eastAsia="Calibri" w:hAnsi="Calibri" w:cs="Calibri"/>
                <w:color w:val="000000"/>
                <w:sz w:val="18"/>
              </w:rPr>
              <w:t>m životu</w:t>
            </w:r>
            <w:r w:rsidR="00791A94">
              <w:rPr>
                <w:rFonts w:ascii="Calibri" w:eastAsia="Calibri" w:hAnsi="Calibri" w:cs="Calibri"/>
                <w:color w:val="000000"/>
                <w:sz w:val="18"/>
              </w:rPr>
              <w:t>.</w:t>
            </w:r>
          </w:p>
        </w:tc>
        <w:tc>
          <w:tcPr>
            <w:tcW w:w="1601" w:type="dxa"/>
          </w:tcPr>
          <w:p w14:paraId="052F6186" w14:textId="77777777" w:rsidR="00242B42" w:rsidRPr="000761D0" w:rsidRDefault="00242B42">
            <w:pPr>
              <w:rPr>
                <w:sz w:val="18"/>
                <w:szCs w:val="24"/>
              </w:rPr>
            </w:pPr>
          </w:p>
        </w:tc>
        <w:tc>
          <w:tcPr>
            <w:tcW w:w="1699" w:type="dxa"/>
          </w:tcPr>
          <w:p w14:paraId="052F6187" w14:textId="77777777" w:rsidR="00242B42" w:rsidRPr="000761D0" w:rsidRDefault="00242B42">
            <w:pPr>
              <w:rPr>
                <w:sz w:val="18"/>
                <w:szCs w:val="24"/>
              </w:rPr>
            </w:pPr>
          </w:p>
        </w:tc>
      </w:tr>
      <w:tr w:rsidR="001134FF" w:rsidRPr="000761D0" w14:paraId="052F61A8" w14:textId="77777777" w:rsidTr="006C6CCD">
        <w:tc>
          <w:tcPr>
            <w:tcW w:w="739" w:type="dxa"/>
          </w:tcPr>
          <w:p w14:paraId="052F6189" w14:textId="77777777" w:rsidR="00BD4621" w:rsidRPr="000761D0" w:rsidRDefault="00BD4621" w:rsidP="009459D7">
            <w:pPr>
              <w:rPr>
                <w:rFonts w:cs="Arial"/>
                <w:sz w:val="18"/>
                <w:szCs w:val="20"/>
              </w:rPr>
            </w:pPr>
            <w:r w:rsidRPr="000761D0">
              <w:rPr>
                <w:rFonts w:cs="Arial"/>
                <w:sz w:val="18"/>
                <w:szCs w:val="20"/>
              </w:rPr>
              <w:t>3,</w:t>
            </w:r>
            <w:r w:rsidR="00242B42" w:rsidRPr="000761D0">
              <w:rPr>
                <w:rFonts w:cs="Arial"/>
                <w:sz w:val="18"/>
                <w:szCs w:val="20"/>
              </w:rPr>
              <w:t xml:space="preserve"> </w:t>
            </w:r>
            <w:r w:rsidRPr="000761D0">
              <w:rPr>
                <w:rFonts w:cs="Arial"/>
                <w:sz w:val="18"/>
                <w:szCs w:val="20"/>
              </w:rPr>
              <w:t>4</w:t>
            </w:r>
          </w:p>
        </w:tc>
        <w:tc>
          <w:tcPr>
            <w:tcW w:w="1462" w:type="dxa"/>
          </w:tcPr>
          <w:p w14:paraId="052F618A" w14:textId="77777777" w:rsidR="00BD4621" w:rsidRPr="000761D0" w:rsidRDefault="00BD4621" w:rsidP="009459D7">
            <w:pPr>
              <w:rPr>
                <w:rFonts w:cs="Arial"/>
                <w:sz w:val="18"/>
                <w:szCs w:val="24"/>
              </w:rPr>
            </w:pPr>
            <w:r w:rsidRPr="000761D0">
              <w:rPr>
                <w:rFonts w:cs="Arial"/>
                <w:sz w:val="18"/>
                <w:szCs w:val="24"/>
              </w:rPr>
              <w:t>Digitalni sustavi</w:t>
            </w:r>
          </w:p>
          <w:p w14:paraId="052F618B" w14:textId="77777777" w:rsidR="00BD4621" w:rsidRPr="000761D0" w:rsidRDefault="00BD4621">
            <w:pPr>
              <w:rPr>
                <w:sz w:val="18"/>
                <w:szCs w:val="24"/>
              </w:rPr>
            </w:pPr>
          </w:p>
        </w:tc>
        <w:tc>
          <w:tcPr>
            <w:tcW w:w="1302" w:type="dxa"/>
          </w:tcPr>
          <w:p w14:paraId="052F618C" w14:textId="77777777" w:rsidR="00BD4621" w:rsidRPr="000761D0" w:rsidRDefault="00BD4621" w:rsidP="000A68CA">
            <w:pPr>
              <w:jc w:val="center"/>
              <w:rPr>
                <w:sz w:val="18"/>
                <w:szCs w:val="24"/>
              </w:rPr>
            </w:pPr>
            <w:r w:rsidRPr="000761D0">
              <w:rPr>
                <w:sz w:val="18"/>
                <w:szCs w:val="24"/>
              </w:rPr>
              <w:t>A.5.2.</w:t>
            </w:r>
          </w:p>
          <w:p w14:paraId="052F618D" w14:textId="77777777" w:rsidR="00BD4621" w:rsidRPr="000761D0" w:rsidRDefault="00BD4621" w:rsidP="009459D7">
            <w:pPr>
              <w:jc w:val="center"/>
              <w:rPr>
                <w:sz w:val="18"/>
                <w:szCs w:val="24"/>
              </w:rPr>
            </w:pPr>
            <w:r w:rsidRPr="000761D0">
              <w:rPr>
                <w:sz w:val="18"/>
                <w:szCs w:val="24"/>
              </w:rPr>
              <w:t>D.5.2.</w:t>
            </w:r>
          </w:p>
        </w:tc>
        <w:tc>
          <w:tcPr>
            <w:tcW w:w="1673" w:type="dxa"/>
          </w:tcPr>
          <w:p w14:paraId="052F618E" w14:textId="77777777" w:rsidR="00BD4621" w:rsidRPr="000761D0" w:rsidRDefault="00BD4621" w:rsidP="009459D7">
            <w:pPr>
              <w:jc w:val="center"/>
              <w:rPr>
                <w:sz w:val="18"/>
                <w:szCs w:val="24"/>
              </w:rPr>
            </w:pPr>
            <w:r w:rsidRPr="000761D0">
              <w:rPr>
                <w:sz w:val="18"/>
                <w:szCs w:val="24"/>
              </w:rPr>
              <w:t>Zadovoljavajuća</w:t>
            </w:r>
          </w:p>
          <w:p w14:paraId="052F618F" w14:textId="77777777" w:rsidR="00BD4621" w:rsidRPr="000761D0" w:rsidRDefault="00BD4621" w:rsidP="000A68CA">
            <w:pPr>
              <w:jc w:val="center"/>
              <w:rPr>
                <w:sz w:val="18"/>
                <w:szCs w:val="24"/>
              </w:rPr>
            </w:pPr>
            <w:r w:rsidRPr="000761D0">
              <w:rPr>
                <w:sz w:val="18"/>
                <w:szCs w:val="24"/>
              </w:rPr>
              <w:t>Iznimna</w:t>
            </w:r>
          </w:p>
        </w:tc>
        <w:tc>
          <w:tcPr>
            <w:tcW w:w="1701" w:type="dxa"/>
          </w:tcPr>
          <w:p w14:paraId="052F6190" w14:textId="77777777" w:rsidR="00BD4621" w:rsidRDefault="00BD4621" w:rsidP="009A4B6B">
            <w:pPr>
              <w:rPr>
                <w:sz w:val="18"/>
                <w:szCs w:val="24"/>
              </w:rPr>
            </w:pPr>
            <w:r w:rsidRPr="000761D0">
              <w:rPr>
                <w:sz w:val="18"/>
                <w:szCs w:val="24"/>
              </w:rPr>
              <w:t>Sažimanje teksta, isticanje bitnog</w:t>
            </w:r>
            <w:r w:rsidR="00D77341">
              <w:rPr>
                <w:sz w:val="18"/>
                <w:szCs w:val="24"/>
              </w:rPr>
              <w:t>a</w:t>
            </w:r>
            <w:r w:rsidRPr="000761D0">
              <w:rPr>
                <w:sz w:val="18"/>
                <w:szCs w:val="24"/>
              </w:rPr>
              <w:t>, smanjenje broja zadataka, produljenje vremena po zadatku, stalno prilaženje, priprema listića s nacrtanim digitalnim uređajima.</w:t>
            </w:r>
          </w:p>
          <w:p w14:paraId="052F6191" w14:textId="77777777" w:rsidR="000761D0" w:rsidRPr="000761D0" w:rsidRDefault="000761D0" w:rsidP="009A4B6B">
            <w:pPr>
              <w:rPr>
                <w:sz w:val="18"/>
                <w:szCs w:val="24"/>
              </w:rPr>
            </w:pPr>
          </w:p>
          <w:p w14:paraId="052F6192" w14:textId="2ADD6693" w:rsidR="00C97451" w:rsidRPr="000761D0" w:rsidRDefault="00C97451" w:rsidP="009A4B6B">
            <w:pPr>
              <w:rPr>
                <w:sz w:val="18"/>
                <w:szCs w:val="24"/>
              </w:rPr>
            </w:pPr>
            <w:r w:rsidRPr="000761D0">
              <w:rPr>
                <w:sz w:val="18"/>
                <w:szCs w:val="24"/>
              </w:rPr>
              <w:t>Predlažemo rad na zadatcima 1</w:t>
            </w:r>
            <w:r w:rsidR="00A50039">
              <w:rPr>
                <w:sz w:val="18"/>
                <w:szCs w:val="24"/>
              </w:rPr>
              <w:t xml:space="preserve">., </w:t>
            </w:r>
            <w:r w:rsidRPr="000761D0">
              <w:rPr>
                <w:sz w:val="18"/>
                <w:szCs w:val="24"/>
              </w:rPr>
              <w:t>2</w:t>
            </w:r>
            <w:r w:rsidR="00A50039">
              <w:rPr>
                <w:sz w:val="18"/>
                <w:szCs w:val="24"/>
              </w:rPr>
              <w:t xml:space="preserve">., </w:t>
            </w:r>
            <w:r w:rsidRPr="000761D0">
              <w:rPr>
                <w:sz w:val="18"/>
                <w:szCs w:val="24"/>
              </w:rPr>
              <w:t>3</w:t>
            </w:r>
            <w:r w:rsidR="00A50039">
              <w:rPr>
                <w:sz w:val="18"/>
                <w:szCs w:val="24"/>
              </w:rPr>
              <w:t xml:space="preserve">., </w:t>
            </w:r>
            <w:r w:rsidRPr="000761D0">
              <w:rPr>
                <w:sz w:val="18"/>
                <w:szCs w:val="24"/>
              </w:rPr>
              <w:t>4. i 7. u RB na str.</w:t>
            </w:r>
            <w:r w:rsidR="00584EA5" w:rsidRPr="000761D0">
              <w:rPr>
                <w:sz w:val="18"/>
                <w:szCs w:val="24"/>
              </w:rPr>
              <w:t xml:space="preserve"> </w:t>
            </w:r>
            <w:r w:rsidR="000761D0">
              <w:rPr>
                <w:sz w:val="18"/>
                <w:szCs w:val="24"/>
              </w:rPr>
              <w:t>6.</w:t>
            </w:r>
            <w:r w:rsidR="00AA285C">
              <w:rPr>
                <w:sz w:val="18"/>
                <w:szCs w:val="24"/>
              </w:rPr>
              <w:t xml:space="preserve"> – </w:t>
            </w:r>
            <w:r w:rsidR="000761D0">
              <w:rPr>
                <w:sz w:val="18"/>
                <w:szCs w:val="24"/>
              </w:rPr>
              <w:t>8.</w:t>
            </w:r>
          </w:p>
        </w:tc>
        <w:tc>
          <w:tcPr>
            <w:tcW w:w="2644" w:type="dxa"/>
          </w:tcPr>
          <w:p w14:paraId="052F6193" w14:textId="79B6988B" w:rsidR="00BD4621" w:rsidRPr="000761D0" w:rsidRDefault="00BD4621">
            <w:pPr>
              <w:rPr>
                <w:sz w:val="18"/>
                <w:szCs w:val="24"/>
              </w:rPr>
            </w:pPr>
            <w:r w:rsidRPr="000761D0">
              <w:rPr>
                <w:sz w:val="18"/>
                <w:szCs w:val="24"/>
              </w:rPr>
              <w:t>S ostatkom razreda promatra i istražuje digitalne uređaje oko sebe u učionici. Na listiću s nacrtanim uređajima označava i upisuje nazive pojedinih uređaja.</w:t>
            </w:r>
          </w:p>
          <w:p w14:paraId="052F6194" w14:textId="77777777" w:rsidR="00BD4621" w:rsidRPr="000761D0" w:rsidRDefault="00BD4621">
            <w:pPr>
              <w:rPr>
                <w:sz w:val="18"/>
                <w:szCs w:val="24"/>
              </w:rPr>
            </w:pPr>
            <w:r w:rsidRPr="000761D0">
              <w:rPr>
                <w:sz w:val="18"/>
                <w:szCs w:val="24"/>
              </w:rPr>
              <w:t>Crta prikaz tijeka podataka u računalu (model računala ulaz – obrada – izlaz).</w:t>
            </w:r>
          </w:p>
          <w:p w14:paraId="052F6195" w14:textId="6D071730" w:rsidR="00BD4621" w:rsidRPr="000761D0" w:rsidRDefault="00BD4621">
            <w:pPr>
              <w:rPr>
                <w:sz w:val="18"/>
                <w:szCs w:val="24"/>
              </w:rPr>
            </w:pPr>
            <w:r w:rsidRPr="000761D0">
              <w:rPr>
                <w:sz w:val="18"/>
                <w:szCs w:val="24"/>
              </w:rPr>
              <w:t xml:space="preserve">Sudjeluje u raspravi o odlaganju starih elektroničkih uređaja. Upisuje adresu stranice: </w:t>
            </w:r>
            <w:hyperlink r:id="rId12" w:history="1">
              <w:r w:rsidRPr="000761D0">
                <w:rPr>
                  <w:rStyle w:val="Hiperveza"/>
                  <w:sz w:val="18"/>
                  <w:szCs w:val="24"/>
                </w:rPr>
                <w:t>www.huzp.hr/eeotpad.pdf</w:t>
              </w:r>
            </w:hyperlink>
            <w:r w:rsidRPr="000761D0">
              <w:rPr>
                <w:sz w:val="18"/>
                <w:szCs w:val="24"/>
              </w:rPr>
              <w:t xml:space="preserve"> te s ostatk</w:t>
            </w:r>
            <w:r w:rsidR="000761D0">
              <w:rPr>
                <w:sz w:val="18"/>
                <w:szCs w:val="24"/>
              </w:rPr>
              <w:t xml:space="preserve">om razreda komentira napisano. </w:t>
            </w:r>
          </w:p>
        </w:tc>
        <w:tc>
          <w:tcPr>
            <w:tcW w:w="1603" w:type="dxa"/>
          </w:tcPr>
          <w:p w14:paraId="052F6196" w14:textId="77777777" w:rsidR="00BD4621" w:rsidRPr="000761D0" w:rsidRDefault="00BD4621" w:rsidP="001F206E">
            <w:pPr>
              <w:rPr>
                <w:sz w:val="18"/>
                <w:szCs w:val="24"/>
              </w:rPr>
            </w:pPr>
            <w:r w:rsidRPr="000761D0">
              <w:rPr>
                <w:sz w:val="18"/>
                <w:szCs w:val="24"/>
              </w:rPr>
              <w:t>MPT Održivi razvoj</w:t>
            </w:r>
          </w:p>
          <w:p w14:paraId="052F6197" w14:textId="10CA7940" w:rsidR="00BD4621" w:rsidRPr="000761D0" w:rsidRDefault="00BD4621" w:rsidP="001F206E">
            <w:pPr>
              <w:rPr>
                <w:sz w:val="18"/>
                <w:szCs w:val="24"/>
              </w:rPr>
            </w:pPr>
            <w:r w:rsidRPr="000761D0">
              <w:rPr>
                <w:sz w:val="18"/>
                <w:szCs w:val="24"/>
              </w:rPr>
              <w:t>A.1. Razlikuje pozitivne i negativne utjecaje čovjeka na prirodu i okoliš.</w:t>
            </w:r>
          </w:p>
          <w:p w14:paraId="052F6198" w14:textId="2F9F9083" w:rsidR="00BD4621" w:rsidRPr="000761D0" w:rsidRDefault="00BD4621" w:rsidP="001F206E">
            <w:pPr>
              <w:rPr>
                <w:sz w:val="18"/>
                <w:szCs w:val="24"/>
              </w:rPr>
            </w:pPr>
            <w:r w:rsidRPr="000761D0">
              <w:rPr>
                <w:sz w:val="18"/>
                <w:szCs w:val="24"/>
              </w:rPr>
              <w:t>C.3.Prepoznaje važnost očuvanj</w:t>
            </w:r>
            <w:r w:rsidR="00AA0D2D">
              <w:rPr>
                <w:sz w:val="18"/>
                <w:szCs w:val="24"/>
              </w:rPr>
              <w:t>a</w:t>
            </w:r>
            <w:r w:rsidRPr="000761D0">
              <w:rPr>
                <w:sz w:val="18"/>
                <w:szCs w:val="24"/>
              </w:rPr>
              <w:t xml:space="preserve"> okoliša za opću dobrobit</w:t>
            </w:r>
            <w:r w:rsidR="00D77341">
              <w:rPr>
                <w:sz w:val="18"/>
                <w:szCs w:val="24"/>
              </w:rPr>
              <w:t>.</w:t>
            </w:r>
          </w:p>
          <w:p w14:paraId="052F6199" w14:textId="77777777" w:rsidR="00BD4621" w:rsidRPr="000761D0" w:rsidRDefault="00BD4621" w:rsidP="001F206E">
            <w:pPr>
              <w:rPr>
                <w:sz w:val="18"/>
                <w:szCs w:val="24"/>
              </w:rPr>
            </w:pPr>
            <w:r w:rsidRPr="000761D0">
              <w:rPr>
                <w:sz w:val="18"/>
                <w:szCs w:val="24"/>
              </w:rPr>
              <w:t>MPT Uporaba IKT</w:t>
            </w:r>
          </w:p>
          <w:p w14:paraId="052F619A" w14:textId="5C4E51EB" w:rsidR="00BD4621" w:rsidRPr="000761D0" w:rsidRDefault="00BD4621" w:rsidP="001F206E">
            <w:pPr>
              <w:rPr>
                <w:sz w:val="18"/>
                <w:szCs w:val="24"/>
              </w:rPr>
            </w:pPr>
            <w:r w:rsidRPr="000761D0">
              <w:rPr>
                <w:sz w:val="18"/>
                <w:szCs w:val="24"/>
              </w:rPr>
              <w:t>A</w:t>
            </w:r>
            <w:r w:rsidR="00D77341">
              <w:rPr>
                <w:sz w:val="18"/>
                <w:szCs w:val="24"/>
              </w:rPr>
              <w:t>.</w:t>
            </w:r>
            <w:r w:rsidRPr="000761D0">
              <w:rPr>
                <w:sz w:val="18"/>
                <w:szCs w:val="24"/>
              </w:rPr>
              <w:t>2.4. Učenik opisuje utjecaj tehnologije na zdravlje i okoliš.</w:t>
            </w:r>
          </w:p>
        </w:tc>
        <w:tc>
          <w:tcPr>
            <w:tcW w:w="1632" w:type="dxa"/>
          </w:tcPr>
          <w:p w14:paraId="052F619B" w14:textId="77777777" w:rsidR="00BD4621" w:rsidRPr="000761D0" w:rsidRDefault="005A5CF8" w:rsidP="005A5CF8">
            <w:pPr>
              <w:rPr>
                <w:sz w:val="18"/>
                <w:szCs w:val="24"/>
              </w:rPr>
            </w:pPr>
            <w:r w:rsidRPr="000761D0">
              <w:rPr>
                <w:sz w:val="18"/>
                <w:szCs w:val="24"/>
              </w:rPr>
              <w:t>LIKOVNA KULTURA</w:t>
            </w:r>
          </w:p>
          <w:p w14:paraId="052F619C" w14:textId="4B44C4CD" w:rsidR="005A5CF8" w:rsidRPr="000761D0" w:rsidRDefault="005A5CF8" w:rsidP="005A5CF8">
            <w:pPr>
              <w:pStyle w:val="Odlomakpopisa"/>
              <w:spacing w:after="0" w:line="240" w:lineRule="auto"/>
              <w:ind w:left="39"/>
              <w:rPr>
                <w:sz w:val="18"/>
                <w:szCs w:val="24"/>
              </w:rPr>
            </w:pPr>
            <w:r w:rsidRPr="000761D0">
              <w:rPr>
                <w:sz w:val="18"/>
                <w:szCs w:val="24"/>
              </w:rPr>
              <w:t>A.5.1</w:t>
            </w:r>
            <w:r w:rsidR="00D77341">
              <w:rPr>
                <w:sz w:val="18"/>
                <w:szCs w:val="24"/>
              </w:rPr>
              <w:t>.</w:t>
            </w:r>
            <w:r w:rsidRPr="000761D0">
              <w:rPr>
                <w:color w:val="231F20"/>
                <w:sz w:val="18"/>
                <w:szCs w:val="16"/>
                <w:shd w:val="clear" w:color="auto" w:fill="FFFFFF"/>
              </w:rPr>
              <w:t xml:space="preserve"> </w:t>
            </w:r>
            <w:r w:rsidRPr="000761D0">
              <w:rPr>
                <w:color w:val="231F20"/>
                <w:sz w:val="18"/>
                <w:shd w:val="clear" w:color="auto" w:fill="FFFFFF"/>
              </w:rPr>
              <w:t>Učenik istražuje i interpretira različite sadržaje oblikujući ideje koje izražava služeći se likovnim i vizualnim jezikom.</w:t>
            </w:r>
          </w:p>
        </w:tc>
        <w:tc>
          <w:tcPr>
            <w:tcW w:w="1601" w:type="dxa"/>
          </w:tcPr>
          <w:p w14:paraId="052F619D" w14:textId="77777777" w:rsidR="00BD4621" w:rsidRPr="000761D0" w:rsidRDefault="00BD4621">
            <w:pPr>
              <w:rPr>
                <w:sz w:val="18"/>
                <w:szCs w:val="24"/>
              </w:rPr>
            </w:pPr>
            <w:r w:rsidRPr="000761D0">
              <w:rPr>
                <w:sz w:val="18"/>
                <w:szCs w:val="24"/>
              </w:rPr>
              <w:t>Uspješno prepoznaje digitalne uređaje oko sebe, navodi sve uređaje uz poticaj.</w:t>
            </w:r>
            <w:r w:rsidR="00AA0D2D">
              <w:rPr>
                <w:sz w:val="18"/>
                <w:szCs w:val="24"/>
              </w:rPr>
              <w:t xml:space="preserve"> </w:t>
            </w:r>
          </w:p>
          <w:p w14:paraId="052F619E" w14:textId="77777777" w:rsidR="00BD4621" w:rsidRPr="000761D0" w:rsidRDefault="00BD4621">
            <w:pPr>
              <w:rPr>
                <w:sz w:val="18"/>
                <w:szCs w:val="24"/>
              </w:rPr>
            </w:pPr>
            <w:r w:rsidRPr="000761D0">
              <w:rPr>
                <w:sz w:val="18"/>
                <w:szCs w:val="24"/>
              </w:rPr>
              <w:t>Teže razumije tijek podataka u računalu, pomaže mu grafički prikaz.</w:t>
            </w:r>
          </w:p>
          <w:p w14:paraId="052F619F" w14:textId="77777777" w:rsidR="00BD4621" w:rsidRPr="000761D0" w:rsidRDefault="00BD4621">
            <w:pPr>
              <w:rPr>
                <w:sz w:val="18"/>
                <w:szCs w:val="24"/>
              </w:rPr>
            </w:pPr>
            <w:r w:rsidRPr="000761D0">
              <w:rPr>
                <w:sz w:val="18"/>
                <w:szCs w:val="24"/>
              </w:rPr>
              <w:t>Rado sudjeluje u raspravi o brizi o elektroničkom otpadu.</w:t>
            </w:r>
          </w:p>
        </w:tc>
        <w:tc>
          <w:tcPr>
            <w:tcW w:w="1699" w:type="dxa"/>
          </w:tcPr>
          <w:p w14:paraId="052F61A0" w14:textId="77777777" w:rsidR="00BD4621" w:rsidRPr="000761D0" w:rsidRDefault="00C723FD">
            <w:pPr>
              <w:rPr>
                <w:sz w:val="18"/>
                <w:szCs w:val="24"/>
              </w:rPr>
            </w:pPr>
            <w:hyperlink r:id="rId13" w:history="1">
              <w:r w:rsidR="007D3B78" w:rsidRPr="000761D0">
                <w:rPr>
                  <w:rStyle w:val="Hiperveza"/>
                  <w:sz w:val="18"/>
                  <w:szCs w:val="24"/>
                </w:rPr>
                <w:t>DDS na e-sferi</w:t>
              </w:r>
            </w:hyperlink>
          </w:p>
          <w:p w14:paraId="052F61A1" w14:textId="77777777" w:rsidR="007D3B78" w:rsidRPr="000761D0" w:rsidRDefault="007D3B78">
            <w:pPr>
              <w:rPr>
                <w:sz w:val="18"/>
                <w:szCs w:val="24"/>
              </w:rPr>
            </w:pPr>
          </w:p>
          <w:p w14:paraId="052F61A2" w14:textId="77777777" w:rsidR="005110C0" w:rsidRPr="000761D0" w:rsidRDefault="005110C0" w:rsidP="005110C0">
            <w:pPr>
              <w:rPr>
                <w:sz w:val="18"/>
                <w:szCs w:val="24"/>
              </w:rPr>
            </w:pPr>
            <w:r w:rsidRPr="000761D0">
              <w:rPr>
                <w:sz w:val="18"/>
                <w:szCs w:val="24"/>
              </w:rPr>
              <w:t>Igraj se i uči:</w:t>
            </w:r>
          </w:p>
          <w:p w14:paraId="052F61A3" w14:textId="77777777" w:rsidR="005110C0" w:rsidRPr="000761D0" w:rsidRDefault="005110C0" w:rsidP="005110C0">
            <w:pPr>
              <w:rPr>
                <w:sz w:val="18"/>
                <w:szCs w:val="24"/>
              </w:rPr>
            </w:pPr>
            <w:r w:rsidRPr="000761D0">
              <w:rPr>
                <w:sz w:val="18"/>
                <w:szCs w:val="24"/>
              </w:rPr>
              <w:t>Razvrstavanje,</w:t>
            </w:r>
          </w:p>
          <w:p w14:paraId="052F61A4" w14:textId="77777777" w:rsidR="005110C0" w:rsidRPr="000761D0" w:rsidRDefault="005110C0" w:rsidP="005110C0">
            <w:pPr>
              <w:rPr>
                <w:sz w:val="18"/>
                <w:szCs w:val="24"/>
              </w:rPr>
            </w:pPr>
            <w:r w:rsidRPr="000761D0">
              <w:rPr>
                <w:sz w:val="18"/>
                <w:szCs w:val="24"/>
              </w:rPr>
              <w:t>Sklopovlje računala, Tipkovnica</w:t>
            </w:r>
            <w:r w:rsidR="00084756">
              <w:rPr>
                <w:sz w:val="18"/>
                <w:szCs w:val="24"/>
              </w:rPr>
              <w:t>.</w:t>
            </w:r>
          </w:p>
          <w:p w14:paraId="052F61A5" w14:textId="77777777" w:rsidR="00125409" w:rsidRPr="000761D0" w:rsidRDefault="00125409" w:rsidP="005110C0">
            <w:pPr>
              <w:rPr>
                <w:sz w:val="18"/>
                <w:szCs w:val="24"/>
              </w:rPr>
            </w:pPr>
          </w:p>
          <w:p w14:paraId="052F61A6" w14:textId="77777777" w:rsidR="007263EC" w:rsidRPr="000761D0" w:rsidRDefault="007263EC">
            <w:pPr>
              <w:rPr>
                <w:sz w:val="18"/>
                <w:szCs w:val="24"/>
              </w:rPr>
            </w:pPr>
          </w:p>
          <w:p w14:paraId="052F61A7" w14:textId="77777777" w:rsidR="007263EC" w:rsidRPr="000761D0" w:rsidRDefault="007263EC" w:rsidP="007263EC">
            <w:pPr>
              <w:jc w:val="right"/>
              <w:rPr>
                <w:sz w:val="18"/>
                <w:szCs w:val="24"/>
              </w:rPr>
            </w:pPr>
          </w:p>
        </w:tc>
      </w:tr>
      <w:tr w:rsidR="001134FF" w:rsidRPr="000761D0" w14:paraId="052F61C8" w14:textId="77777777" w:rsidTr="006C6CCD">
        <w:tc>
          <w:tcPr>
            <w:tcW w:w="739" w:type="dxa"/>
          </w:tcPr>
          <w:p w14:paraId="052F61A9" w14:textId="77777777" w:rsidR="007851FA" w:rsidRPr="000761D0" w:rsidRDefault="007851FA" w:rsidP="009459D7">
            <w:pPr>
              <w:rPr>
                <w:rFonts w:cs="Arial"/>
                <w:sz w:val="18"/>
                <w:szCs w:val="20"/>
              </w:rPr>
            </w:pPr>
            <w:r w:rsidRPr="000761D0">
              <w:rPr>
                <w:rFonts w:cs="Arial"/>
                <w:sz w:val="18"/>
                <w:szCs w:val="20"/>
              </w:rPr>
              <w:t>5, 6</w:t>
            </w:r>
          </w:p>
        </w:tc>
        <w:tc>
          <w:tcPr>
            <w:tcW w:w="1462" w:type="dxa"/>
          </w:tcPr>
          <w:p w14:paraId="052F61AA" w14:textId="77777777" w:rsidR="007851FA" w:rsidRPr="000761D0" w:rsidRDefault="007851FA" w:rsidP="009459D7">
            <w:pPr>
              <w:rPr>
                <w:rFonts w:cs="Arial"/>
                <w:sz w:val="18"/>
                <w:szCs w:val="24"/>
              </w:rPr>
            </w:pPr>
            <w:r w:rsidRPr="000761D0">
              <w:rPr>
                <w:rFonts w:cs="Arial"/>
                <w:sz w:val="18"/>
                <w:szCs w:val="24"/>
              </w:rPr>
              <w:t>BITne igre</w:t>
            </w:r>
          </w:p>
        </w:tc>
        <w:tc>
          <w:tcPr>
            <w:tcW w:w="1302" w:type="dxa"/>
          </w:tcPr>
          <w:p w14:paraId="052F61AB" w14:textId="1C30120A" w:rsidR="007851FA" w:rsidRPr="000761D0" w:rsidRDefault="007851FA" w:rsidP="000A68CA">
            <w:pPr>
              <w:jc w:val="center"/>
              <w:rPr>
                <w:sz w:val="18"/>
                <w:szCs w:val="24"/>
              </w:rPr>
            </w:pPr>
            <w:r w:rsidRPr="000761D0">
              <w:rPr>
                <w:sz w:val="18"/>
                <w:szCs w:val="24"/>
              </w:rPr>
              <w:t>A.5.2</w:t>
            </w:r>
            <w:r w:rsidR="00D77341">
              <w:rPr>
                <w:sz w:val="18"/>
                <w:szCs w:val="24"/>
              </w:rPr>
              <w:t>.</w:t>
            </w:r>
          </w:p>
          <w:p w14:paraId="052F61AC" w14:textId="06E34803" w:rsidR="007851FA" w:rsidRPr="000761D0" w:rsidRDefault="007851FA" w:rsidP="007851FA">
            <w:pPr>
              <w:jc w:val="center"/>
              <w:rPr>
                <w:sz w:val="18"/>
                <w:szCs w:val="24"/>
              </w:rPr>
            </w:pPr>
            <w:r w:rsidRPr="000761D0">
              <w:rPr>
                <w:sz w:val="18"/>
                <w:szCs w:val="24"/>
              </w:rPr>
              <w:t>A.5.3</w:t>
            </w:r>
            <w:r w:rsidR="00D77341">
              <w:rPr>
                <w:sz w:val="18"/>
                <w:szCs w:val="24"/>
              </w:rPr>
              <w:t>.</w:t>
            </w:r>
          </w:p>
        </w:tc>
        <w:tc>
          <w:tcPr>
            <w:tcW w:w="1673" w:type="dxa"/>
          </w:tcPr>
          <w:p w14:paraId="052F61AD" w14:textId="77777777" w:rsidR="007851FA" w:rsidRPr="000761D0" w:rsidRDefault="007851FA" w:rsidP="000A68CA">
            <w:pPr>
              <w:jc w:val="center"/>
              <w:rPr>
                <w:sz w:val="18"/>
                <w:szCs w:val="24"/>
              </w:rPr>
            </w:pPr>
            <w:r w:rsidRPr="000761D0">
              <w:rPr>
                <w:sz w:val="18"/>
                <w:szCs w:val="24"/>
              </w:rPr>
              <w:t>Zadovoljavajuća</w:t>
            </w:r>
          </w:p>
          <w:p w14:paraId="052F61AE" w14:textId="77777777" w:rsidR="007851FA" w:rsidRPr="000761D0" w:rsidRDefault="007851FA" w:rsidP="009459D7">
            <w:pPr>
              <w:jc w:val="center"/>
              <w:rPr>
                <w:sz w:val="18"/>
                <w:szCs w:val="24"/>
              </w:rPr>
            </w:pPr>
            <w:r w:rsidRPr="000761D0">
              <w:rPr>
                <w:sz w:val="18"/>
                <w:szCs w:val="24"/>
              </w:rPr>
              <w:t>Zadovoljavajuća</w:t>
            </w:r>
          </w:p>
          <w:p w14:paraId="052F61AF" w14:textId="77777777" w:rsidR="007851FA" w:rsidRPr="000761D0" w:rsidRDefault="007851FA" w:rsidP="009459D7">
            <w:pPr>
              <w:jc w:val="center"/>
              <w:rPr>
                <w:sz w:val="18"/>
                <w:szCs w:val="24"/>
              </w:rPr>
            </w:pPr>
          </w:p>
        </w:tc>
        <w:tc>
          <w:tcPr>
            <w:tcW w:w="1701" w:type="dxa"/>
          </w:tcPr>
          <w:p w14:paraId="052F61B0" w14:textId="77777777" w:rsidR="00604254" w:rsidRPr="000761D0" w:rsidRDefault="00604254" w:rsidP="009A4B6B">
            <w:pPr>
              <w:rPr>
                <w:sz w:val="18"/>
              </w:rPr>
            </w:pPr>
            <w:r w:rsidRPr="000761D0">
              <w:rPr>
                <w:sz w:val="18"/>
              </w:rPr>
              <w:t>Pripremiti karte i ploču za igru BITne igre;</w:t>
            </w:r>
          </w:p>
          <w:p w14:paraId="052F61B1" w14:textId="280C2103" w:rsidR="007851FA" w:rsidRPr="000761D0" w:rsidRDefault="00604254" w:rsidP="009A4B6B">
            <w:pPr>
              <w:rPr>
                <w:sz w:val="18"/>
              </w:rPr>
            </w:pPr>
            <w:r w:rsidRPr="000761D0">
              <w:rPr>
                <w:sz w:val="18"/>
              </w:rPr>
              <w:t xml:space="preserve">pripremiti dodatne tablice s </w:t>
            </w:r>
            <w:r w:rsidR="005C41DB">
              <w:rPr>
                <w:sz w:val="18"/>
              </w:rPr>
              <w:t>jasnijim</w:t>
            </w:r>
            <w:r w:rsidR="005C41DB" w:rsidRPr="000761D0">
              <w:rPr>
                <w:sz w:val="18"/>
              </w:rPr>
              <w:t xml:space="preserve"> </w:t>
            </w:r>
            <w:r w:rsidRPr="000761D0">
              <w:rPr>
                <w:sz w:val="18"/>
              </w:rPr>
              <w:t xml:space="preserve">prikazanim heksadekadskim brojevnim sustavom. </w:t>
            </w:r>
          </w:p>
          <w:p w14:paraId="052F61B2" w14:textId="77777777" w:rsidR="002B2C8C" w:rsidRDefault="00604254" w:rsidP="00604254">
            <w:pPr>
              <w:rPr>
                <w:sz w:val="18"/>
              </w:rPr>
            </w:pPr>
            <w:r w:rsidRPr="000761D0">
              <w:rPr>
                <w:sz w:val="18"/>
              </w:rPr>
              <w:t>Isticati učeniku samo bitno, smanjiti broj zadataka, potkrijepiti slikama,</w:t>
            </w:r>
            <w:r w:rsidR="00CE32BD" w:rsidRPr="000761D0">
              <w:rPr>
                <w:sz w:val="18"/>
              </w:rPr>
              <w:t xml:space="preserve"> stalno prilaziti,</w:t>
            </w:r>
            <w:r w:rsidRPr="000761D0">
              <w:rPr>
                <w:sz w:val="18"/>
              </w:rPr>
              <w:t xml:space="preserve"> </w:t>
            </w:r>
            <w:r w:rsidR="00CE32BD" w:rsidRPr="000761D0">
              <w:rPr>
                <w:sz w:val="18"/>
              </w:rPr>
              <w:t>postupno dozirati zadatke u skladu s učenikovim mogućnostima.</w:t>
            </w:r>
            <w:r w:rsidRPr="000761D0">
              <w:rPr>
                <w:sz w:val="18"/>
              </w:rPr>
              <w:t xml:space="preserve"> </w:t>
            </w:r>
          </w:p>
          <w:p w14:paraId="052F61B3" w14:textId="77777777" w:rsidR="000761D0" w:rsidRPr="000761D0" w:rsidRDefault="000761D0" w:rsidP="00604254">
            <w:pPr>
              <w:rPr>
                <w:sz w:val="18"/>
              </w:rPr>
            </w:pPr>
          </w:p>
          <w:p w14:paraId="052F61B4" w14:textId="72006AD8" w:rsidR="00C97451" w:rsidRPr="000761D0" w:rsidRDefault="00C97451" w:rsidP="00604254">
            <w:pPr>
              <w:rPr>
                <w:sz w:val="18"/>
                <w:szCs w:val="24"/>
              </w:rPr>
            </w:pPr>
            <w:r w:rsidRPr="000761D0">
              <w:rPr>
                <w:sz w:val="18"/>
                <w:szCs w:val="24"/>
              </w:rPr>
              <w:t>Predlažemo rad na zadatcima BITna igr</w:t>
            </w:r>
            <w:r w:rsidR="000761D0">
              <w:rPr>
                <w:sz w:val="18"/>
                <w:szCs w:val="24"/>
              </w:rPr>
              <w:t>a 1</w:t>
            </w:r>
            <w:r w:rsidR="00A50039">
              <w:rPr>
                <w:sz w:val="18"/>
                <w:szCs w:val="24"/>
              </w:rPr>
              <w:t xml:space="preserve">., </w:t>
            </w:r>
            <w:r w:rsidR="000761D0">
              <w:rPr>
                <w:sz w:val="18"/>
                <w:szCs w:val="24"/>
              </w:rPr>
              <w:t>2.i 3. u RB na str. 8.</w:t>
            </w:r>
            <w:r w:rsidR="00AA0D2D">
              <w:rPr>
                <w:sz w:val="18"/>
                <w:szCs w:val="24"/>
              </w:rPr>
              <w:t xml:space="preserve"> – </w:t>
            </w:r>
            <w:r w:rsidR="000761D0">
              <w:rPr>
                <w:sz w:val="18"/>
                <w:szCs w:val="24"/>
              </w:rPr>
              <w:t>11.</w:t>
            </w:r>
          </w:p>
        </w:tc>
        <w:tc>
          <w:tcPr>
            <w:tcW w:w="2644" w:type="dxa"/>
          </w:tcPr>
          <w:p w14:paraId="052F61B5" w14:textId="17DAED17" w:rsidR="007851FA" w:rsidRPr="000761D0" w:rsidRDefault="00CE32BD">
            <w:pPr>
              <w:rPr>
                <w:sz w:val="18"/>
                <w:szCs w:val="24"/>
              </w:rPr>
            </w:pPr>
            <w:r w:rsidRPr="000761D0">
              <w:rPr>
                <w:sz w:val="18"/>
                <w:szCs w:val="24"/>
              </w:rPr>
              <w:t xml:space="preserve">Učenik dobiva </w:t>
            </w:r>
            <w:r w:rsidR="005C41DB">
              <w:rPr>
                <w:sz w:val="18"/>
                <w:szCs w:val="24"/>
              </w:rPr>
              <w:t>jasno</w:t>
            </w:r>
            <w:r w:rsidR="005C41DB" w:rsidRPr="000761D0">
              <w:rPr>
                <w:sz w:val="18"/>
                <w:szCs w:val="24"/>
              </w:rPr>
              <w:t xml:space="preserve"> </w:t>
            </w:r>
            <w:r w:rsidRPr="000761D0">
              <w:rPr>
                <w:sz w:val="18"/>
                <w:szCs w:val="24"/>
              </w:rPr>
              <w:t>objašnjenje</w:t>
            </w:r>
            <w:r w:rsidR="00604254" w:rsidRPr="000761D0">
              <w:rPr>
                <w:sz w:val="18"/>
                <w:szCs w:val="24"/>
              </w:rPr>
              <w:t xml:space="preserve"> č</w:t>
            </w:r>
            <w:r w:rsidRPr="000761D0">
              <w:rPr>
                <w:sz w:val="18"/>
                <w:szCs w:val="24"/>
              </w:rPr>
              <w:t>etvorke bitova, prolazi i ispisuje</w:t>
            </w:r>
            <w:r w:rsidR="00604254" w:rsidRPr="000761D0">
              <w:rPr>
                <w:sz w:val="18"/>
                <w:szCs w:val="24"/>
              </w:rPr>
              <w:t xml:space="preserve"> sve postojeće kombinacije</w:t>
            </w:r>
            <w:r w:rsidRPr="000761D0">
              <w:rPr>
                <w:sz w:val="18"/>
                <w:szCs w:val="24"/>
              </w:rPr>
              <w:t xml:space="preserve"> bitova i pobrojava ih</w:t>
            </w:r>
            <w:r w:rsidR="00604254" w:rsidRPr="000761D0">
              <w:rPr>
                <w:sz w:val="18"/>
                <w:szCs w:val="24"/>
              </w:rPr>
              <w:t>.</w:t>
            </w:r>
          </w:p>
          <w:p w14:paraId="052F61B6" w14:textId="768C9E89" w:rsidR="00CE32BD" w:rsidRPr="000761D0" w:rsidRDefault="00CE32BD">
            <w:pPr>
              <w:rPr>
                <w:sz w:val="18"/>
                <w:szCs w:val="24"/>
              </w:rPr>
            </w:pPr>
            <w:r w:rsidRPr="000761D0">
              <w:rPr>
                <w:sz w:val="18"/>
                <w:szCs w:val="24"/>
              </w:rPr>
              <w:t>Igra BITne igre</w:t>
            </w:r>
            <w:r w:rsidR="00AA0D2D">
              <w:rPr>
                <w:sz w:val="18"/>
                <w:szCs w:val="24"/>
              </w:rPr>
              <w:t xml:space="preserve"> </w:t>
            </w:r>
            <w:r w:rsidRPr="000761D0">
              <w:rPr>
                <w:sz w:val="18"/>
                <w:szCs w:val="24"/>
              </w:rPr>
              <w:t xml:space="preserve">(one koje može i do koje razine može) u skladu sa svojim mogućnostima koje učitelj/učiteljica procjenjuje na </w:t>
            </w:r>
            <w:r w:rsidRPr="00A63B72">
              <w:rPr>
                <w:sz w:val="18"/>
                <w:szCs w:val="24"/>
              </w:rPr>
              <w:t>licu mjesta</w:t>
            </w:r>
            <w:r w:rsidR="00791A94">
              <w:rPr>
                <w:sz w:val="18"/>
                <w:szCs w:val="24"/>
              </w:rPr>
              <w:t>.</w:t>
            </w:r>
          </w:p>
        </w:tc>
        <w:tc>
          <w:tcPr>
            <w:tcW w:w="1603" w:type="dxa"/>
          </w:tcPr>
          <w:p w14:paraId="052F61B7" w14:textId="77777777" w:rsidR="007851FA" w:rsidRPr="000761D0" w:rsidRDefault="007851FA" w:rsidP="007851FA">
            <w:pPr>
              <w:rPr>
                <w:sz w:val="18"/>
                <w:szCs w:val="24"/>
              </w:rPr>
            </w:pPr>
            <w:r w:rsidRPr="000761D0">
              <w:rPr>
                <w:sz w:val="18"/>
                <w:szCs w:val="24"/>
              </w:rPr>
              <w:t>MPT Uporaba IKT</w:t>
            </w:r>
          </w:p>
          <w:p w14:paraId="052F61B8" w14:textId="45DFD61E" w:rsidR="007851FA" w:rsidRPr="000761D0" w:rsidRDefault="007851FA" w:rsidP="007851FA">
            <w:pPr>
              <w:rPr>
                <w:sz w:val="18"/>
                <w:szCs w:val="24"/>
              </w:rPr>
            </w:pPr>
            <w:r w:rsidRPr="000761D0">
              <w:rPr>
                <w:sz w:val="18"/>
                <w:szCs w:val="24"/>
              </w:rPr>
              <w:t>A</w:t>
            </w:r>
            <w:r w:rsidR="006503C0">
              <w:rPr>
                <w:sz w:val="18"/>
                <w:szCs w:val="24"/>
              </w:rPr>
              <w:t>.</w:t>
            </w:r>
            <w:r w:rsidRPr="000761D0">
              <w:rPr>
                <w:sz w:val="18"/>
                <w:szCs w:val="24"/>
              </w:rPr>
              <w:t>2.3. Učenik se odgovorno i sigurno koristi programima i uređajima.</w:t>
            </w:r>
          </w:p>
        </w:tc>
        <w:tc>
          <w:tcPr>
            <w:tcW w:w="1632" w:type="dxa"/>
          </w:tcPr>
          <w:p w14:paraId="052F61B9" w14:textId="77777777" w:rsidR="005A5CF8" w:rsidRPr="000761D0" w:rsidRDefault="005A5CF8" w:rsidP="005A5CF8">
            <w:pPr>
              <w:rPr>
                <w:sz w:val="18"/>
                <w:szCs w:val="24"/>
              </w:rPr>
            </w:pPr>
            <w:r w:rsidRPr="000761D0">
              <w:rPr>
                <w:sz w:val="18"/>
                <w:szCs w:val="24"/>
              </w:rPr>
              <w:t xml:space="preserve">MATEMATIKA </w:t>
            </w:r>
          </w:p>
          <w:p w14:paraId="052F61BA" w14:textId="3F573509" w:rsidR="007851FA" w:rsidRPr="000761D0" w:rsidRDefault="007851FA" w:rsidP="005A5CF8">
            <w:pPr>
              <w:rPr>
                <w:sz w:val="18"/>
                <w:szCs w:val="24"/>
              </w:rPr>
            </w:pPr>
            <w:r w:rsidRPr="000761D0">
              <w:rPr>
                <w:sz w:val="18"/>
                <w:szCs w:val="24"/>
              </w:rPr>
              <w:t>D.5.2</w:t>
            </w:r>
            <w:r w:rsidR="005A5CF8" w:rsidRPr="000761D0">
              <w:rPr>
                <w:sz w:val="18"/>
                <w:szCs w:val="24"/>
              </w:rPr>
              <w:t>.</w:t>
            </w:r>
            <w:r w:rsidR="005A5CF8" w:rsidRPr="000761D0">
              <w:rPr>
                <w:color w:val="231F20"/>
                <w:sz w:val="18"/>
                <w:szCs w:val="16"/>
                <w:shd w:val="clear" w:color="auto" w:fill="FFFFFF"/>
              </w:rPr>
              <w:t xml:space="preserve"> </w:t>
            </w:r>
            <w:r w:rsidR="005A5CF8" w:rsidRPr="000761D0">
              <w:rPr>
                <w:color w:val="231F20"/>
                <w:sz w:val="18"/>
                <w:shd w:val="clear" w:color="auto" w:fill="FFFFFF"/>
              </w:rPr>
              <w:t>Odabire i preračunava odgovarajuće mjerne jedinice.</w:t>
            </w:r>
          </w:p>
        </w:tc>
        <w:tc>
          <w:tcPr>
            <w:tcW w:w="1601" w:type="dxa"/>
          </w:tcPr>
          <w:p w14:paraId="052F61BB" w14:textId="77777777" w:rsidR="00813775" w:rsidRPr="000761D0" w:rsidRDefault="00813775" w:rsidP="00813775">
            <w:pPr>
              <w:pBdr>
                <w:top w:val="nil"/>
                <w:left w:val="nil"/>
                <w:bottom w:val="nil"/>
                <w:right w:val="nil"/>
                <w:between w:val="nil"/>
              </w:pBdr>
              <w:rPr>
                <w:color w:val="000000"/>
                <w:sz w:val="18"/>
              </w:rPr>
            </w:pPr>
            <w:r w:rsidRPr="000761D0">
              <w:rPr>
                <w:rFonts w:ascii="Calibri" w:eastAsia="Calibri" w:hAnsi="Calibri" w:cs="Calibri"/>
                <w:color w:val="000000"/>
                <w:sz w:val="18"/>
              </w:rPr>
              <w:t>Učenik uz pomoć zapisuje znakove u obliku 1 bita.</w:t>
            </w:r>
          </w:p>
          <w:p w14:paraId="052F61BC" w14:textId="77777777" w:rsidR="007851FA" w:rsidRPr="000761D0" w:rsidRDefault="007851FA">
            <w:pPr>
              <w:rPr>
                <w:sz w:val="18"/>
                <w:szCs w:val="24"/>
              </w:rPr>
            </w:pPr>
          </w:p>
        </w:tc>
        <w:tc>
          <w:tcPr>
            <w:tcW w:w="1699" w:type="dxa"/>
          </w:tcPr>
          <w:p w14:paraId="052F61BD" w14:textId="77777777" w:rsidR="007851FA" w:rsidRPr="000761D0" w:rsidRDefault="00C723FD">
            <w:pPr>
              <w:rPr>
                <w:sz w:val="18"/>
                <w:szCs w:val="24"/>
              </w:rPr>
            </w:pPr>
            <w:hyperlink r:id="rId14" w:history="1">
              <w:r w:rsidR="007D3B78" w:rsidRPr="000761D0">
                <w:rPr>
                  <w:rStyle w:val="Hiperveza"/>
                  <w:sz w:val="18"/>
                  <w:szCs w:val="24"/>
                </w:rPr>
                <w:t>DDS na e-sferi</w:t>
              </w:r>
            </w:hyperlink>
          </w:p>
          <w:p w14:paraId="052F61BE" w14:textId="77777777" w:rsidR="007D3B78" w:rsidRPr="000761D0" w:rsidRDefault="007D3B78">
            <w:pPr>
              <w:rPr>
                <w:sz w:val="18"/>
                <w:szCs w:val="24"/>
              </w:rPr>
            </w:pPr>
          </w:p>
          <w:p w14:paraId="052F61BF" w14:textId="77777777" w:rsidR="005110C0" w:rsidRPr="000761D0" w:rsidRDefault="005110C0" w:rsidP="005110C0">
            <w:pPr>
              <w:rPr>
                <w:sz w:val="18"/>
                <w:szCs w:val="24"/>
              </w:rPr>
            </w:pPr>
            <w:r w:rsidRPr="000761D0">
              <w:rPr>
                <w:sz w:val="18"/>
                <w:szCs w:val="24"/>
              </w:rPr>
              <w:t>Igraj se i uči:</w:t>
            </w:r>
          </w:p>
          <w:p w14:paraId="052F61C0" w14:textId="77777777" w:rsidR="005110C0" w:rsidRPr="000761D0" w:rsidRDefault="005110C0" w:rsidP="005110C0">
            <w:pPr>
              <w:rPr>
                <w:sz w:val="18"/>
                <w:szCs w:val="24"/>
              </w:rPr>
            </w:pPr>
            <w:r w:rsidRPr="000761D0">
              <w:rPr>
                <w:sz w:val="18"/>
                <w:szCs w:val="24"/>
              </w:rPr>
              <w:t>Milijunaš,</w:t>
            </w:r>
          </w:p>
          <w:p w14:paraId="052F61C1" w14:textId="77777777" w:rsidR="005110C0" w:rsidRPr="000761D0" w:rsidRDefault="005110C0" w:rsidP="005110C0">
            <w:pPr>
              <w:rPr>
                <w:sz w:val="18"/>
                <w:szCs w:val="24"/>
              </w:rPr>
            </w:pPr>
            <w:r w:rsidRPr="000761D0">
              <w:rPr>
                <w:sz w:val="18"/>
                <w:szCs w:val="24"/>
              </w:rPr>
              <w:t>Četvorke bitova: Svijeće</w:t>
            </w:r>
            <w:r w:rsidR="00791A94">
              <w:rPr>
                <w:sz w:val="18"/>
                <w:szCs w:val="24"/>
              </w:rPr>
              <w:t>.</w:t>
            </w:r>
          </w:p>
          <w:p w14:paraId="052F61C2" w14:textId="77777777" w:rsidR="00850FEE" w:rsidRPr="000761D0" w:rsidRDefault="00850FEE" w:rsidP="005110C0">
            <w:pPr>
              <w:rPr>
                <w:sz w:val="18"/>
                <w:szCs w:val="24"/>
              </w:rPr>
            </w:pPr>
          </w:p>
          <w:p w14:paraId="052F61C3" w14:textId="77777777" w:rsidR="00850FEE" w:rsidRPr="000761D0" w:rsidRDefault="00850FEE" w:rsidP="005110C0">
            <w:pPr>
              <w:rPr>
                <w:sz w:val="18"/>
                <w:szCs w:val="24"/>
              </w:rPr>
            </w:pPr>
            <w:r w:rsidRPr="000761D0">
              <w:rPr>
                <w:sz w:val="18"/>
                <w:szCs w:val="24"/>
              </w:rPr>
              <w:t>BITne igre</w:t>
            </w:r>
            <w:r w:rsidR="00791A94">
              <w:rPr>
                <w:sz w:val="18"/>
                <w:szCs w:val="24"/>
              </w:rPr>
              <w:t>,</w:t>
            </w:r>
          </w:p>
          <w:p w14:paraId="052F61C4" w14:textId="77777777" w:rsidR="00850FEE" w:rsidRPr="000761D0" w:rsidRDefault="00850FEE" w:rsidP="005110C0">
            <w:pPr>
              <w:rPr>
                <w:sz w:val="18"/>
                <w:szCs w:val="24"/>
              </w:rPr>
            </w:pPr>
            <w:r w:rsidRPr="000761D0">
              <w:rPr>
                <w:sz w:val="18"/>
                <w:szCs w:val="24"/>
              </w:rPr>
              <w:t>Karte Bitovi za obostrani ispis</w:t>
            </w:r>
            <w:r w:rsidR="00791A94">
              <w:rPr>
                <w:sz w:val="18"/>
                <w:szCs w:val="24"/>
              </w:rPr>
              <w:t>,</w:t>
            </w:r>
          </w:p>
          <w:p w14:paraId="052F61C5" w14:textId="77777777" w:rsidR="00850FEE" w:rsidRPr="000761D0" w:rsidRDefault="00850FEE" w:rsidP="005110C0">
            <w:pPr>
              <w:rPr>
                <w:sz w:val="18"/>
                <w:szCs w:val="24"/>
              </w:rPr>
            </w:pPr>
            <w:r w:rsidRPr="000761D0">
              <w:rPr>
                <w:sz w:val="18"/>
                <w:szCs w:val="24"/>
              </w:rPr>
              <w:t>Ploče za BA i JT</w:t>
            </w:r>
            <w:r w:rsidR="00791A94">
              <w:rPr>
                <w:sz w:val="18"/>
                <w:szCs w:val="24"/>
              </w:rPr>
              <w:t>.</w:t>
            </w:r>
          </w:p>
          <w:p w14:paraId="052F61C6" w14:textId="77777777" w:rsidR="007263EC" w:rsidRPr="000761D0" w:rsidRDefault="007263EC">
            <w:pPr>
              <w:rPr>
                <w:sz w:val="18"/>
                <w:szCs w:val="24"/>
              </w:rPr>
            </w:pPr>
          </w:p>
          <w:p w14:paraId="052F61C7" w14:textId="77777777" w:rsidR="007263EC" w:rsidRPr="000761D0" w:rsidRDefault="007263EC" w:rsidP="00C97451">
            <w:pPr>
              <w:rPr>
                <w:sz w:val="18"/>
                <w:szCs w:val="24"/>
              </w:rPr>
            </w:pPr>
          </w:p>
        </w:tc>
      </w:tr>
      <w:tr w:rsidR="001134FF" w:rsidRPr="000761D0" w14:paraId="052F61DD" w14:textId="77777777" w:rsidTr="006C6CCD">
        <w:tc>
          <w:tcPr>
            <w:tcW w:w="739" w:type="dxa"/>
          </w:tcPr>
          <w:p w14:paraId="052F61C9" w14:textId="77777777" w:rsidR="007851FA" w:rsidRPr="000761D0" w:rsidRDefault="007851FA" w:rsidP="009459D7">
            <w:pPr>
              <w:rPr>
                <w:rFonts w:cs="Arial"/>
                <w:sz w:val="18"/>
                <w:szCs w:val="20"/>
              </w:rPr>
            </w:pPr>
            <w:r w:rsidRPr="000761D0">
              <w:rPr>
                <w:rFonts w:cs="Arial"/>
                <w:sz w:val="18"/>
                <w:szCs w:val="20"/>
              </w:rPr>
              <w:t>7, 8</w:t>
            </w:r>
          </w:p>
        </w:tc>
        <w:tc>
          <w:tcPr>
            <w:tcW w:w="1462" w:type="dxa"/>
          </w:tcPr>
          <w:p w14:paraId="052F61CA" w14:textId="77777777" w:rsidR="007851FA" w:rsidRPr="000761D0" w:rsidRDefault="007851FA" w:rsidP="009459D7">
            <w:pPr>
              <w:rPr>
                <w:rFonts w:cs="Arial"/>
                <w:sz w:val="18"/>
                <w:szCs w:val="24"/>
              </w:rPr>
            </w:pPr>
            <w:r w:rsidRPr="000761D0">
              <w:rPr>
                <w:rFonts w:cs="Arial"/>
                <w:sz w:val="18"/>
                <w:szCs w:val="24"/>
              </w:rPr>
              <w:t>KODne igre</w:t>
            </w:r>
          </w:p>
        </w:tc>
        <w:tc>
          <w:tcPr>
            <w:tcW w:w="1302" w:type="dxa"/>
          </w:tcPr>
          <w:p w14:paraId="052F61CB" w14:textId="73B856F2" w:rsidR="00CE32BD" w:rsidRPr="000761D0" w:rsidRDefault="00CE32BD" w:rsidP="00CE32BD">
            <w:pPr>
              <w:jc w:val="center"/>
              <w:rPr>
                <w:sz w:val="18"/>
                <w:szCs w:val="24"/>
              </w:rPr>
            </w:pPr>
            <w:r w:rsidRPr="000761D0">
              <w:rPr>
                <w:sz w:val="18"/>
                <w:szCs w:val="24"/>
              </w:rPr>
              <w:t>A.5.2</w:t>
            </w:r>
            <w:r w:rsidR="00D77341">
              <w:rPr>
                <w:sz w:val="18"/>
                <w:szCs w:val="24"/>
              </w:rPr>
              <w:t>.</w:t>
            </w:r>
          </w:p>
          <w:p w14:paraId="052F61CC" w14:textId="71E4D29E" w:rsidR="007851FA" w:rsidRPr="000761D0" w:rsidRDefault="00CE32BD" w:rsidP="00CE32BD">
            <w:pPr>
              <w:jc w:val="center"/>
              <w:rPr>
                <w:sz w:val="18"/>
                <w:szCs w:val="24"/>
              </w:rPr>
            </w:pPr>
            <w:r w:rsidRPr="000761D0">
              <w:rPr>
                <w:sz w:val="18"/>
                <w:szCs w:val="24"/>
              </w:rPr>
              <w:t>A.5.3</w:t>
            </w:r>
            <w:r w:rsidR="00D77341">
              <w:rPr>
                <w:sz w:val="18"/>
                <w:szCs w:val="24"/>
              </w:rPr>
              <w:t>.</w:t>
            </w:r>
          </w:p>
        </w:tc>
        <w:tc>
          <w:tcPr>
            <w:tcW w:w="1673" w:type="dxa"/>
          </w:tcPr>
          <w:p w14:paraId="052F61CD" w14:textId="77777777" w:rsidR="00CE32BD" w:rsidRPr="000761D0" w:rsidRDefault="00CE32BD" w:rsidP="00CE32BD">
            <w:pPr>
              <w:jc w:val="center"/>
              <w:rPr>
                <w:sz w:val="18"/>
                <w:szCs w:val="24"/>
              </w:rPr>
            </w:pPr>
            <w:r w:rsidRPr="000761D0">
              <w:rPr>
                <w:sz w:val="18"/>
                <w:szCs w:val="24"/>
              </w:rPr>
              <w:t>Zadovoljavajuća</w:t>
            </w:r>
          </w:p>
          <w:p w14:paraId="052F61CE" w14:textId="77777777" w:rsidR="00CE32BD" w:rsidRPr="000761D0" w:rsidRDefault="00CE32BD" w:rsidP="00CE32BD">
            <w:pPr>
              <w:jc w:val="center"/>
              <w:rPr>
                <w:sz w:val="18"/>
                <w:szCs w:val="24"/>
              </w:rPr>
            </w:pPr>
            <w:r w:rsidRPr="000761D0">
              <w:rPr>
                <w:sz w:val="18"/>
                <w:szCs w:val="24"/>
              </w:rPr>
              <w:t>Zadovoljavajuća</w:t>
            </w:r>
          </w:p>
          <w:p w14:paraId="052F61CF" w14:textId="77777777" w:rsidR="007851FA" w:rsidRPr="000761D0" w:rsidRDefault="007851FA" w:rsidP="009459D7">
            <w:pPr>
              <w:jc w:val="center"/>
              <w:rPr>
                <w:sz w:val="18"/>
                <w:szCs w:val="24"/>
              </w:rPr>
            </w:pPr>
          </w:p>
        </w:tc>
        <w:tc>
          <w:tcPr>
            <w:tcW w:w="1701" w:type="dxa"/>
          </w:tcPr>
          <w:p w14:paraId="052F61D0" w14:textId="71D2B952" w:rsidR="007851FA" w:rsidRDefault="00CE32BD" w:rsidP="009A4B6B">
            <w:pPr>
              <w:rPr>
                <w:sz w:val="18"/>
                <w:szCs w:val="24"/>
              </w:rPr>
            </w:pPr>
            <w:r w:rsidRPr="000761D0">
              <w:rPr>
                <w:sz w:val="18"/>
                <w:szCs w:val="24"/>
              </w:rPr>
              <w:t xml:space="preserve">Koristiti </w:t>
            </w:r>
            <w:r w:rsidR="00AA0D2D">
              <w:rPr>
                <w:sz w:val="18"/>
                <w:szCs w:val="24"/>
              </w:rPr>
              <w:t xml:space="preserve">se </w:t>
            </w:r>
            <w:r w:rsidRPr="000761D0">
              <w:rPr>
                <w:sz w:val="18"/>
                <w:szCs w:val="24"/>
              </w:rPr>
              <w:t>vizualn</w:t>
            </w:r>
            <w:r w:rsidR="00AA0D2D">
              <w:rPr>
                <w:sz w:val="18"/>
                <w:szCs w:val="24"/>
              </w:rPr>
              <w:t>im</w:t>
            </w:r>
            <w:r w:rsidRPr="000761D0">
              <w:rPr>
                <w:sz w:val="18"/>
                <w:szCs w:val="24"/>
              </w:rPr>
              <w:t xml:space="preserve"> materijal</w:t>
            </w:r>
            <w:r w:rsidR="00AA0D2D">
              <w:rPr>
                <w:sz w:val="18"/>
                <w:szCs w:val="24"/>
              </w:rPr>
              <w:t>ima</w:t>
            </w:r>
            <w:r w:rsidRPr="000761D0">
              <w:rPr>
                <w:sz w:val="18"/>
                <w:szCs w:val="24"/>
              </w:rPr>
              <w:t xml:space="preserve"> za izvedbu kodirane poruke, smanjiti broj zadataka, stalno prilaziti.</w:t>
            </w:r>
          </w:p>
          <w:p w14:paraId="052F61D1" w14:textId="77777777" w:rsidR="000761D0" w:rsidRPr="000761D0" w:rsidRDefault="000761D0" w:rsidP="009A4B6B">
            <w:pPr>
              <w:rPr>
                <w:sz w:val="18"/>
                <w:szCs w:val="24"/>
              </w:rPr>
            </w:pPr>
          </w:p>
          <w:p w14:paraId="052F61D2" w14:textId="3BB6D857" w:rsidR="00C97451" w:rsidRDefault="00C97451" w:rsidP="009A4B6B">
            <w:pPr>
              <w:rPr>
                <w:sz w:val="18"/>
                <w:szCs w:val="24"/>
              </w:rPr>
            </w:pPr>
            <w:r w:rsidRPr="000761D0">
              <w:rPr>
                <w:sz w:val="18"/>
                <w:szCs w:val="24"/>
              </w:rPr>
              <w:t>Predlažemo rad na zadatci</w:t>
            </w:r>
            <w:r w:rsidR="000761D0">
              <w:rPr>
                <w:sz w:val="18"/>
                <w:szCs w:val="24"/>
              </w:rPr>
              <w:t>ma 1. i 2. u RB na str. 11.</w:t>
            </w:r>
            <w:r w:rsidR="00AA0D2D">
              <w:rPr>
                <w:sz w:val="18"/>
                <w:szCs w:val="24"/>
              </w:rPr>
              <w:t xml:space="preserve"> – </w:t>
            </w:r>
            <w:r w:rsidR="000761D0">
              <w:rPr>
                <w:sz w:val="18"/>
                <w:szCs w:val="24"/>
              </w:rPr>
              <w:t>12.</w:t>
            </w:r>
          </w:p>
          <w:p w14:paraId="052F61D3" w14:textId="77777777" w:rsidR="0076554A" w:rsidRDefault="0076554A" w:rsidP="009A4B6B">
            <w:pPr>
              <w:rPr>
                <w:sz w:val="18"/>
                <w:szCs w:val="24"/>
              </w:rPr>
            </w:pPr>
          </w:p>
          <w:p w14:paraId="052F61D4" w14:textId="77777777" w:rsidR="0076554A" w:rsidRDefault="0076554A" w:rsidP="009A4B6B">
            <w:pPr>
              <w:rPr>
                <w:sz w:val="18"/>
                <w:szCs w:val="24"/>
              </w:rPr>
            </w:pPr>
          </w:p>
          <w:p w14:paraId="052F61D5" w14:textId="77777777" w:rsidR="0076554A" w:rsidRPr="000761D0" w:rsidRDefault="0076554A" w:rsidP="009A4B6B">
            <w:pPr>
              <w:rPr>
                <w:sz w:val="18"/>
                <w:szCs w:val="24"/>
              </w:rPr>
            </w:pPr>
          </w:p>
        </w:tc>
        <w:tc>
          <w:tcPr>
            <w:tcW w:w="2644" w:type="dxa"/>
          </w:tcPr>
          <w:p w14:paraId="052F61D6" w14:textId="46B59DE1" w:rsidR="007851FA" w:rsidRPr="000761D0" w:rsidRDefault="00CE32BD" w:rsidP="00181AD5">
            <w:pPr>
              <w:rPr>
                <w:sz w:val="18"/>
                <w:szCs w:val="24"/>
              </w:rPr>
            </w:pPr>
            <w:r w:rsidRPr="000761D0">
              <w:rPr>
                <w:sz w:val="18"/>
                <w:szCs w:val="24"/>
              </w:rPr>
              <w:t xml:space="preserve">Učenik iz dobivene tablice sa simbolima (Morseova abeceda, ASCII ili neki potpuno izmišljeni </w:t>
            </w:r>
            <w:r w:rsidR="00AB1AB5" w:rsidRPr="000761D0">
              <w:rPr>
                <w:sz w:val="18"/>
                <w:szCs w:val="24"/>
              </w:rPr>
              <w:t xml:space="preserve">jednostavan </w:t>
            </w:r>
            <w:r w:rsidRPr="000761D0">
              <w:rPr>
                <w:sz w:val="18"/>
                <w:szCs w:val="24"/>
              </w:rPr>
              <w:t xml:space="preserve">sustav </w:t>
            </w:r>
            <w:r w:rsidR="00AB1AB5" w:rsidRPr="000761D0">
              <w:rPr>
                <w:sz w:val="18"/>
                <w:szCs w:val="24"/>
              </w:rPr>
              <w:t xml:space="preserve">znakova) </w:t>
            </w:r>
            <w:r w:rsidR="00181AD5" w:rsidRPr="000761D0">
              <w:rPr>
                <w:sz w:val="18"/>
                <w:szCs w:val="24"/>
              </w:rPr>
              <w:t xml:space="preserve">smišlja i </w:t>
            </w:r>
            <w:r w:rsidR="00AB1AB5" w:rsidRPr="000761D0">
              <w:rPr>
                <w:sz w:val="18"/>
                <w:szCs w:val="24"/>
              </w:rPr>
              <w:t>ispisuje poruke i prevodi već napisane poruke.</w:t>
            </w:r>
          </w:p>
        </w:tc>
        <w:tc>
          <w:tcPr>
            <w:tcW w:w="1603" w:type="dxa"/>
          </w:tcPr>
          <w:p w14:paraId="052F61D7" w14:textId="77777777" w:rsidR="00C97451" w:rsidRPr="000761D0" w:rsidRDefault="00C97451" w:rsidP="00C97451">
            <w:pPr>
              <w:rPr>
                <w:sz w:val="18"/>
                <w:szCs w:val="24"/>
              </w:rPr>
            </w:pPr>
            <w:r w:rsidRPr="000761D0">
              <w:rPr>
                <w:sz w:val="18"/>
                <w:szCs w:val="24"/>
              </w:rPr>
              <w:t>MPT Uporaba IKT</w:t>
            </w:r>
          </w:p>
          <w:p w14:paraId="052F61D8" w14:textId="2CCF2BFA" w:rsidR="007851FA" w:rsidRPr="000761D0" w:rsidRDefault="00C97451" w:rsidP="00C97451">
            <w:pPr>
              <w:rPr>
                <w:sz w:val="18"/>
                <w:szCs w:val="24"/>
              </w:rPr>
            </w:pPr>
            <w:r w:rsidRPr="000761D0">
              <w:rPr>
                <w:sz w:val="18"/>
                <w:szCs w:val="24"/>
              </w:rPr>
              <w:t>A</w:t>
            </w:r>
            <w:r w:rsidR="00D77341">
              <w:rPr>
                <w:sz w:val="18"/>
                <w:szCs w:val="24"/>
              </w:rPr>
              <w:t>.</w:t>
            </w:r>
            <w:r w:rsidRPr="000761D0">
              <w:rPr>
                <w:sz w:val="18"/>
                <w:szCs w:val="24"/>
              </w:rPr>
              <w:t>2.3. Učenik se odgovorno i sigurno koristi programima i uređajima.</w:t>
            </w:r>
          </w:p>
        </w:tc>
        <w:tc>
          <w:tcPr>
            <w:tcW w:w="1632" w:type="dxa"/>
          </w:tcPr>
          <w:p w14:paraId="052F61D9" w14:textId="77777777" w:rsidR="005A5CF8" w:rsidRPr="000761D0" w:rsidRDefault="005A5CF8" w:rsidP="005A5CF8">
            <w:pPr>
              <w:rPr>
                <w:sz w:val="18"/>
                <w:szCs w:val="24"/>
              </w:rPr>
            </w:pPr>
            <w:r w:rsidRPr="000761D0">
              <w:rPr>
                <w:sz w:val="18"/>
                <w:szCs w:val="24"/>
              </w:rPr>
              <w:t xml:space="preserve">MATEMATIKA </w:t>
            </w:r>
          </w:p>
          <w:p w14:paraId="052F61DA" w14:textId="2A202F65" w:rsidR="007851FA" w:rsidRPr="000761D0" w:rsidRDefault="005A5CF8" w:rsidP="005A5CF8">
            <w:pPr>
              <w:rPr>
                <w:sz w:val="18"/>
                <w:szCs w:val="24"/>
              </w:rPr>
            </w:pPr>
            <w:r w:rsidRPr="000761D0">
              <w:rPr>
                <w:sz w:val="18"/>
                <w:szCs w:val="24"/>
              </w:rPr>
              <w:t>D.5.2.</w:t>
            </w:r>
            <w:r w:rsidRPr="000761D0">
              <w:rPr>
                <w:color w:val="231F20"/>
                <w:sz w:val="18"/>
                <w:szCs w:val="16"/>
                <w:shd w:val="clear" w:color="auto" w:fill="FFFFFF"/>
              </w:rPr>
              <w:t xml:space="preserve"> </w:t>
            </w:r>
            <w:r w:rsidRPr="000761D0">
              <w:rPr>
                <w:color w:val="231F20"/>
                <w:sz w:val="18"/>
                <w:shd w:val="clear" w:color="auto" w:fill="FFFFFF"/>
              </w:rPr>
              <w:t>Odabire i preračunava odgovarajuće mjerne jedinice.</w:t>
            </w:r>
          </w:p>
        </w:tc>
        <w:tc>
          <w:tcPr>
            <w:tcW w:w="1601" w:type="dxa"/>
          </w:tcPr>
          <w:p w14:paraId="052F61DB" w14:textId="77777777" w:rsidR="007851FA" w:rsidRPr="000761D0" w:rsidRDefault="005A5CF8">
            <w:pPr>
              <w:rPr>
                <w:sz w:val="18"/>
              </w:rPr>
            </w:pPr>
            <w:r w:rsidRPr="000761D0">
              <w:rPr>
                <w:rFonts w:ascii="Calibri" w:eastAsia="Calibri" w:hAnsi="Calibri" w:cs="Calibri"/>
                <w:color w:val="000000"/>
                <w:sz w:val="18"/>
              </w:rPr>
              <w:t>Učenik uz pomoć izračunava dekadski kod.</w:t>
            </w:r>
          </w:p>
        </w:tc>
        <w:tc>
          <w:tcPr>
            <w:tcW w:w="1699" w:type="dxa"/>
          </w:tcPr>
          <w:p w14:paraId="052F61DC" w14:textId="77777777" w:rsidR="00B739AA" w:rsidRPr="000761D0" w:rsidRDefault="00B739AA">
            <w:pPr>
              <w:rPr>
                <w:sz w:val="18"/>
                <w:szCs w:val="24"/>
              </w:rPr>
            </w:pPr>
          </w:p>
        </w:tc>
      </w:tr>
      <w:tr w:rsidR="001134FF" w:rsidRPr="000761D0" w14:paraId="052F61F8" w14:textId="77777777" w:rsidTr="006C6CCD">
        <w:tc>
          <w:tcPr>
            <w:tcW w:w="739" w:type="dxa"/>
          </w:tcPr>
          <w:p w14:paraId="052F61DE" w14:textId="77777777" w:rsidR="00813775" w:rsidRPr="000761D0" w:rsidRDefault="00813775" w:rsidP="009459D7">
            <w:pPr>
              <w:rPr>
                <w:rFonts w:cs="Arial"/>
                <w:sz w:val="18"/>
                <w:szCs w:val="20"/>
              </w:rPr>
            </w:pPr>
            <w:r w:rsidRPr="000761D0">
              <w:rPr>
                <w:rFonts w:cs="Arial"/>
                <w:sz w:val="18"/>
                <w:szCs w:val="20"/>
              </w:rPr>
              <w:t>9, 10</w:t>
            </w:r>
          </w:p>
        </w:tc>
        <w:tc>
          <w:tcPr>
            <w:tcW w:w="1462" w:type="dxa"/>
          </w:tcPr>
          <w:p w14:paraId="052F61DF" w14:textId="77777777" w:rsidR="00813775" w:rsidRPr="000761D0" w:rsidRDefault="00813775" w:rsidP="009459D7">
            <w:pPr>
              <w:rPr>
                <w:rFonts w:cs="Arial"/>
                <w:sz w:val="18"/>
                <w:szCs w:val="24"/>
              </w:rPr>
            </w:pPr>
            <w:r w:rsidRPr="000761D0">
              <w:rPr>
                <w:rFonts w:cs="Arial"/>
                <w:sz w:val="18"/>
                <w:szCs w:val="24"/>
              </w:rPr>
              <w:t>Spremnici računala</w:t>
            </w:r>
          </w:p>
        </w:tc>
        <w:tc>
          <w:tcPr>
            <w:tcW w:w="1302" w:type="dxa"/>
          </w:tcPr>
          <w:p w14:paraId="052F61E0" w14:textId="42F16E7E" w:rsidR="00813775" w:rsidRPr="000761D0" w:rsidRDefault="00813775" w:rsidP="00CE32BD">
            <w:pPr>
              <w:jc w:val="center"/>
              <w:rPr>
                <w:sz w:val="18"/>
                <w:szCs w:val="24"/>
              </w:rPr>
            </w:pPr>
            <w:r w:rsidRPr="000761D0">
              <w:rPr>
                <w:sz w:val="18"/>
                <w:szCs w:val="24"/>
              </w:rPr>
              <w:t>A.5.2</w:t>
            </w:r>
            <w:r w:rsidR="006503C0">
              <w:rPr>
                <w:sz w:val="18"/>
                <w:szCs w:val="24"/>
              </w:rPr>
              <w:t>.</w:t>
            </w:r>
          </w:p>
          <w:p w14:paraId="052F61E1" w14:textId="7C5F8DC7" w:rsidR="00813775" w:rsidRPr="000761D0" w:rsidRDefault="00813775" w:rsidP="00CE32BD">
            <w:pPr>
              <w:jc w:val="center"/>
              <w:rPr>
                <w:sz w:val="18"/>
                <w:szCs w:val="24"/>
              </w:rPr>
            </w:pPr>
            <w:r w:rsidRPr="000761D0">
              <w:rPr>
                <w:sz w:val="18"/>
                <w:szCs w:val="24"/>
              </w:rPr>
              <w:t>A.5.3</w:t>
            </w:r>
            <w:r w:rsidR="006503C0">
              <w:rPr>
                <w:sz w:val="18"/>
                <w:szCs w:val="24"/>
              </w:rPr>
              <w:t>.</w:t>
            </w:r>
          </w:p>
        </w:tc>
        <w:tc>
          <w:tcPr>
            <w:tcW w:w="1673" w:type="dxa"/>
          </w:tcPr>
          <w:p w14:paraId="052F61E2" w14:textId="77777777" w:rsidR="00813775" w:rsidRPr="000761D0" w:rsidRDefault="00813775" w:rsidP="00CE32BD">
            <w:pPr>
              <w:jc w:val="center"/>
              <w:rPr>
                <w:sz w:val="18"/>
                <w:szCs w:val="24"/>
              </w:rPr>
            </w:pPr>
            <w:r w:rsidRPr="000761D0">
              <w:rPr>
                <w:sz w:val="18"/>
                <w:szCs w:val="24"/>
              </w:rPr>
              <w:t>Zadovoljavajuća</w:t>
            </w:r>
          </w:p>
          <w:p w14:paraId="052F61E3" w14:textId="77777777" w:rsidR="00813775" w:rsidRPr="000761D0" w:rsidRDefault="00813775" w:rsidP="00CE32BD">
            <w:pPr>
              <w:jc w:val="center"/>
              <w:rPr>
                <w:sz w:val="18"/>
                <w:szCs w:val="24"/>
              </w:rPr>
            </w:pPr>
            <w:r w:rsidRPr="000761D0">
              <w:rPr>
                <w:sz w:val="18"/>
                <w:szCs w:val="24"/>
              </w:rPr>
              <w:t>Zadovoljavajuća</w:t>
            </w:r>
          </w:p>
          <w:p w14:paraId="052F61E4" w14:textId="77777777" w:rsidR="00813775" w:rsidRPr="000761D0" w:rsidRDefault="00813775" w:rsidP="009459D7">
            <w:pPr>
              <w:jc w:val="center"/>
              <w:rPr>
                <w:sz w:val="18"/>
                <w:szCs w:val="24"/>
              </w:rPr>
            </w:pPr>
          </w:p>
        </w:tc>
        <w:tc>
          <w:tcPr>
            <w:tcW w:w="1701" w:type="dxa"/>
          </w:tcPr>
          <w:p w14:paraId="052F61E5" w14:textId="7DE1523F" w:rsidR="00813775" w:rsidRDefault="00813775" w:rsidP="009A4B6B">
            <w:pPr>
              <w:rPr>
                <w:sz w:val="18"/>
                <w:szCs w:val="20"/>
              </w:rPr>
            </w:pPr>
            <w:r w:rsidRPr="000761D0">
              <w:rPr>
                <w:sz w:val="18"/>
                <w:szCs w:val="20"/>
              </w:rPr>
              <w:t xml:space="preserve">Sažeti gradivo, učeniku </w:t>
            </w:r>
            <w:r w:rsidR="00AA0D2D">
              <w:rPr>
                <w:sz w:val="18"/>
                <w:szCs w:val="20"/>
              </w:rPr>
              <w:t>predstaviti</w:t>
            </w:r>
            <w:r w:rsidR="00AA0D2D" w:rsidRPr="000761D0">
              <w:rPr>
                <w:sz w:val="18"/>
                <w:szCs w:val="20"/>
              </w:rPr>
              <w:t xml:space="preserve"> </w:t>
            </w:r>
            <w:r w:rsidRPr="000761D0">
              <w:rPr>
                <w:sz w:val="18"/>
                <w:szCs w:val="20"/>
              </w:rPr>
              <w:t>samo osnovne pojmove, dati dru</w:t>
            </w:r>
            <w:r w:rsidR="00AA0D2D">
              <w:rPr>
                <w:sz w:val="18"/>
                <w:szCs w:val="20"/>
              </w:rPr>
              <w:t>k</w:t>
            </w:r>
            <w:r w:rsidRPr="000761D0">
              <w:rPr>
                <w:sz w:val="18"/>
                <w:szCs w:val="20"/>
              </w:rPr>
              <w:t>čije zadatke</w:t>
            </w:r>
            <w:r w:rsidR="00AA0D2D">
              <w:rPr>
                <w:sz w:val="18"/>
                <w:szCs w:val="20"/>
              </w:rPr>
              <w:t xml:space="preserve"> </w:t>
            </w:r>
            <w:r w:rsidRPr="000761D0">
              <w:rPr>
                <w:sz w:val="18"/>
                <w:szCs w:val="20"/>
              </w:rPr>
              <w:t>(jednostavnije), pripremiti fotografije s natpisima vrsta spremnika radi izrade umne mape, stalno prilaziti, objašnjavati nepoznate pojmove.</w:t>
            </w:r>
          </w:p>
          <w:p w14:paraId="052F61E6" w14:textId="77777777" w:rsidR="000761D0" w:rsidRPr="000761D0" w:rsidRDefault="000761D0" w:rsidP="009A4B6B">
            <w:pPr>
              <w:rPr>
                <w:sz w:val="18"/>
                <w:szCs w:val="20"/>
              </w:rPr>
            </w:pPr>
          </w:p>
          <w:p w14:paraId="052F61E7" w14:textId="3B6BF9E8" w:rsidR="00C97451" w:rsidRPr="000761D0" w:rsidRDefault="00C97451" w:rsidP="009A4B6B">
            <w:pPr>
              <w:rPr>
                <w:sz w:val="18"/>
                <w:szCs w:val="24"/>
              </w:rPr>
            </w:pPr>
            <w:r w:rsidRPr="000761D0">
              <w:rPr>
                <w:sz w:val="18"/>
                <w:szCs w:val="24"/>
              </w:rPr>
              <w:t xml:space="preserve">Predlažemo rad na zadatcima </w:t>
            </w:r>
            <w:r w:rsidR="000761D0">
              <w:rPr>
                <w:sz w:val="18"/>
                <w:szCs w:val="24"/>
              </w:rPr>
              <w:t>1</w:t>
            </w:r>
            <w:r w:rsidR="00A50039">
              <w:rPr>
                <w:sz w:val="18"/>
                <w:szCs w:val="24"/>
              </w:rPr>
              <w:t xml:space="preserve">., </w:t>
            </w:r>
            <w:r w:rsidR="000761D0">
              <w:rPr>
                <w:sz w:val="18"/>
                <w:szCs w:val="24"/>
              </w:rPr>
              <w:t>2. i 3. u RB na str. 13.</w:t>
            </w:r>
            <w:r w:rsidR="00AA0D2D">
              <w:rPr>
                <w:sz w:val="18"/>
                <w:szCs w:val="24"/>
              </w:rPr>
              <w:t xml:space="preserve"> – </w:t>
            </w:r>
            <w:r w:rsidR="000761D0">
              <w:rPr>
                <w:sz w:val="18"/>
                <w:szCs w:val="24"/>
              </w:rPr>
              <w:t>14.</w:t>
            </w:r>
          </w:p>
        </w:tc>
        <w:tc>
          <w:tcPr>
            <w:tcW w:w="2644" w:type="dxa"/>
          </w:tcPr>
          <w:p w14:paraId="052F61E8" w14:textId="77777777" w:rsidR="00813775" w:rsidRPr="000761D0" w:rsidRDefault="00813775">
            <w:pPr>
              <w:rPr>
                <w:sz w:val="18"/>
                <w:szCs w:val="20"/>
              </w:rPr>
            </w:pPr>
            <w:r w:rsidRPr="000761D0">
              <w:rPr>
                <w:sz w:val="18"/>
                <w:szCs w:val="20"/>
              </w:rPr>
              <w:t xml:space="preserve">Učeniku objasniti pojam osnovne mjerne jedinice za pohranu podataka u računalo. </w:t>
            </w:r>
          </w:p>
          <w:p w14:paraId="052F61E9" w14:textId="792FFF4D" w:rsidR="00813775" w:rsidRPr="000761D0" w:rsidRDefault="00AA0D2D">
            <w:pPr>
              <w:rPr>
                <w:sz w:val="18"/>
                <w:szCs w:val="20"/>
              </w:rPr>
            </w:pPr>
            <w:r>
              <w:rPr>
                <w:sz w:val="18"/>
                <w:szCs w:val="20"/>
              </w:rPr>
              <w:t>S</w:t>
            </w:r>
            <w:r w:rsidR="00813775" w:rsidRPr="000761D0">
              <w:rPr>
                <w:sz w:val="18"/>
                <w:szCs w:val="20"/>
              </w:rPr>
              <w:t xml:space="preserve"> učiteljem/učiteljicom dolazi do zaključka koja je uloga mjernih jedinica u pohrani podataka u računalu te jedan primjer situacije u kojoj je važno poznavati veličinu datoteke za izvođenje neke operacije s d</w:t>
            </w:r>
            <w:r w:rsidR="009C51EE" w:rsidRPr="000761D0">
              <w:rPr>
                <w:sz w:val="18"/>
                <w:szCs w:val="20"/>
              </w:rPr>
              <w:t>atotekom</w:t>
            </w:r>
            <w:r>
              <w:rPr>
                <w:sz w:val="18"/>
                <w:szCs w:val="20"/>
              </w:rPr>
              <w:t xml:space="preserve"> </w:t>
            </w:r>
            <w:r w:rsidR="009C51EE" w:rsidRPr="000761D0">
              <w:rPr>
                <w:sz w:val="18"/>
                <w:szCs w:val="20"/>
              </w:rPr>
              <w:t xml:space="preserve">(primjerice, kopiranje </w:t>
            </w:r>
            <w:r w:rsidR="00813775" w:rsidRPr="000761D0">
              <w:rPr>
                <w:sz w:val="18"/>
                <w:szCs w:val="20"/>
              </w:rPr>
              <w:t>datoteke na USB memorijski štapić.)</w:t>
            </w:r>
            <w:r w:rsidR="009C51EE" w:rsidRPr="000761D0">
              <w:rPr>
                <w:sz w:val="18"/>
                <w:szCs w:val="20"/>
              </w:rPr>
              <w:t xml:space="preserve"> </w:t>
            </w:r>
            <w:r w:rsidR="00813775" w:rsidRPr="000761D0">
              <w:rPr>
                <w:sz w:val="18"/>
                <w:szCs w:val="20"/>
              </w:rPr>
              <w:t>Promatra izgled pojedinih spremnika i izrađuje umnu mapu od pripremljenih materijala.</w:t>
            </w:r>
          </w:p>
        </w:tc>
        <w:tc>
          <w:tcPr>
            <w:tcW w:w="1603" w:type="dxa"/>
          </w:tcPr>
          <w:p w14:paraId="052F61EA" w14:textId="77777777" w:rsidR="00813775" w:rsidRPr="000761D0" w:rsidRDefault="00813775" w:rsidP="00850FEE">
            <w:pPr>
              <w:rPr>
                <w:sz w:val="18"/>
                <w:szCs w:val="24"/>
              </w:rPr>
            </w:pPr>
            <w:r w:rsidRPr="000761D0">
              <w:rPr>
                <w:sz w:val="18"/>
                <w:szCs w:val="24"/>
              </w:rPr>
              <w:t>MPT Uporaba IKT</w:t>
            </w:r>
          </w:p>
          <w:p w14:paraId="052F61EB" w14:textId="41A94281" w:rsidR="00813775" w:rsidRPr="000761D0" w:rsidRDefault="00813775" w:rsidP="00850FEE">
            <w:pPr>
              <w:rPr>
                <w:sz w:val="18"/>
                <w:szCs w:val="24"/>
              </w:rPr>
            </w:pPr>
            <w:r w:rsidRPr="000761D0">
              <w:rPr>
                <w:sz w:val="18"/>
                <w:szCs w:val="24"/>
              </w:rPr>
              <w:t>A</w:t>
            </w:r>
            <w:r w:rsidR="006503C0">
              <w:rPr>
                <w:sz w:val="18"/>
                <w:szCs w:val="24"/>
              </w:rPr>
              <w:t>.</w:t>
            </w:r>
            <w:r w:rsidRPr="000761D0">
              <w:rPr>
                <w:sz w:val="18"/>
                <w:szCs w:val="24"/>
              </w:rPr>
              <w:t>2.3. Učenik se odgovorno i sigurno koristi programima i uređajima.</w:t>
            </w:r>
          </w:p>
        </w:tc>
        <w:tc>
          <w:tcPr>
            <w:tcW w:w="1632" w:type="dxa"/>
          </w:tcPr>
          <w:p w14:paraId="052F61EC" w14:textId="77777777" w:rsidR="00813775" w:rsidRPr="000761D0" w:rsidRDefault="00813775" w:rsidP="00813775">
            <w:pPr>
              <w:rPr>
                <w:sz w:val="18"/>
                <w:szCs w:val="24"/>
              </w:rPr>
            </w:pPr>
            <w:r w:rsidRPr="000761D0">
              <w:rPr>
                <w:sz w:val="18"/>
                <w:szCs w:val="24"/>
              </w:rPr>
              <w:t>LIKOVNA KULTURA</w:t>
            </w:r>
          </w:p>
          <w:p w14:paraId="052F61ED" w14:textId="2ED1C537" w:rsidR="00813775" w:rsidRPr="000761D0" w:rsidRDefault="00813775" w:rsidP="00813775">
            <w:pPr>
              <w:pStyle w:val="Odlomakpopisa"/>
              <w:spacing w:after="0" w:line="240" w:lineRule="auto"/>
              <w:ind w:left="0"/>
              <w:rPr>
                <w:sz w:val="18"/>
                <w:szCs w:val="24"/>
              </w:rPr>
            </w:pPr>
            <w:r w:rsidRPr="000761D0">
              <w:rPr>
                <w:sz w:val="18"/>
                <w:szCs w:val="24"/>
              </w:rPr>
              <w:t>A.5.1</w:t>
            </w:r>
            <w:r w:rsidR="006503C0">
              <w:rPr>
                <w:sz w:val="18"/>
                <w:szCs w:val="24"/>
              </w:rPr>
              <w:t>.</w:t>
            </w:r>
            <w:r w:rsidRPr="000761D0">
              <w:rPr>
                <w:color w:val="231F20"/>
                <w:sz w:val="18"/>
                <w:szCs w:val="16"/>
                <w:shd w:val="clear" w:color="auto" w:fill="FFFFFF"/>
              </w:rPr>
              <w:t xml:space="preserve"> </w:t>
            </w:r>
            <w:r w:rsidRPr="000761D0">
              <w:rPr>
                <w:color w:val="231F20"/>
                <w:sz w:val="18"/>
                <w:shd w:val="clear" w:color="auto" w:fill="FFFFFF"/>
              </w:rPr>
              <w:t>Učenik istražuje i interpretira različite sadržaje oblikujući ideje koje izražava služeći se likovnim i vizualnim jezikom.</w:t>
            </w:r>
          </w:p>
        </w:tc>
        <w:tc>
          <w:tcPr>
            <w:tcW w:w="1601" w:type="dxa"/>
          </w:tcPr>
          <w:p w14:paraId="052F61EE" w14:textId="77D2F09B" w:rsidR="00813775" w:rsidRPr="000761D0" w:rsidRDefault="00813775" w:rsidP="005A5CF8">
            <w:pPr>
              <w:pBdr>
                <w:top w:val="nil"/>
                <w:left w:val="nil"/>
                <w:bottom w:val="nil"/>
                <w:right w:val="nil"/>
                <w:between w:val="nil"/>
              </w:pBdr>
              <w:rPr>
                <w:color w:val="000000"/>
                <w:sz w:val="18"/>
              </w:rPr>
            </w:pPr>
            <w:r w:rsidRPr="000761D0">
              <w:rPr>
                <w:rFonts w:ascii="Calibri" w:eastAsia="Calibri" w:hAnsi="Calibri" w:cs="Calibri"/>
                <w:color w:val="000000"/>
                <w:sz w:val="18"/>
              </w:rPr>
              <w:t xml:space="preserve">Učenik može opisati </w:t>
            </w:r>
            <w:r w:rsidR="00AA0D2D">
              <w:rPr>
                <w:rFonts w:ascii="Calibri" w:eastAsia="Calibri" w:hAnsi="Calibri" w:cs="Calibri"/>
                <w:color w:val="000000"/>
                <w:sz w:val="18"/>
              </w:rPr>
              <w:t xml:space="preserve">kako </w:t>
            </w:r>
            <w:r w:rsidRPr="000761D0">
              <w:rPr>
                <w:rFonts w:ascii="Calibri" w:eastAsia="Calibri" w:hAnsi="Calibri" w:cs="Calibri"/>
                <w:color w:val="000000"/>
                <w:sz w:val="18"/>
              </w:rPr>
              <w:t>se mogu pohraniti poda</w:t>
            </w:r>
            <w:r w:rsidR="00AA0D2D">
              <w:rPr>
                <w:rFonts w:ascii="Calibri" w:eastAsia="Calibri" w:hAnsi="Calibri" w:cs="Calibri"/>
                <w:color w:val="000000"/>
                <w:sz w:val="18"/>
              </w:rPr>
              <w:t>t</w:t>
            </w:r>
            <w:r w:rsidRPr="000761D0">
              <w:rPr>
                <w:rFonts w:ascii="Calibri" w:eastAsia="Calibri" w:hAnsi="Calibri" w:cs="Calibri"/>
                <w:color w:val="000000"/>
                <w:sz w:val="18"/>
              </w:rPr>
              <w:t xml:space="preserve">ci te </w:t>
            </w:r>
            <w:r w:rsidR="006503C0">
              <w:rPr>
                <w:rFonts w:ascii="Calibri" w:eastAsia="Calibri" w:hAnsi="Calibri" w:cs="Calibri"/>
                <w:color w:val="000000"/>
                <w:sz w:val="18"/>
              </w:rPr>
              <w:t>kako ih</w:t>
            </w:r>
            <w:r w:rsidR="006503C0" w:rsidRPr="000761D0">
              <w:rPr>
                <w:rFonts w:ascii="Calibri" w:eastAsia="Calibri" w:hAnsi="Calibri" w:cs="Calibri"/>
                <w:color w:val="000000"/>
                <w:sz w:val="18"/>
              </w:rPr>
              <w:t xml:space="preserve"> </w:t>
            </w:r>
            <w:r w:rsidRPr="000761D0">
              <w:rPr>
                <w:rFonts w:ascii="Calibri" w:eastAsia="Calibri" w:hAnsi="Calibri" w:cs="Calibri"/>
                <w:color w:val="000000"/>
                <w:sz w:val="18"/>
              </w:rPr>
              <w:t>izvesti.</w:t>
            </w:r>
          </w:p>
          <w:p w14:paraId="052F61EF" w14:textId="77777777" w:rsidR="00813775" w:rsidRPr="000761D0" w:rsidRDefault="00813775">
            <w:pPr>
              <w:rPr>
                <w:sz w:val="18"/>
                <w:szCs w:val="24"/>
              </w:rPr>
            </w:pPr>
          </w:p>
        </w:tc>
        <w:tc>
          <w:tcPr>
            <w:tcW w:w="1699" w:type="dxa"/>
          </w:tcPr>
          <w:p w14:paraId="052F61F0" w14:textId="77777777" w:rsidR="00813775" w:rsidRPr="000761D0" w:rsidRDefault="00C723FD">
            <w:pPr>
              <w:rPr>
                <w:sz w:val="18"/>
                <w:szCs w:val="24"/>
              </w:rPr>
            </w:pPr>
            <w:hyperlink r:id="rId15" w:history="1">
              <w:r w:rsidR="007D3B78" w:rsidRPr="000761D0">
                <w:rPr>
                  <w:rStyle w:val="Hiperveza"/>
                  <w:sz w:val="18"/>
                  <w:szCs w:val="24"/>
                </w:rPr>
                <w:t>DDS na e-sferi</w:t>
              </w:r>
            </w:hyperlink>
          </w:p>
          <w:p w14:paraId="052F61F1" w14:textId="77777777" w:rsidR="007D3B78" w:rsidRPr="000761D0" w:rsidRDefault="007D3B78">
            <w:pPr>
              <w:rPr>
                <w:sz w:val="18"/>
                <w:szCs w:val="24"/>
              </w:rPr>
            </w:pPr>
          </w:p>
          <w:p w14:paraId="052F61F2" w14:textId="77777777" w:rsidR="00CF7270" w:rsidRPr="000761D0" w:rsidRDefault="00CF7270">
            <w:pPr>
              <w:rPr>
                <w:sz w:val="18"/>
                <w:szCs w:val="24"/>
              </w:rPr>
            </w:pPr>
            <w:r w:rsidRPr="000761D0">
              <w:rPr>
                <w:sz w:val="18"/>
                <w:szCs w:val="24"/>
              </w:rPr>
              <w:t>Igraj se i uči:</w:t>
            </w:r>
          </w:p>
          <w:p w14:paraId="052F61F3" w14:textId="77777777" w:rsidR="00791A94" w:rsidRDefault="00CF7270">
            <w:pPr>
              <w:rPr>
                <w:sz w:val="18"/>
                <w:szCs w:val="24"/>
              </w:rPr>
            </w:pPr>
            <w:r w:rsidRPr="000761D0">
              <w:rPr>
                <w:sz w:val="18"/>
                <w:szCs w:val="24"/>
              </w:rPr>
              <w:t>Prepoznaj spremnike računala!,</w:t>
            </w:r>
          </w:p>
          <w:p w14:paraId="052F61F4" w14:textId="77777777" w:rsidR="00791A94" w:rsidRDefault="00CF7270">
            <w:pPr>
              <w:rPr>
                <w:sz w:val="18"/>
                <w:szCs w:val="24"/>
              </w:rPr>
            </w:pPr>
            <w:r w:rsidRPr="000761D0">
              <w:rPr>
                <w:sz w:val="18"/>
                <w:szCs w:val="24"/>
              </w:rPr>
              <w:t xml:space="preserve">Povuci i smjesti </w:t>
            </w:r>
            <w:r w:rsidR="00791A94">
              <w:rPr>
                <w:sz w:val="18"/>
                <w:szCs w:val="24"/>
              </w:rPr>
              <w:t>spremnik na odgovarajuće mjesto</w:t>
            </w:r>
            <w:r w:rsidRPr="000761D0">
              <w:rPr>
                <w:sz w:val="18"/>
                <w:szCs w:val="24"/>
              </w:rPr>
              <w:t xml:space="preserve">, </w:t>
            </w:r>
          </w:p>
          <w:p w14:paraId="052F61F5" w14:textId="77777777" w:rsidR="00CF7270" w:rsidRPr="000761D0" w:rsidRDefault="00CF7270">
            <w:pPr>
              <w:rPr>
                <w:sz w:val="18"/>
                <w:szCs w:val="24"/>
              </w:rPr>
            </w:pPr>
            <w:r w:rsidRPr="000761D0">
              <w:rPr>
                <w:sz w:val="18"/>
                <w:szCs w:val="24"/>
              </w:rPr>
              <w:t>Poveži sliku s nazivom!</w:t>
            </w:r>
          </w:p>
          <w:p w14:paraId="052F61F6" w14:textId="77777777" w:rsidR="00B739AA" w:rsidRPr="000761D0" w:rsidRDefault="00B739AA">
            <w:pPr>
              <w:rPr>
                <w:sz w:val="18"/>
                <w:szCs w:val="24"/>
              </w:rPr>
            </w:pPr>
          </w:p>
          <w:p w14:paraId="052F61F7" w14:textId="77777777" w:rsidR="00B739AA" w:rsidRPr="000761D0" w:rsidRDefault="00B739AA" w:rsidP="00C97451">
            <w:pPr>
              <w:rPr>
                <w:sz w:val="18"/>
                <w:szCs w:val="24"/>
              </w:rPr>
            </w:pPr>
          </w:p>
        </w:tc>
      </w:tr>
      <w:tr w:rsidR="00813775" w:rsidRPr="0009772C" w14:paraId="052F61FA" w14:textId="77777777" w:rsidTr="000A68CA">
        <w:tc>
          <w:tcPr>
            <w:tcW w:w="16056" w:type="dxa"/>
            <w:gridSpan w:val="10"/>
            <w:shd w:val="clear" w:color="auto" w:fill="8496B0" w:themeFill="text2" w:themeFillTint="99"/>
          </w:tcPr>
          <w:p w14:paraId="052F61F9" w14:textId="77777777" w:rsidR="00813775" w:rsidRPr="0009772C" w:rsidRDefault="00813775">
            <w:pPr>
              <w:rPr>
                <w:szCs w:val="24"/>
              </w:rPr>
            </w:pPr>
            <w:r w:rsidRPr="0009772C">
              <w:rPr>
                <w:szCs w:val="24"/>
              </w:rPr>
              <w:t>UPOZNAJMO ALATE I ORGANIZIRAJMO SVOJE PODATKE</w:t>
            </w:r>
          </w:p>
        </w:tc>
      </w:tr>
      <w:tr w:rsidR="001134FF" w:rsidRPr="000761D0" w14:paraId="052F6219" w14:textId="77777777" w:rsidTr="006C6CCD">
        <w:tc>
          <w:tcPr>
            <w:tcW w:w="739" w:type="dxa"/>
          </w:tcPr>
          <w:p w14:paraId="052F61FB" w14:textId="77777777" w:rsidR="00813775" w:rsidRPr="000761D0" w:rsidRDefault="00813775" w:rsidP="009459D7">
            <w:pPr>
              <w:rPr>
                <w:rFonts w:cs="Arial"/>
                <w:sz w:val="18"/>
                <w:szCs w:val="20"/>
              </w:rPr>
            </w:pPr>
            <w:r w:rsidRPr="000761D0">
              <w:rPr>
                <w:rFonts w:cs="Arial"/>
                <w:sz w:val="18"/>
                <w:szCs w:val="20"/>
              </w:rPr>
              <w:t>11, 12</w:t>
            </w:r>
          </w:p>
        </w:tc>
        <w:tc>
          <w:tcPr>
            <w:tcW w:w="1462" w:type="dxa"/>
          </w:tcPr>
          <w:p w14:paraId="052F61FC" w14:textId="77777777" w:rsidR="00813775" w:rsidRPr="000761D0" w:rsidRDefault="00813775" w:rsidP="009459D7">
            <w:pPr>
              <w:rPr>
                <w:rFonts w:cs="Arial"/>
                <w:sz w:val="18"/>
                <w:szCs w:val="24"/>
              </w:rPr>
            </w:pPr>
            <w:r w:rsidRPr="000761D0">
              <w:rPr>
                <w:rFonts w:cs="Arial"/>
                <w:sz w:val="18"/>
                <w:szCs w:val="24"/>
              </w:rPr>
              <w:t>Operativni sustav Windows 10</w:t>
            </w:r>
          </w:p>
        </w:tc>
        <w:tc>
          <w:tcPr>
            <w:tcW w:w="1302" w:type="dxa"/>
          </w:tcPr>
          <w:p w14:paraId="052F61FD" w14:textId="4291AAE0" w:rsidR="00813775" w:rsidRPr="000761D0" w:rsidRDefault="00813775" w:rsidP="009459D7">
            <w:pPr>
              <w:jc w:val="center"/>
              <w:rPr>
                <w:sz w:val="18"/>
                <w:szCs w:val="24"/>
              </w:rPr>
            </w:pPr>
            <w:r w:rsidRPr="000761D0">
              <w:rPr>
                <w:sz w:val="18"/>
                <w:szCs w:val="24"/>
              </w:rPr>
              <w:t>C.5.1</w:t>
            </w:r>
            <w:r w:rsidR="006503C0">
              <w:rPr>
                <w:sz w:val="18"/>
                <w:szCs w:val="24"/>
              </w:rPr>
              <w:t>.</w:t>
            </w:r>
          </w:p>
          <w:p w14:paraId="052F61FE" w14:textId="7B64BE1D" w:rsidR="00813775" w:rsidRPr="000761D0" w:rsidRDefault="00813775" w:rsidP="009459D7">
            <w:pPr>
              <w:jc w:val="center"/>
              <w:rPr>
                <w:sz w:val="18"/>
                <w:szCs w:val="24"/>
              </w:rPr>
            </w:pPr>
            <w:r w:rsidRPr="000761D0">
              <w:rPr>
                <w:sz w:val="18"/>
                <w:szCs w:val="24"/>
              </w:rPr>
              <w:t>C.5.2</w:t>
            </w:r>
            <w:r w:rsidR="006503C0">
              <w:rPr>
                <w:sz w:val="18"/>
                <w:szCs w:val="24"/>
              </w:rPr>
              <w:t>.</w:t>
            </w:r>
          </w:p>
        </w:tc>
        <w:tc>
          <w:tcPr>
            <w:tcW w:w="1673" w:type="dxa"/>
          </w:tcPr>
          <w:p w14:paraId="052F61FF" w14:textId="77777777" w:rsidR="00813775" w:rsidRPr="000761D0" w:rsidRDefault="00813775" w:rsidP="009459D7">
            <w:pPr>
              <w:jc w:val="center"/>
              <w:rPr>
                <w:sz w:val="18"/>
                <w:szCs w:val="24"/>
              </w:rPr>
            </w:pPr>
            <w:r w:rsidRPr="000761D0">
              <w:rPr>
                <w:sz w:val="18"/>
                <w:szCs w:val="24"/>
              </w:rPr>
              <w:t>Vrlo dobra</w:t>
            </w:r>
          </w:p>
          <w:p w14:paraId="052F6200" w14:textId="77777777" w:rsidR="00813775" w:rsidRPr="000761D0" w:rsidRDefault="00813775" w:rsidP="009459D7">
            <w:pPr>
              <w:jc w:val="center"/>
              <w:rPr>
                <w:sz w:val="18"/>
                <w:szCs w:val="24"/>
              </w:rPr>
            </w:pPr>
            <w:r w:rsidRPr="000761D0">
              <w:rPr>
                <w:sz w:val="18"/>
                <w:szCs w:val="24"/>
              </w:rPr>
              <w:t>Dobra</w:t>
            </w:r>
          </w:p>
          <w:p w14:paraId="052F6201" w14:textId="77777777" w:rsidR="00813775" w:rsidRPr="000761D0" w:rsidRDefault="00813775" w:rsidP="009459D7">
            <w:pPr>
              <w:jc w:val="center"/>
              <w:rPr>
                <w:sz w:val="18"/>
                <w:szCs w:val="24"/>
              </w:rPr>
            </w:pPr>
          </w:p>
        </w:tc>
        <w:tc>
          <w:tcPr>
            <w:tcW w:w="1701" w:type="dxa"/>
          </w:tcPr>
          <w:p w14:paraId="052F6202" w14:textId="22AE2110" w:rsidR="00813775" w:rsidRDefault="00813775" w:rsidP="009A4B6B">
            <w:pPr>
              <w:rPr>
                <w:sz w:val="18"/>
                <w:szCs w:val="24"/>
              </w:rPr>
            </w:pPr>
            <w:r w:rsidRPr="000761D0">
              <w:rPr>
                <w:sz w:val="18"/>
                <w:szCs w:val="24"/>
              </w:rPr>
              <w:t xml:space="preserve">Pripremiti jednostavniju vježbu kojom će učenik vježbati manipuliranje objektima te koristiti </w:t>
            </w:r>
            <w:r w:rsidR="00AA0D2D">
              <w:rPr>
                <w:sz w:val="18"/>
                <w:szCs w:val="24"/>
              </w:rPr>
              <w:t xml:space="preserve">se </w:t>
            </w:r>
            <w:r w:rsidRPr="000761D0">
              <w:rPr>
                <w:sz w:val="18"/>
                <w:szCs w:val="24"/>
              </w:rPr>
              <w:t>jed</w:t>
            </w:r>
            <w:r w:rsidR="00AA0D2D">
              <w:rPr>
                <w:sz w:val="18"/>
                <w:szCs w:val="24"/>
              </w:rPr>
              <w:t>nim</w:t>
            </w:r>
            <w:r w:rsidRPr="000761D0">
              <w:rPr>
                <w:sz w:val="18"/>
                <w:szCs w:val="24"/>
              </w:rPr>
              <w:t xml:space="preserve"> od temeljnih programa operacijskog sustava, npr. Crtanje.</w:t>
            </w:r>
          </w:p>
          <w:p w14:paraId="052F6203" w14:textId="77777777" w:rsidR="000761D0" w:rsidRPr="000761D0" w:rsidRDefault="000761D0" w:rsidP="009A4B6B">
            <w:pPr>
              <w:rPr>
                <w:sz w:val="18"/>
                <w:szCs w:val="24"/>
              </w:rPr>
            </w:pPr>
          </w:p>
          <w:p w14:paraId="052F6204" w14:textId="59513B93" w:rsidR="00C97451" w:rsidRPr="000761D0" w:rsidRDefault="00C97451" w:rsidP="00C97451">
            <w:pPr>
              <w:pBdr>
                <w:top w:val="nil"/>
                <w:left w:val="nil"/>
                <w:bottom w:val="nil"/>
                <w:right w:val="nil"/>
                <w:between w:val="nil"/>
              </w:pBdr>
              <w:rPr>
                <w:sz w:val="18"/>
              </w:rPr>
            </w:pPr>
            <w:r w:rsidRPr="000761D0">
              <w:rPr>
                <w:sz w:val="18"/>
                <w:szCs w:val="24"/>
              </w:rPr>
              <w:t xml:space="preserve">Predlažemo rad na zadatcima </w:t>
            </w:r>
            <w:r w:rsidRPr="000761D0">
              <w:rPr>
                <w:sz w:val="18"/>
              </w:rPr>
              <w:t>1</w:t>
            </w:r>
            <w:r w:rsidR="00A50039">
              <w:rPr>
                <w:sz w:val="18"/>
              </w:rPr>
              <w:t xml:space="preserve">., </w:t>
            </w:r>
            <w:r w:rsidRPr="000761D0">
              <w:rPr>
                <w:sz w:val="18"/>
              </w:rPr>
              <w:t>2</w:t>
            </w:r>
            <w:r w:rsidR="00A50039">
              <w:rPr>
                <w:sz w:val="18"/>
              </w:rPr>
              <w:t xml:space="preserve">., </w:t>
            </w:r>
            <w:r w:rsidRPr="000761D0">
              <w:rPr>
                <w:sz w:val="18"/>
              </w:rPr>
              <w:t>,5</w:t>
            </w:r>
            <w:r w:rsidR="00A50039">
              <w:rPr>
                <w:sz w:val="18"/>
              </w:rPr>
              <w:t xml:space="preserve">., </w:t>
            </w:r>
            <w:r w:rsidRPr="000761D0">
              <w:rPr>
                <w:sz w:val="18"/>
              </w:rPr>
              <w:t>6</w:t>
            </w:r>
            <w:r w:rsidR="00A50039">
              <w:rPr>
                <w:sz w:val="18"/>
              </w:rPr>
              <w:t xml:space="preserve">., </w:t>
            </w:r>
            <w:r w:rsidRPr="000761D0">
              <w:rPr>
                <w:sz w:val="18"/>
              </w:rPr>
              <w:t>7</w:t>
            </w:r>
            <w:r w:rsidR="00A50039">
              <w:rPr>
                <w:sz w:val="18"/>
              </w:rPr>
              <w:t xml:space="preserve">., </w:t>
            </w:r>
          </w:p>
          <w:p w14:paraId="052F6205" w14:textId="1C8A4F5B" w:rsidR="00C97451" w:rsidRPr="000761D0" w:rsidRDefault="00C97451" w:rsidP="00C97451">
            <w:pPr>
              <w:rPr>
                <w:sz w:val="18"/>
                <w:szCs w:val="24"/>
              </w:rPr>
            </w:pPr>
            <w:r w:rsidRPr="000761D0">
              <w:rPr>
                <w:sz w:val="18"/>
              </w:rPr>
              <w:t>9</w:t>
            </w:r>
            <w:r w:rsidR="00A50039">
              <w:rPr>
                <w:sz w:val="18"/>
              </w:rPr>
              <w:t xml:space="preserve">., </w:t>
            </w:r>
            <w:r w:rsidRPr="000761D0">
              <w:rPr>
                <w:sz w:val="18"/>
              </w:rPr>
              <w:t>10</w:t>
            </w:r>
            <w:r w:rsidR="00A50039">
              <w:rPr>
                <w:sz w:val="18"/>
              </w:rPr>
              <w:t xml:space="preserve">., </w:t>
            </w:r>
            <w:r w:rsidRPr="000761D0">
              <w:rPr>
                <w:sz w:val="18"/>
              </w:rPr>
              <w:t>11</w:t>
            </w:r>
            <w:r w:rsidR="00A50039">
              <w:rPr>
                <w:sz w:val="18"/>
              </w:rPr>
              <w:t xml:space="preserve">., </w:t>
            </w:r>
            <w:r w:rsidRPr="000761D0">
              <w:rPr>
                <w:sz w:val="18"/>
              </w:rPr>
              <w:t>12. U RB na str. 14.</w:t>
            </w:r>
            <w:r w:rsidR="00AA0D2D">
              <w:rPr>
                <w:sz w:val="18"/>
              </w:rPr>
              <w:t xml:space="preserve"> – </w:t>
            </w:r>
            <w:r w:rsidRPr="000761D0">
              <w:rPr>
                <w:sz w:val="18"/>
              </w:rPr>
              <w:t>17.</w:t>
            </w:r>
          </w:p>
        </w:tc>
        <w:tc>
          <w:tcPr>
            <w:tcW w:w="2644" w:type="dxa"/>
          </w:tcPr>
          <w:p w14:paraId="052F6206" w14:textId="77777777" w:rsidR="00813775" w:rsidRPr="000761D0" w:rsidRDefault="00813775">
            <w:pPr>
              <w:rPr>
                <w:sz w:val="18"/>
                <w:szCs w:val="24"/>
              </w:rPr>
            </w:pPr>
            <w:r w:rsidRPr="000761D0">
              <w:rPr>
                <w:sz w:val="18"/>
                <w:szCs w:val="24"/>
              </w:rPr>
              <w:t>Učenik se upoznaje s pojmom 'operacijski sustav', upoznaje Windowse, njegova osnovna obilježja, promatra i istražuje manipuliranje objektima: promjena veličine prozora, rad i prebacivanje među više prozora.</w:t>
            </w:r>
          </w:p>
        </w:tc>
        <w:tc>
          <w:tcPr>
            <w:tcW w:w="1603" w:type="dxa"/>
          </w:tcPr>
          <w:p w14:paraId="052F6207" w14:textId="77777777" w:rsidR="00C97451" w:rsidRPr="000761D0" w:rsidRDefault="00C97451" w:rsidP="00C97451">
            <w:pPr>
              <w:rPr>
                <w:sz w:val="18"/>
                <w:szCs w:val="24"/>
              </w:rPr>
            </w:pPr>
            <w:r w:rsidRPr="000761D0">
              <w:rPr>
                <w:sz w:val="18"/>
                <w:szCs w:val="24"/>
              </w:rPr>
              <w:t>MPT Uporaba IKT</w:t>
            </w:r>
          </w:p>
          <w:p w14:paraId="052F6208" w14:textId="5F990588" w:rsidR="00813775" w:rsidRPr="000761D0" w:rsidRDefault="00C97451" w:rsidP="00C97451">
            <w:pPr>
              <w:rPr>
                <w:sz w:val="18"/>
                <w:szCs w:val="24"/>
              </w:rPr>
            </w:pPr>
            <w:r w:rsidRPr="000761D0">
              <w:rPr>
                <w:sz w:val="18"/>
                <w:szCs w:val="24"/>
              </w:rPr>
              <w:t>A</w:t>
            </w:r>
            <w:r w:rsidR="006503C0">
              <w:rPr>
                <w:sz w:val="18"/>
                <w:szCs w:val="24"/>
              </w:rPr>
              <w:t>.</w:t>
            </w:r>
            <w:r w:rsidRPr="000761D0">
              <w:rPr>
                <w:sz w:val="18"/>
                <w:szCs w:val="24"/>
              </w:rPr>
              <w:t>2.3. Učenik se odgovorno i sigurno koristi programima i uređajima.</w:t>
            </w:r>
          </w:p>
        </w:tc>
        <w:tc>
          <w:tcPr>
            <w:tcW w:w="1632" w:type="dxa"/>
          </w:tcPr>
          <w:p w14:paraId="052F6209" w14:textId="35983E62" w:rsidR="00813775" w:rsidRPr="000761D0" w:rsidRDefault="00584EA5" w:rsidP="00584EA5">
            <w:pPr>
              <w:rPr>
                <w:sz w:val="18"/>
                <w:szCs w:val="24"/>
              </w:rPr>
            </w:pPr>
            <w:r w:rsidRPr="000761D0">
              <w:rPr>
                <w:sz w:val="18"/>
                <w:szCs w:val="24"/>
              </w:rPr>
              <w:t>INFORMATIKA C.5.1. Prilagođava korisničko sučelje operacijskog sustava svojim potrebama, samostalno otkriva i pokazuje dodatne mogućnosti operacijskog sustava</w:t>
            </w:r>
            <w:r w:rsidR="00791A94">
              <w:rPr>
                <w:sz w:val="18"/>
                <w:szCs w:val="24"/>
              </w:rPr>
              <w:t>.</w:t>
            </w:r>
          </w:p>
        </w:tc>
        <w:tc>
          <w:tcPr>
            <w:tcW w:w="1601" w:type="dxa"/>
          </w:tcPr>
          <w:p w14:paraId="052F620A" w14:textId="77777777" w:rsidR="00813775" w:rsidRPr="000761D0" w:rsidRDefault="00A65B05" w:rsidP="00A65B05">
            <w:pPr>
              <w:rPr>
                <w:sz w:val="18"/>
              </w:rPr>
            </w:pPr>
            <w:r w:rsidRPr="000761D0">
              <w:rPr>
                <w:rFonts w:ascii="Calibri" w:eastAsia="Calibri" w:hAnsi="Calibri" w:cs="Calibri"/>
                <w:color w:val="000000"/>
                <w:sz w:val="18"/>
              </w:rPr>
              <w:t>Učenik prepoznaje i uz pomoć može opisati neke temeljne programe koji su dio operacijskog sustava.</w:t>
            </w:r>
          </w:p>
        </w:tc>
        <w:tc>
          <w:tcPr>
            <w:tcW w:w="1699" w:type="dxa"/>
          </w:tcPr>
          <w:p w14:paraId="052F620B" w14:textId="77777777" w:rsidR="00A65B05" w:rsidRPr="000761D0" w:rsidRDefault="00C723FD" w:rsidP="007D3B78">
            <w:pPr>
              <w:rPr>
                <w:sz w:val="18"/>
                <w:szCs w:val="24"/>
              </w:rPr>
            </w:pPr>
            <w:hyperlink r:id="rId16" w:history="1">
              <w:r w:rsidR="007D3B78" w:rsidRPr="000761D0">
                <w:rPr>
                  <w:rStyle w:val="Hiperveza"/>
                  <w:sz w:val="18"/>
                  <w:szCs w:val="24"/>
                </w:rPr>
                <w:t>DDS na e-sferi</w:t>
              </w:r>
            </w:hyperlink>
          </w:p>
          <w:p w14:paraId="052F620C" w14:textId="77777777" w:rsidR="007D3B78" w:rsidRPr="000761D0" w:rsidRDefault="007D3B78" w:rsidP="00A65B05">
            <w:pPr>
              <w:pBdr>
                <w:top w:val="nil"/>
                <w:left w:val="nil"/>
                <w:bottom w:val="nil"/>
                <w:right w:val="nil"/>
                <w:between w:val="nil"/>
              </w:pBdr>
              <w:jc w:val="center"/>
              <w:rPr>
                <w:color w:val="0000FF"/>
                <w:sz w:val="18"/>
                <w:szCs w:val="16"/>
                <w:u w:val="single"/>
              </w:rPr>
            </w:pPr>
          </w:p>
          <w:p w14:paraId="052F620D" w14:textId="77777777" w:rsidR="00A65B05" w:rsidRPr="000761D0" w:rsidRDefault="00A65B05" w:rsidP="00A65B05">
            <w:pPr>
              <w:pBdr>
                <w:top w:val="nil"/>
                <w:left w:val="nil"/>
                <w:bottom w:val="nil"/>
                <w:right w:val="nil"/>
                <w:between w:val="nil"/>
              </w:pBdr>
              <w:rPr>
                <w:sz w:val="18"/>
              </w:rPr>
            </w:pPr>
            <w:r w:rsidRPr="000761D0">
              <w:rPr>
                <w:sz w:val="18"/>
              </w:rPr>
              <w:t>Igraj se i uči: Konjske utrke</w:t>
            </w:r>
          </w:p>
          <w:p w14:paraId="052F620E" w14:textId="77777777" w:rsidR="00850FEE" w:rsidRPr="000761D0" w:rsidRDefault="00850FEE" w:rsidP="00A65B05">
            <w:pPr>
              <w:pBdr>
                <w:top w:val="nil"/>
                <w:left w:val="nil"/>
                <w:bottom w:val="nil"/>
                <w:right w:val="nil"/>
                <w:between w:val="nil"/>
              </w:pBdr>
              <w:rPr>
                <w:sz w:val="18"/>
              </w:rPr>
            </w:pPr>
          </w:p>
          <w:p w14:paraId="052F620F" w14:textId="77777777" w:rsidR="00850FEE" w:rsidRPr="000761D0" w:rsidRDefault="00850FEE" w:rsidP="00A65B05">
            <w:pPr>
              <w:pBdr>
                <w:top w:val="nil"/>
                <w:left w:val="nil"/>
                <w:bottom w:val="nil"/>
                <w:right w:val="nil"/>
                <w:between w:val="nil"/>
              </w:pBdr>
              <w:rPr>
                <w:sz w:val="18"/>
              </w:rPr>
            </w:pPr>
            <w:r w:rsidRPr="000761D0">
              <w:rPr>
                <w:sz w:val="18"/>
              </w:rPr>
              <w:t>E</w:t>
            </w:r>
            <w:r w:rsidR="00367F24" w:rsidRPr="000761D0">
              <w:rPr>
                <w:sz w:val="18"/>
              </w:rPr>
              <w:t>-</w:t>
            </w:r>
            <w:r w:rsidRPr="000761D0">
              <w:rPr>
                <w:sz w:val="18"/>
              </w:rPr>
              <w:t>učionica:</w:t>
            </w:r>
          </w:p>
          <w:p w14:paraId="052F6210" w14:textId="77777777" w:rsidR="00E64877" w:rsidRPr="000761D0" w:rsidRDefault="00E64877" w:rsidP="00A65B05">
            <w:pPr>
              <w:pBdr>
                <w:top w:val="nil"/>
                <w:left w:val="nil"/>
                <w:bottom w:val="nil"/>
                <w:right w:val="nil"/>
                <w:between w:val="nil"/>
              </w:pBdr>
              <w:rPr>
                <w:color w:val="7030A0"/>
                <w:sz w:val="18"/>
              </w:rPr>
            </w:pPr>
            <w:r w:rsidRPr="000761D0">
              <w:rPr>
                <w:sz w:val="18"/>
              </w:rPr>
              <w:t>(</w:t>
            </w:r>
            <w:r w:rsidRPr="000761D0">
              <w:rPr>
                <w:color w:val="00B050"/>
                <w:sz w:val="18"/>
              </w:rPr>
              <w:t>nauči</w:t>
            </w:r>
            <w:r w:rsidRPr="000761D0">
              <w:rPr>
                <w:sz w:val="18"/>
              </w:rPr>
              <w:t xml:space="preserve"> i </w:t>
            </w:r>
            <w:r w:rsidRPr="000761D0">
              <w:rPr>
                <w:color w:val="7030A0"/>
                <w:sz w:val="18"/>
              </w:rPr>
              <w:t>istraži</w:t>
            </w:r>
            <w:r w:rsidRPr="000761D0">
              <w:rPr>
                <w:sz w:val="18"/>
              </w:rPr>
              <w:t>)</w:t>
            </w:r>
          </w:p>
          <w:p w14:paraId="052F6211" w14:textId="77777777" w:rsidR="00850FEE" w:rsidRPr="000761D0" w:rsidRDefault="00850FEE" w:rsidP="00A65B05">
            <w:pPr>
              <w:pBdr>
                <w:top w:val="nil"/>
                <w:left w:val="nil"/>
                <w:bottom w:val="nil"/>
                <w:right w:val="nil"/>
                <w:between w:val="nil"/>
              </w:pBdr>
              <w:rPr>
                <w:sz w:val="18"/>
              </w:rPr>
            </w:pPr>
            <w:r w:rsidRPr="000761D0">
              <w:rPr>
                <w:sz w:val="18"/>
              </w:rPr>
              <w:t>Što je operativni sustav?</w:t>
            </w:r>
            <w:r w:rsidR="00791A94">
              <w:rPr>
                <w:sz w:val="18"/>
              </w:rPr>
              <w:t>,</w:t>
            </w:r>
          </w:p>
          <w:p w14:paraId="052F6212" w14:textId="77777777" w:rsidR="00850FEE" w:rsidRPr="000761D0" w:rsidRDefault="00850FEE" w:rsidP="00A65B05">
            <w:pPr>
              <w:pBdr>
                <w:top w:val="nil"/>
                <w:left w:val="nil"/>
                <w:bottom w:val="nil"/>
                <w:right w:val="nil"/>
                <w:between w:val="nil"/>
              </w:pBdr>
              <w:rPr>
                <w:sz w:val="18"/>
              </w:rPr>
            </w:pPr>
            <w:r w:rsidRPr="000761D0">
              <w:rPr>
                <w:sz w:val="18"/>
              </w:rPr>
              <w:t>Izbornik Start</w:t>
            </w:r>
            <w:r w:rsidR="00791A94">
              <w:rPr>
                <w:sz w:val="18"/>
              </w:rPr>
              <w:t>,</w:t>
            </w:r>
          </w:p>
          <w:p w14:paraId="052F6213" w14:textId="77777777" w:rsidR="00850FEE" w:rsidRPr="000761D0" w:rsidRDefault="00850FEE" w:rsidP="00A65B05">
            <w:pPr>
              <w:pBdr>
                <w:top w:val="nil"/>
                <w:left w:val="nil"/>
                <w:bottom w:val="nil"/>
                <w:right w:val="nil"/>
                <w:between w:val="nil"/>
              </w:pBdr>
              <w:rPr>
                <w:sz w:val="18"/>
              </w:rPr>
            </w:pPr>
            <w:r w:rsidRPr="000761D0">
              <w:rPr>
                <w:sz w:val="18"/>
              </w:rPr>
              <w:t>Pomagala u sustavu Windows</w:t>
            </w:r>
            <w:r w:rsidR="00791A94">
              <w:rPr>
                <w:sz w:val="18"/>
              </w:rPr>
              <w:t>,</w:t>
            </w:r>
          </w:p>
          <w:p w14:paraId="052F6214" w14:textId="77777777" w:rsidR="00850FEE" w:rsidRPr="000761D0" w:rsidRDefault="00850FEE" w:rsidP="00A65B05">
            <w:pPr>
              <w:pBdr>
                <w:top w:val="nil"/>
                <w:left w:val="nil"/>
                <w:bottom w:val="nil"/>
                <w:right w:val="nil"/>
                <w:between w:val="nil"/>
              </w:pBdr>
              <w:rPr>
                <w:sz w:val="18"/>
              </w:rPr>
            </w:pPr>
            <w:r w:rsidRPr="000761D0">
              <w:rPr>
                <w:sz w:val="18"/>
              </w:rPr>
              <w:t>Programska traka</w:t>
            </w:r>
            <w:r w:rsidR="00791A94">
              <w:rPr>
                <w:sz w:val="18"/>
              </w:rPr>
              <w:t>,</w:t>
            </w:r>
          </w:p>
          <w:p w14:paraId="052F6215" w14:textId="77777777" w:rsidR="00850FEE" w:rsidRPr="000761D0" w:rsidRDefault="00850FEE" w:rsidP="00A65B05">
            <w:pPr>
              <w:pBdr>
                <w:top w:val="nil"/>
                <w:left w:val="nil"/>
                <w:bottom w:val="nil"/>
                <w:right w:val="nil"/>
                <w:between w:val="nil"/>
              </w:pBdr>
              <w:rPr>
                <w:sz w:val="18"/>
              </w:rPr>
            </w:pPr>
            <w:r w:rsidRPr="000761D0">
              <w:rPr>
                <w:sz w:val="18"/>
              </w:rPr>
              <w:t>Rad s prozorima</w:t>
            </w:r>
            <w:r w:rsidR="00791A94">
              <w:rPr>
                <w:sz w:val="18"/>
              </w:rPr>
              <w:t>,</w:t>
            </w:r>
          </w:p>
          <w:p w14:paraId="052F6216" w14:textId="77777777" w:rsidR="00850FEE" w:rsidRPr="000761D0" w:rsidRDefault="009651AF" w:rsidP="00A65B05">
            <w:pPr>
              <w:pBdr>
                <w:top w:val="nil"/>
                <w:left w:val="nil"/>
                <w:bottom w:val="nil"/>
                <w:right w:val="nil"/>
                <w:between w:val="nil"/>
              </w:pBdr>
              <w:rPr>
                <w:sz w:val="18"/>
              </w:rPr>
            </w:pPr>
            <w:r w:rsidRPr="000761D0">
              <w:rPr>
                <w:sz w:val="18"/>
              </w:rPr>
              <w:t>Rad s više prozora</w:t>
            </w:r>
            <w:r w:rsidR="00791A94">
              <w:rPr>
                <w:sz w:val="18"/>
              </w:rPr>
              <w:t>,</w:t>
            </w:r>
          </w:p>
          <w:p w14:paraId="052F6217" w14:textId="77777777" w:rsidR="009651AF" w:rsidRPr="000761D0" w:rsidRDefault="009651AF" w:rsidP="00A65B05">
            <w:pPr>
              <w:pBdr>
                <w:top w:val="nil"/>
                <w:left w:val="nil"/>
                <w:bottom w:val="nil"/>
                <w:right w:val="nil"/>
                <w:between w:val="nil"/>
              </w:pBdr>
              <w:rPr>
                <w:sz w:val="18"/>
              </w:rPr>
            </w:pPr>
            <w:r w:rsidRPr="000761D0">
              <w:rPr>
                <w:sz w:val="18"/>
              </w:rPr>
              <w:t>Minimiziranje i zatvaranje prozora</w:t>
            </w:r>
            <w:r w:rsidR="00584EA5" w:rsidRPr="000761D0">
              <w:rPr>
                <w:sz w:val="18"/>
              </w:rPr>
              <w:t>,</w:t>
            </w:r>
          </w:p>
          <w:p w14:paraId="052F6218" w14:textId="77777777" w:rsidR="009B62B3" w:rsidRPr="000761D0" w:rsidRDefault="00584EA5" w:rsidP="00584EA5">
            <w:pPr>
              <w:pBdr>
                <w:top w:val="nil"/>
                <w:left w:val="nil"/>
                <w:bottom w:val="nil"/>
                <w:right w:val="nil"/>
                <w:between w:val="nil"/>
              </w:pBdr>
              <w:rPr>
                <w:sz w:val="18"/>
              </w:rPr>
            </w:pPr>
            <w:r w:rsidRPr="000761D0">
              <w:rPr>
                <w:sz w:val="18"/>
              </w:rPr>
              <w:t>Prilagodi pozadinu zaslona.</w:t>
            </w:r>
          </w:p>
        </w:tc>
      </w:tr>
      <w:tr w:rsidR="001134FF" w:rsidRPr="000761D0" w14:paraId="052F623A" w14:textId="77777777" w:rsidTr="006C6CCD">
        <w:tc>
          <w:tcPr>
            <w:tcW w:w="739" w:type="dxa"/>
          </w:tcPr>
          <w:p w14:paraId="052F621A" w14:textId="77777777" w:rsidR="00813775" w:rsidRPr="000761D0" w:rsidRDefault="00813775" w:rsidP="009459D7">
            <w:pPr>
              <w:rPr>
                <w:rFonts w:cs="Arial"/>
                <w:sz w:val="18"/>
                <w:szCs w:val="20"/>
              </w:rPr>
            </w:pPr>
            <w:r w:rsidRPr="000761D0">
              <w:rPr>
                <w:rFonts w:cs="Arial"/>
                <w:sz w:val="18"/>
                <w:szCs w:val="20"/>
              </w:rPr>
              <w:t>13, 14</w:t>
            </w:r>
          </w:p>
        </w:tc>
        <w:tc>
          <w:tcPr>
            <w:tcW w:w="1462" w:type="dxa"/>
          </w:tcPr>
          <w:p w14:paraId="052F621B" w14:textId="77777777" w:rsidR="00813775" w:rsidRPr="000761D0" w:rsidRDefault="00813775" w:rsidP="009459D7">
            <w:pPr>
              <w:rPr>
                <w:rFonts w:cs="Arial"/>
                <w:sz w:val="18"/>
                <w:szCs w:val="24"/>
              </w:rPr>
            </w:pPr>
            <w:r w:rsidRPr="000761D0">
              <w:rPr>
                <w:rFonts w:cs="Arial"/>
                <w:sz w:val="18"/>
                <w:szCs w:val="24"/>
              </w:rPr>
              <w:t>Mape i datoteke</w:t>
            </w:r>
          </w:p>
        </w:tc>
        <w:tc>
          <w:tcPr>
            <w:tcW w:w="1302" w:type="dxa"/>
          </w:tcPr>
          <w:p w14:paraId="052F621C" w14:textId="5F8521ED" w:rsidR="00813775" w:rsidRPr="000761D0" w:rsidRDefault="00813775" w:rsidP="00446865">
            <w:pPr>
              <w:jc w:val="center"/>
              <w:rPr>
                <w:sz w:val="18"/>
                <w:szCs w:val="24"/>
              </w:rPr>
            </w:pPr>
            <w:r w:rsidRPr="000761D0">
              <w:rPr>
                <w:sz w:val="18"/>
                <w:szCs w:val="24"/>
              </w:rPr>
              <w:t>C.5.1</w:t>
            </w:r>
            <w:r w:rsidR="006503C0">
              <w:rPr>
                <w:sz w:val="18"/>
                <w:szCs w:val="24"/>
              </w:rPr>
              <w:t>.</w:t>
            </w:r>
          </w:p>
          <w:p w14:paraId="052F621D" w14:textId="553E36FD" w:rsidR="00813775" w:rsidRPr="000761D0" w:rsidRDefault="00813775" w:rsidP="00446865">
            <w:pPr>
              <w:jc w:val="center"/>
              <w:rPr>
                <w:sz w:val="18"/>
                <w:szCs w:val="24"/>
              </w:rPr>
            </w:pPr>
            <w:r w:rsidRPr="000761D0">
              <w:rPr>
                <w:sz w:val="18"/>
                <w:szCs w:val="24"/>
              </w:rPr>
              <w:t>C.5.2</w:t>
            </w:r>
            <w:r w:rsidR="006503C0">
              <w:rPr>
                <w:sz w:val="18"/>
                <w:szCs w:val="24"/>
              </w:rPr>
              <w:t>.</w:t>
            </w:r>
          </w:p>
        </w:tc>
        <w:tc>
          <w:tcPr>
            <w:tcW w:w="1673" w:type="dxa"/>
          </w:tcPr>
          <w:p w14:paraId="052F621E" w14:textId="77777777" w:rsidR="00813775" w:rsidRPr="000761D0" w:rsidRDefault="00813775" w:rsidP="00446865">
            <w:pPr>
              <w:jc w:val="center"/>
              <w:rPr>
                <w:sz w:val="18"/>
                <w:szCs w:val="24"/>
              </w:rPr>
            </w:pPr>
            <w:r w:rsidRPr="000761D0">
              <w:rPr>
                <w:sz w:val="18"/>
                <w:szCs w:val="24"/>
              </w:rPr>
              <w:t>Vrlo dobra</w:t>
            </w:r>
          </w:p>
          <w:p w14:paraId="052F621F" w14:textId="77777777" w:rsidR="00813775" w:rsidRPr="000761D0" w:rsidRDefault="00813775" w:rsidP="00446865">
            <w:pPr>
              <w:jc w:val="center"/>
              <w:rPr>
                <w:sz w:val="18"/>
                <w:szCs w:val="24"/>
              </w:rPr>
            </w:pPr>
            <w:r w:rsidRPr="000761D0">
              <w:rPr>
                <w:sz w:val="18"/>
                <w:szCs w:val="24"/>
              </w:rPr>
              <w:t>Dobra</w:t>
            </w:r>
          </w:p>
          <w:p w14:paraId="052F6220" w14:textId="77777777" w:rsidR="00813775" w:rsidRPr="000761D0" w:rsidRDefault="00813775" w:rsidP="009459D7">
            <w:pPr>
              <w:jc w:val="center"/>
              <w:rPr>
                <w:sz w:val="18"/>
                <w:szCs w:val="24"/>
              </w:rPr>
            </w:pPr>
          </w:p>
        </w:tc>
        <w:tc>
          <w:tcPr>
            <w:tcW w:w="1701" w:type="dxa"/>
          </w:tcPr>
          <w:p w14:paraId="052F6221" w14:textId="6325F051" w:rsidR="00813775" w:rsidRPr="000761D0" w:rsidRDefault="00813775" w:rsidP="009A4B6B">
            <w:pPr>
              <w:rPr>
                <w:sz w:val="18"/>
                <w:szCs w:val="20"/>
              </w:rPr>
            </w:pPr>
            <w:r w:rsidRPr="000761D0">
              <w:rPr>
                <w:sz w:val="18"/>
                <w:szCs w:val="20"/>
              </w:rPr>
              <w:t xml:space="preserve">Pripremiti kutije različite veličine koje će </w:t>
            </w:r>
            <w:r w:rsidR="00AA0D2D">
              <w:rPr>
                <w:sz w:val="18"/>
                <w:szCs w:val="20"/>
              </w:rPr>
              <w:t>upotrijebiti</w:t>
            </w:r>
            <w:r w:rsidR="00AA0D2D" w:rsidRPr="000761D0">
              <w:rPr>
                <w:sz w:val="18"/>
                <w:szCs w:val="20"/>
              </w:rPr>
              <w:t xml:space="preserve"> </w:t>
            </w:r>
            <w:r w:rsidRPr="000761D0">
              <w:rPr>
                <w:sz w:val="18"/>
                <w:szCs w:val="20"/>
              </w:rPr>
              <w:t xml:space="preserve">za </w:t>
            </w:r>
            <w:r w:rsidR="006503C0">
              <w:rPr>
                <w:sz w:val="18"/>
                <w:szCs w:val="20"/>
              </w:rPr>
              <w:t>jasni</w:t>
            </w:r>
            <w:r w:rsidR="006503C0" w:rsidRPr="000761D0">
              <w:rPr>
                <w:sz w:val="18"/>
                <w:szCs w:val="20"/>
              </w:rPr>
              <w:t xml:space="preserve"> </w:t>
            </w:r>
            <w:r w:rsidRPr="000761D0">
              <w:rPr>
                <w:sz w:val="18"/>
                <w:szCs w:val="20"/>
              </w:rPr>
              <w:t>prikaz hijerarhijske organizacije mapa u računalu, pripremiti posebne zadatke</w:t>
            </w:r>
            <w:r w:rsidR="00AA0D2D">
              <w:rPr>
                <w:sz w:val="18"/>
                <w:szCs w:val="20"/>
              </w:rPr>
              <w:t xml:space="preserve"> (</w:t>
            </w:r>
          </w:p>
          <w:p w14:paraId="052F6222" w14:textId="2EF8736F" w:rsidR="00813775" w:rsidRDefault="00813775" w:rsidP="009A4B6B">
            <w:pPr>
              <w:rPr>
                <w:sz w:val="18"/>
                <w:szCs w:val="20"/>
              </w:rPr>
            </w:pPr>
            <w:r w:rsidRPr="000761D0">
              <w:rPr>
                <w:sz w:val="18"/>
                <w:szCs w:val="20"/>
              </w:rPr>
              <w:t xml:space="preserve">jednostavnijeg tipa), često prilaziti, koliko je više moguće </w:t>
            </w:r>
            <w:r w:rsidR="006503C0">
              <w:rPr>
                <w:sz w:val="18"/>
                <w:szCs w:val="20"/>
              </w:rPr>
              <w:t>jasno</w:t>
            </w:r>
            <w:r w:rsidR="006503C0" w:rsidRPr="000761D0">
              <w:rPr>
                <w:sz w:val="18"/>
                <w:szCs w:val="20"/>
              </w:rPr>
              <w:t xml:space="preserve"> </w:t>
            </w:r>
            <w:r w:rsidRPr="000761D0">
              <w:rPr>
                <w:sz w:val="18"/>
                <w:szCs w:val="20"/>
              </w:rPr>
              <w:t>objasniti nove pojmove.</w:t>
            </w:r>
          </w:p>
          <w:p w14:paraId="052F6223" w14:textId="77777777" w:rsidR="000761D0" w:rsidRPr="000761D0" w:rsidRDefault="000761D0" w:rsidP="009A4B6B">
            <w:pPr>
              <w:rPr>
                <w:sz w:val="18"/>
                <w:szCs w:val="20"/>
              </w:rPr>
            </w:pPr>
          </w:p>
          <w:p w14:paraId="052F6224" w14:textId="570743E1" w:rsidR="00584EA5" w:rsidRPr="000761D0" w:rsidRDefault="00584EA5" w:rsidP="00584EA5">
            <w:pPr>
              <w:pBdr>
                <w:top w:val="nil"/>
                <w:left w:val="nil"/>
                <w:bottom w:val="nil"/>
                <w:right w:val="nil"/>
                <w:between w:val="nil"/>
              </w:pBdr>
              <w:rPr>
                <w:sz w:val="18"/>
              </w:rPr>
            </w:pPr>
            <w:r w:rsidRPr="000761D0">
              <w:rPr>
                <w:sz w:val="18"/>
                <w:szCs w:val="24"/>
              </w:rPr>
              <w:t>Predlažemo rad na zadatcima 1</w:t>
            </w:r>
            <w:r w:rsidR="00A50039">
              <w:rPr>
                <w:sz w:val="18"/>
                <w:szCs w:val="24"/>
              </w:rPr>
              <w:t xml:space="preserve">., </w:t>
            </w:r>
            <w:r w:rsidRPr="000761D0">
              <w:rPr>
                <w:sz w:val="18"/>
                <w:szCs w:val="24"/>
              </w:rPr>
              <w:t>2</w:t>
            </w:r>
            <w:r w:rsidR="00A50039">
              <w:rPr>
                <w:sz w:val="18"/>
                <w:szCs w:val="24"/>
              </w:rPr>
              <w:t xml:space="preserve">., </w:t>
            </w:r>
            <w:r w:rsidRPr="000761D0">
              <w:rPr>
                <w:sz w:val="18"/>
                <w:szCs w:val="24"/>
              </w:rPr>
              <w:t>3</w:t>
            </w:r>
            <w:r w:rsidR="00A50039">
              <w:rPr>
                <w:sz w:val="18"/>
                <w:szCs w:val="24"/>
              </w:rPr>
              <w:t xml:space="preserve">., </w:t>
            </w:r>
            <w:r w:rsidRPr="000761D0">
              <w:rPr>
                <w:sz w:val="18"/>
                <w:szCs w:val="24"/>
              </w:rPr>
              <w:t>4. i 7.</w:t>
            </w:r>
          </w:p>
          <w:p w14:paraId="052F6225" w14:textId="4CC3F22B" w:rsidR="00584EA5" w:rsidRPr="000761D0" w:rsidRDefault="00584EA5" w:rsidP="00584EA5">
            <w:pPr>
              <w:rPr>
                <w:sz w:val="18"/>
                <w:szCs w:val="20"/>
              </w:rPr>
            </w:pPr>
            <w:r w:rsidRPr="000761D0">
              <w:rPr>
                <w:sz w:val="18"/>
              </w:rPr>
              <w:t>u RB na str. 17.</w:t>
            </w:r>
            <w:r w:rsidR="001B735F">
              <w:rPr>
                <w:sz w:val="18"/>
              </w:rPr>
              <w:t xml:space="preserve"> – </w:t>
            </w:r>
            <w:r w:rsidRPr="000761D0">
              <w:rPr>
                <w:sz w:val="18"/>
              </w:rPr>
              <w:t>21.</w:t>
            </w:r>
          </w:p>
        </w:tc>
        <w:tc>
          <w:tcPr>
            <w:tcW w:w="2644" w:type="dxa"/>
          </w:tcPr>
          <w:p w14:paraId="052F6226" w14:textId="77777777" w:rsidR="00813775" w:rsidRPr="000761D0" w:rsidRDefault="00813775">
            <w:pPr>
              <w:rPr>
                <w:sz w:val="18"/>
                <w:szCs w:val="24"/>
              </w:rPr>
            </w:pPr>
            <w:r w:rsidRPr="000761D0">
              <w:rPr>
                <w:sz w:val="18"/>
                <w:szCs w:val="24"/>
              </w:rPr>
              <w:t>Učeniku se opisuje način organiziranja datoteka na računalu upotrebom unaprijed pripremljenih kutija različite veličine.</w:t>
            </w:r>
            <w:r w:rsidR="00AA0D2D">
              <w:rPr>
                <w:sz w:val="18"/>
                <w:szCs w:val="24"/>
              </w:rPr>
              <w:t xml:space="preserve"> </w:t>
            </w:r>
          </w:p>
          <w:p w14:paraId="052F6227" w14:textId="77777777" w:rsidR="00813775" w:rsidRPr="000761D0" w:rsidRDefault="00813775">
            <w:pPr>
              <w:rPr>
                <w:sz w:val="18"/>
                <w:szCs w:val="24"/>
              </w:rPr>
            </w:pPr>
            <w:r w:rsidRPr="000761D0">
              <w:rPr>
                <w:sz w:val="18"/>
                <w:szCs w:val="24"/>
              </w:rPr>
              <w:t>Izrađuje mapu, unutar nje izrađuje drugu mapu, sprema datoteke, promatra hijerarhijsku organizaciju mapa i datoteka. Premješta, briše i kopira mape/datoteke.</w:t>
            </w:r>
          </w:p>
        </w:tc>
        <w:tc>
          <w:tcPr>
            <w:tcW w:w="1603" w:type="dxa"/>
          </w:tcPr>
          <w:p w14:paraId="052F6228" w14:textId="77777777" w:rsidR="00813775" w:rsidRPr="000761D0" w:rsidRDefault="00813775" w:rsidP="005110C0">
            <w:pPr>
              <w:rPr>
                <w:sz w:val="18"/>
                <w:szCs w:val="24"/>
              </w:rPr>
            </w:pPr>
            <w:r w:rsidRPr="000761D0">
              <w:rPr>
                <w:sz w:val="18"/>
                <w:szCs w:val="24"/>
              </w:rPr>
              <w:t>MPT Uporaba IKT</w:t>
            </w:r>
          </w:p>
          <w:p w14:paraId="052F6229" w14:textId="4BFC5F15" w:rsidR="00813775" w:rsidRPr="000761D0" w:rsidRDefault="00813775" w:rsidP="005110C0">
            <w:pPr>
              <w:rPr>
                <w:sz w:val="18"/>
                <w:szCs w:val="24"/>
              </w:rPr>
            </w:pPr>
            <w:r w:rsidRPr="000761D0">
              <w:rPr>
                <w:sz w:val="18"/>
                <w:szCs w:val="24"/>
              </w:rPr>
              <w:t>A</w:t>
            </w:r>
            <w:r w:rsidR="006503C0">
              <w:rPr>
                <w:sz w:val="18"/>
                <w:szCs w:val="24"/>
              </w:rPr>
              <w:t>.</w:t>
            </w:r>
            <w:r w:rsidRPr="000761D0">
              <w:rPr>
                <w:sz w:val="18"/>
                <w:szCs w:val="24"/>
              </w:rPr>
              <w:t>2.3. Učenik se odgovorno i sigurno koristi programima i uređajima.</w:t>
            </w:r>
          </w:p>
        </w:tc>
        <w:tc>
          <w:tcPr>
            <w:tcW w:w="1632" w:type="dxa"/>
          </w:tcPr>
          <w:p w14:paraId="052F622A" w14:textId="27311279" w:rsidR="00813775" w:rsidRPr="000761D0" w:rsidRDefault="000F5CA2" w:rsidP="000F5CA2">
            <w:pPr>
              <w:rPr>
                <w:sz w:val="18"/>
                <w:szCs w:val="24"/>
              </w:rPr>
            </w:pPr>
            <w:r w:rsidRPr="000761D0">
              <w:rPr>
                <w:sz w:val="18"/>
                <w:szCs w:val="24"/>
              </w:rPr>
              <w:t xml:space="preserve">INFORMATIKA C.5.1. </w:t>
            </w:r>
            <w:r w:rsidR="009B62B3" w:rsidRPr="000761D0">
              <w:rPr>
                <w:sz w:val="18"/>
                <w:szCs w:val="24"/>
              </w:rPr>
              <w:t>P</w:t>
            </w:r>
            <w:r w:rsidRPr="000761D0">
              <w:rPr>
                <w:sz w:val="18"/>
                <w:szCs w:val="24"/>
              </w:rPr>
              <w:t>rilagođava korisničko sučelje operacijskog sustava svojim potrebama, samostalno otkriva i pokazuje dodatne mogućnosti operacijskog sustava</w:t>
            </w:r>
            <w:r w:rsidR="000410D8">
              <w:rPr>
                <w:sz w:val="18"/>
                <w:szCs w:val="24"/>
              </w:rPr>
              <w:t>.</w:t>
            </w:r>
          </w:p>
        </w:tc>
        <w:tc>
          <w:tcPr>
            <w:tcW w:w="1601" w:type="dxa"/>
          </w:tcPr>
          <w:p w14:paraId="052F622B" w14:textId="77777777" w:rsidR="00813775" w:rsidRPr="000761D0" w:rsidRDefault="000F5CA2">
            <w:pPr>
              <w:rPr>
                <w:sz w:val="18"/>
              </w:rPr>
            </w:pPr>
            <w:r w:rsidRPr="000761D0">
              <w:rPr>
                <w:rFonts w:ascii="Calibri" w:eastAsia="Calibri" w:hAnsi="Calibri" w:cs="Calibri"/>
                <w:color w:val="000000"/>
                <w:sz w:val="18"/>
              </w:rPr>
              <w:t>Učenik može prepoznati ikone i simbole osnovnih uređaja za pohranu podataka</w:t>
            </w:r>
            <w:r w:rsidR="00962E2F" w:rsidRPr="000761D0">
              <w:rPr>
                <w:rFonts w:ascii="Calibri" w:eastAsia="Calibri" w:hAnsi="Calibri" w:cs="Calibri"/>
                <w:color w:val="000000"/>
                <w:sz w:val="18"/>
              </w:rPr>
              <w:t>, pretražuje po spremniku, briše datoteke i može ih povratiti</w:t>
            </w:r>
            <w:r w:rsidRPr="000761D0">
              <w:rPr>
                <w:rFonts w:ascii="Calibri" w:eastAsia="Calibri" w:hAnsi="Calibri" w:cs="Calibri"/>
                <w:color w:val="000000"/>
                <w:sz w:val="18"/>
              </w:rPr>
              <w:t>.</w:t>
            </w:r>
          </w:p>
        </w:tc>
        <w:tc>
          <w:tcPr>
            <w:tcW w:w="1699" w:type="dxa"/>
          </w:tcPr>
          <w:p w14:paraId="052F622C" w14:textId="77777777" w:rsidR="005110C0" w:rsidRPr="000761D0" w:rsidRDefault="00C723FD">
            <w:pPr>
              <w:rPr>
                <w:sz w:val="18"/>
                <w:szCs w:val="24"/>
              </w:rPr>
            </w:pPr>
            <w:hyperlink r:id="rId17" w:history="1">
              <w:r w:rsidR="007D3B78" w:rsidRPr="000761D0">
                <w:rPr>
                  <w:rStyle w:val="Hiperveza"/>
                  <w:sz w:val="18"/>
                  <w:szCs w:val="24"/>
                </w:rPr>
                <w:t>DDS na e-sferi</w:t>
              </w:r>
            </w:hyperlink>
          </w:p>
          <w:p w14:paraId="052F622D" w14:textId="77777777" w:rsidR="007D3B78" w:rsidRPr="000761D0" w:rsidRDefault="007D3B78">
            <w:pPr>
              <w:rPr>
                <w:sz w:val="18"/>
                <w:szCs w:val="24"/>
              </w:rPr>
            </w:pPr>
          </w:p>
          <w:p w14:paraId="052F622E" w14:textId="77777777" w:rsidR="000F5CA2" w:rsidRPr="000761D0" w:rsidRDefault="000F5CA2">
            <w:pPr>
              <w:rPr>
                <w:sz w:val="18"/>
                <w:szCs w:val="24"/>
              </w:rPr>
            </w:pPr>
            <w:r w:rsidRPr="000761D0">
              <w:rPr>
                <w:sz w:val="18"/>
                <w:szCs w:val="24"/>
              </w:rPr>
              <w:t>Igraj se i uči:</w:t>
            </w:r>
          </w:p>
          <w:p w14:paraId="052F622F" w14:textId="77777777" w:rsidR="000F5CA2" w:rsidRPr="000761D0" w:rsidRDefault="000F5CA2">
            <w:pPr>
              <w:rPr>
                <w:sz w:val="18"/>
                <w:szCs w:val="24"/>
              </w:rPr>
            </w:pPr>
            <w:r w:rsidRPr="000761D0">
              <w:rPr>
                <w:sz w:val="18"/>
                <w:szCs w:val="24"/>
              </w:rPr>
              <w:t>Milijunaš</w:t>
            </w:r>
          </w:p>
          <w:p w14:paraId="052F6230" w14:textId="77777777" w:rsidR="009651AF" w:rsidRPr="000761D0" w:rsidRDefault="009651AF">
            <w:pPr>
              <w:rPr>
                <w:sz w:val="18"/>
                <w:szCs w:val="24"/>
              </w:rPr>
            </w:pPr>
          </w:p>
          <w:p w14:paraId="052F6231" w14:textId="77777777" w:rsidR="009651AF" w:rsidRPr="000761D0" w:rsidRDefault="009651AF">
            <w:pPr>
              <w:rPr>
                <w:sz w:val="18"/>
                <w:szCs w:val="24"/>
              </w:rPr>
            </w:pPr>
            <w:r w:rsidRPr="000761D0">
              <w:rPr>
                <w:sz w:val="18"/>
                <w:szCs w:val="24"/>
              </w:rPr>
              <w:t>E</w:t>
            </w:r>
            <w:r w:rsidR="00367F24" w:rsidRPr="000761D0">
              <w:rPr>
                <w:sz w:val="18"/>
                <w:szCs w:val="24"/>
              </w:rPr>
              <w:t>-u</w:t>
            </w:r>
            <w:r w:rsidRPr="000761D0">
              <w:rPr>
                <w:sz w:val="18"/>
                <w:szCs w:val="24"/>
              </w:rPr>
              <w:t>čionica:</w:t>
            </w:r>
          </w:p>
          <w:p w14:paraId="052F6232" w14:textId="77777777" w:rsidR="00E64877" w:rsidRPr="000761D0" w:rsidRDefault="00E64877">
            <w:pPr>
              <w:rPr>
                <w:sz w:val="18"/>
                <w:szCs w:val="24"/>
              </w:rPr>
            </w:pPr>
            <w:r w:rsidRPr="000761D0">
              <w:rPr>
                <w:sz w:val="18"/>
                <w:szCs w:val="24"/>
              </w:rPr>
              <w:t>(</w:t>
            </w:r>
            <w:r w:rsidRPr="000761D0">
              <w:rPr>
                <w:color w:val="00B050"/>
                <w:sz w:val="18"/>
                <w:szCs w:val="24"/>
              </w:rPr>
              <w:t>nauči</w:t>
            </w:r>
            <w:r w:rsidRPr="000761D0">
              <w:rPr>
                <w:sz w:val="18"/>
                <w:szCs w:val="24"/>
              </w:rPr>
              <w:t xml:space="preserve"> i </w:t>
            </w:r>
            <w:r w:rsidRPr="000761D0">
              <w:rPr>
                <w:color w:val="7030A0"/>
                <w:sz w:val="18"/>
                <w:szCs w:val="24"/>
              </w:rPr>
              <w:t>istraž</w:t>
            </w:r>
            <w:r w:rsidRPr="000761D0">
              <w:rPr>
                <w:sz w:val="18"/>
                <w:szCs w:val="24"/>
              </w:rPr>
              <w:t>i)</w:t>
            </w:r>
          </w:p>
          <w:p w14:paraId="052F6233" w14:textId="77777777" w:rsidR="009651AF" w:rsidRPr="000761D0" w:rsidRDefault="009651AF">
            <w:pPr>
              <w:rPr>
                <w:sz w:val="18"/>
                <w:szCs w:val="24"/>
              </w:rPr>
            </w:pPr>
            <w:r w:rsidRPr="000761D0">
              <w:rPr>
                <w:sz w:val="18"/>
                <w:szCs w:val="24"/>
              </w:rPr>
              <w:t>Što su mape i datoteke</w:t>
            </w:r>
            <w:r w:rsidR="000B58DC" w:rsidRPr="000761D0">
              <w:rPr>
                <w:sz w:val="18"/>
                <w:szCs w:val="24"/>
              </w:rPr>
              <w:t>,</w:t>
            </w:r>
          </w:p>
          <w:p w14:paraId="052F6234" w14:textId="77777777" w:rsidR="009651AF" w:rsidRPr="000761D0" w:rsidRDefault="009651AF">
            <w:pPr>
              <w:rPr>
                <w:sz w:val="18"/>
                <w:szCs w:val="24"/>
              </w:rPr>
            </w:pPr>
            <w:r w:rsidRPr="000761D0">
              <w:rPr>
                <w:sz w:val="18"/>
                <w:szCs w:val="24"/>
              </w:rPr>
              <w:t>Explorer za datoteke</w:t>
            </w:r>
            <w:r w:rsidR="000B58DC" w:rsidRPr="000761D0">
              <w:rPr>
                <w:sz w:val="18"/>
                <w:szCs w:val="24"/>
              </w:rPr>
              <w:t>,</w:t>
            </w:r>
          </w:p>
          <w:p w14:paraId="052F6235" w14:textId="77777777" w:rsidR="009651AF" w:rsidRPr="000761D0" w:rsidRDefault="000410D8">
            <w:pPr>
              <w:rPr>
                <w:sz w:val="18"/>
                <w:szCs w:val="24"/>
              </w:rPr>
            </w:pPr>
            <w:r>
              <w:rPr>
                <w:sz w:val="18"/>
                <w:szCs w:val="24"/>
              </w:rPr>
              <w:t>Pronađi spremljenu datoteku</w:t>
            </w:r>
            <w:r w:rsidR="000B58DC" w:rsidRPr="000761D0">
              <w:rPr>
                <w:sz w:val="18"/>
                <w:szCs w:val="24"/>
              </w:rPr>
              <w:t>,</w:t>
            </w:r>
          </w:p>
          <w:p w14:paraId="052F6236" w14:textId="77777777" w:rsidR="009651AF" w:rsidRPr="000761D0" w:rsidRDefault="009651AF">
            <w:pPr>
              <w:rPr>
                <w:sz w:val="18"/>
                <w:szCs w:val="24"/>
              </w:rPr>
            </w:pPr>
            <w:r w:rsidRPr="000761D0">
              <w:rPr>
                <w:sz w:val="18"/>
                <w:szCs w:val="24"/>
              </w:rPr>
              <w:t>Kako izraditi strukturu mapa</w:t>
            </w:r>
            <w:r w:rsidR="000B58DC" w:rsidRPr="000761D0">
              <w:rPr>
                <w:sz w:val="18"/>
                <w:szCs w:val="24"/>
              </w:rPr>
              <w:t>,</w:t>
            </w:r>
          </w:p>
          <w:p w14:paraId="052F6237" w14:textId="77777777" w:rsidR="009651AF" w:rsidRPr="000761D0" w:rsidRDefault="009651AF">
            <w:pPr>
              <w:rPr>
                <w:sz w:val="18"/>
                <w:szCs w:val="24"/>
              </w:rPr>
            </w:pPr>
            <w:r w:rsidRPr="000761D0">
              <w:rPr>
                <w:sz w:val="18"/>
                <w:szCs w:val="24"/>
              </w:rPr>
              <w:t>Napravi strukturu mapa</w:t>
            </w:r>
            <w:r w:rsidR="000B58DC" w:rsidRPr="000761D0">
              <w:rPr>
                <w:sz w:val="18"/>
                <w:szCs w:val="24"/>
              </w:rPr>
              <w:t>,</w:t>
            </w:r>
          </w:p>
          <w:p w14:paraId="052F6238" w14:textId="77777777" w:rsidR="009651AF" w:rsidRPr="000761D0" w:rsidRDefault="00962E2F">
            <w:pPr>
              <w:rPr>
                <w:sz w:val="18"/>
                <w:szCs w:val="24"/>
              </w:rPr>
            </w:pPr>
            <w:r w:rsidRPr="000761D0">
              <w:rPr>
                <w:sz w:val="18"/>
                <w:szCs w:val="24"/>
              </w:rPr>
              <w:t>Brisanje datoteka, Koš za smeće</w:t>
            </w:r>
            <w:r w:rsidR="00584EA5" w:rsidRPr="000761D0">
              <w:rPr>
                <w:sz w:val="18"/>
                <w:szCs w:val="24"/>
              </w:rPr>
              <w:t>,</w:t>
            </w:r>
          </w:p>
          <w:p w14:paraId="052F6239" w14:textId="209E63B5" w:rsidR="009B62B3" w:rsidRPr="000761D0" w:rsidRDefault="00962E2F" w:rsidP="00584EA5">
            <w:pPr>
              <w:rPr>
                <w:sz w:val="18"/>
                <w:szCs w:val="24"/>
              </w:rPr>
            </w:pPr>
            <w:r w:rsidRPr="000761D0">
              <w:rPr>
                <w:sz w:val="18"/>
                <w:szCs w:val="24"/>
              </w:rPr>
              <w:t>Kako povr</w:t>
            </w:r>
            <w:r w:rsidR="00584EA5" w:rsidRPr="000761D0">
              <w:rPr>
                <w:sz w:val="18"/>
                <w:szCs w:val="24"/>
              </w:rPr>
              <w:t xml:space="preserve">atiti datoteke iz </w:t>
            </w:r>
            <w:r w:rsidR="006503C0">
              <w:rPr>
                <w:sz w:val="18"/>
                <w:szCs w:val="24"/>
              </w:rPr>
              <w:t>k</w:t>
            </w:r>
            <w:r w:rsidR="00584EA5" w:rsidRPr="000761D0">
              <w:rPr>
                <w:sz w:val="18"/>
                <w:szCs w:val="24"/>
              </w:rPr>
              <w:t>oša za smeće.</w:t>
            </w:r>
          </w:p>
        </w:tc>
      </w:tr>
      <w:tr w:rsidR="001134FF" w:rsidRPr="000761D0" w14:paraId="052F6246" w14:textId="77777777" w:rsidTr="006C6CCD">
        <w:trPr>
          <w:trHeight w:val="1106"/>
        </w:trPr>
        <w:tc>
          <w:tcPr>
            <w:tcW w:w="739" w:type="dxa"/>
            <w:shd w:val="clear" w:color="auto" w:fill="D9D9D9" w:themeFill="background1" w:themeFillShade="D9"/>
          </w:tcPr>
          <w:p w14:paraId="052F623B" w14:textId="77777777" w:rsidR="00813775" w:rsidRPr="000761D0" w:rsidRDefault="00813775" w:rsidP="009459D7">
            <w:pPr>
              <w:rPr>
                <w:rFonts w:cs="Arial"/>
                <w:sz w:val="18"/>
                <w:szCs w:val="20"/>
              </w:rPr>
            </w:pPr>
            <w:r w:rsidRPr="000761D0">
              <w:rPr>
                <w:rFonts w:cs="Arial"/>
                <w:sz w:val="18"/>
                <w:szCs w:val="20"/>
              </w:rPr>
              <w:t>15, 16</w:t>
            </w:r>
          </w:p>
        </w:tc>
        <w:tc>
          <w:tcPr>
            <w:tcW w:w="1462" w:type="dxa"/>
            <w:shd w:val="clear" w:color="auto" w:fill="D9D9D9" w:themeFill="background1" w:themeFillShade="D9"/>
          </w:tcPr>
          <w:p w14:paraId="052F623C" w14:textId="77777777" w:rsidR="00813775" w:rsidRPr="000761D0" w:rsidRDefault="00813775" w:rsidP="009459D7">
            <w:pPr>
              <w:rPr>
                <w:rFonts w:cs="Arial"/>
                <w:sz w:val="18"/>
                <w:szCs w:val="24"/>
              </w:rPr>
            </w:pPr>
            <w:r w:rsidRPr="000761D0">
              <w:rPr>
                <w:rFonts w:cs="Arial"/>
                <w:sz w:val="18"/>
                <w:szCs w:val="24"/>
              </w:rPr>
              <w:t>Ponavljanje i provjera znanja</w:t>
            </w:r>
          </w:p>
        </w:tc>
        <w:tc>
          <w:tcPr>
            <w:tcW w:w="1302" w:type="dxa"/>
            <w:shd w:val="clear" w:color="auto" w:fill="D9D9D9" w:themeFill="background1" w:themeFillShade="D9"/>
          </w:tcPr>
          <w:p w14:paraId="052F623D" w14:textId="77777777" w:rsidR="00813775" w:rsidRPr="000761D0" w:rsidRDefault="00813775" w:rsidP="009459D7">
            <w:pPr>
              <w:jc w:val="center"/>
              <w:rPr>
                <w:sz w:val="18"/>
                <w:szCs w:val="24"/>
              </w:rPr>
            </w:pPr>
          </w:p>
        </w:tc>
        <w:tc>
          <w:tcPr>
            <w:tcW w:w="1673" w:type="dxa"/>
            <w:shd w:val="clear" w:color="auto" w:fill="D9D9D9" w:themeFill="background1" w:themeFillShade="D9"/>
          </w:tcPr>
          <w:p w14:paraId="052F623E" w14:textId="77777777" w:rsidR="00813775" w:rsidRPr="000761D0" w:rsidRDefault="00813775" w:rsidP="009459D7">
            <w:pPr>
              <w:jc w:val="center"/>
              <w:rPr>
                <w:sz w:val="18"/>
                <w:szCs w:val="24"/>
              </w:rPr>
            </w:pPr>
          </w:p>
        </w:tc>
        <w:tc>
          <w:tcPr>
            <w:tcW w:w="1701" w:type="dxa"/>
            <w:shd w:val="clear" w:color="auto" w:fill="D9D9D9" w:themeFill="background1" w:themeFillShade="D9"/>
          </w:tcPr>
          <w:p w14:paraId="052F623F" w14:textId="77777777" w:rsidR="00813775" w:rsidRPr="000761D0" w:rsidRDefault="00813775" w:rsidP="009A4B6B">
            <w:pPr>
              <w:rPr>
                <w:sz w:val="18"/>
                <w:szCs w:val="24"/>
              </w:rPr>
            </w:pPr>
          </w:p>
        </w:tc>
        <w:tc>
          <w:tcPr>
            <w:tcW w:w="2644" w:type="dxa"/>
            <w:shd w:val="clear" w:color="auto" w:fill="D9D9D9" w:themeFill="background1" w:themeFillShade="D9"/>
          </w:tcPr>
          <w:p w14:paraId="052F6240" w14:textId="4B2101CB" w:rsidR="00813775" w:rsidRDefault="00813775">
            <w:pPr>
              <w:rPr>
                <w:sz w:val="18"/>
                <w:szCs w:val="24"/>
              </w:rPr>
            </w:pPr>
            <w:r w:rsidRPr="000761D0">
              <w:rPr>
                <w:sz w:val="18"/>
                <w:szCs w:val="24"/>
              </w:rPr>
              <w:t xml:space="preserve">Provjera znanja može </w:t>
            </w:r>
            <w:r w:rsidR="001B735F">
              <w:rPr>
                <w:sz w:val="18"/>
                <w:szCs w:val="24"/>
              </w:rPr>
              <w:t xml:space="preserve">se </w:t>
            </w:r>
            <w:r w:rsidRPr="000761D0">
              <w:rPr>
                <w:sz w:val="18"/>
                <w:szCs w:val="24"/>
              </w:rPr>
              <w:t xml:space="preserve">provoditi na papiru ili na računalu. Učitelj provjerava </w:t>
            </w:r>
            <w:r w:rsidR="006075F3">
              <w:rPr>
                <w:sz w:val="18"/>
                <w:szCs w:val="24"/>
              </w:rPr>
              <w:t>točnost</w:t>
            </w:r>
            <w:r w:rsidR="006075F3" w:rsidRPr="000761D0">
              <w:rPr>
                <w:sz w:val="18"/>
                <w:szCs w:val="24"/>
              </w:rPr>
              <w:t xml:space="preserve"> </w:t>
            </w:r>
            <w:r w:rsidRPr="000761D0">
              <w:rPr>
                <w:sz w:val="18"/>
                <w:szCs w:val="24"/>
              </w:rPr>
              <w:t>rješenja testova te vrednuje stečeno znanje prema kriterijima vrednovanja znanja.</w:t>
            </w:r>
          </w:p>
          <w:p w14:paraId="052F6241" w14:textId="77777777" w:rsidR="0076554A" w:rsidRPr="000761D0" w:rsidRDefault="0076554A">
            <w:pPr>
              <w:rPr>
                <w:sz w:val="18"/>
                <w:szCs w:val="24"/>
              </w:rPr>
            </w:pPr>
          </w:p>
        </w:tc>
        <w:tc>
          <w:tcPr>
            <w:tcW w:w="1603" w:type="dxa"/>
            <w:shd w:val="clear" w:color="auto" w:fill="D9D9D9" w:themeFill="background1" w:themeFillShade="D9"/>
          </w:tcPr>
          <w:p w14:paraId="052F6242" w14:textId="77777777" w:rsidR="00813775" w:rsidRPr="000761D0" w:rsidRDefault="00813775" w:rsidP="001F206E">
            <w:pPr>
              <w:rPr>
                <w:sz w:val="18"/>
                <w:szCs w:val="24"/>
              </w:rPr>
            </w:pPr>
          </w:p>
        </w:tc>
        <w:tc>
          <w:tcPr>
            <w:tcW w:w="1632" w:type="dxa"/>
            <w:shd w:val="clear" w:color="auto" w:fill="D9D9D9" w:themeFill="background1" w:themeFillShade="D9"/>
          </w:tcPr>
          <w:p w14:paraId="052F6243" w14:textId="77777777" w:rsidR="00813775" w:rsidRPr="000761D0" w:rsidRDefault="00813775" w:rsidP="009A4B6B">
            <w:pPr>
              <w:jc w:val="center"/>
              <w:rPr>
                <w:sz w:val="18"/>
                <w:szCs w:val="24"/>
              </w:rPr>
            </w:pPr>
          </w:p>
        </w:tc>
        <w:tc>
          <w:tcPr>
            <w:tcW w:w="1601" w:type="dxa"/>
            <w:shd w:val="clear" w:color="auto" w:fill="D9D9D9" w:themeFill="background1" w:themeFillShade="D9"/>
          </w:tcPr>
          <w:p w14:paraId="052F6244" w14:textId="77777777" w:rsidR="00813775" w:rsidRPr="000761D0" w:rsidRDefault="00813775">
            <w:pPr>
              <w:rPr>
                <w:sz w:val="18"/>
                <w:szCs w:val="24"/>
              </w:rPr>
            </w:pPr>
          </w:p>
        </w:tc>
        <w:tc>
          <w:tcPr>
            <w:tcW w:w="1699" w:type="dxa"/>
            <w:shd w:val="clear" w:color="auto" w:fill="D9D9D9" w:themeFill="background1" w:themeFillShade="D9"/>
          </w:tcPr>
          <w:p w14:paraId="052F6245" w14:textId="77777777" w:rsidR="00813775" w:rsidRPr="000761D0" w:rsidRDefault="00813775">
            <w:pPr>
              <w:rPr>
                <w:sz w:val="18"/>
                <w:szCs w:val="24"/>
              </w:rPr>
            </w:pPr>
          </w:p>
        </w:tc>
      </w:tr>
      <w:tr w:rsidR="00813775" w:rsidRPr="0009772C" w14:paraId="052F6248" w14:textId="77777777" w:rsidTr="000A68CA">
        <w:tc>
          <w:tcPr>
            <w:tcW w:w="16056" w:type="dxa"/>
            <w:gridSpan w:val="10"/>
            <w:shd w:val="clear" w:color="auto" w:fill="8496B0" w:themeFill="text2" w:themeFillTint="99"/>
          </w:tcPr>
          <w:p w14:paraId="052F6247" w14:textId="77777777" w:rsidR="00813775" w:rsidRPr="0009772C" w:rsidRDefault="00813775">
            <w:pPr>
              <w:rPr>
                <w:szCs w:val="24"/>
              </w:rPr>
            </w:pPr>
            <w:r w:rsidRPr="0009772C">
              <w:rPr>
                <w:szCs w:val="24"/>
              </w:rPr>
              <w:t>RAČUNALNO RAZMIŠLJANJE I PROGRAMIRANJE</w:t>
            </w:r>
          </w:p>
        </w:tc>
      </w:tr>
      <w:tr w:rsidR="001134FF" w:rsidRPr="000761D0" w14:paraId="052F6277" w14:textId="77777777" w:rsidTr="006C6CCD">
        <w:tc>
          <w:tcPr>
            <w:tcW w:w="739" w:type="dxa"/>
          </w:tcPr>
          <w:p w14:paraId="052F6249" w14:textId="77777777" w:rsidR="00F4676D" w:rsidRPr="000761D0" w:rsidRDefault="00F4676D" w:rsidP="009459D7">
            <w:pPr>
              <w:rPr>
                <w:rFonts w:cs="Arial"/>
                <w:sz w:val="18"/>
                <w:szCs w:val="20"/>
              </w:rPr>
            </w:pPr>
            <w:r w:rsidRPr="000761D0">
              <w:rPr>
                <w:rFonts w:cs="Arial"/>
                <w:sz w:val="18"/>
                <w:szCs w:val="20"/>
              </w:rPr>
              <w:t>17, 18</w:t>
            </w:r>
          </w:p>
        </w:tc>
        <w:tc>
          <w:tcPr>
            <w:tcW w:w="1462" w:type="dxa"/>
          </w:tcPr>
          <w:p w14:paraId="052F624A" w14:textId="77777777" w:rsidR="00F4676D" w:rsidRPr="000761D0" w:rsidRDefault="00F4676D" w:rsidP="009459D7">
            <w:pPr>
              <w:rPr>
                <w:rFonts w:cs="Arial"/>
                <w:sz w:val="18"/>
                <w:szCs w:val="24"/>
              </w:rPr>
            </w:pPr>
            <w:r w:rsidRPr="000761D0">
              <w:rPr>
                <w:rFonts w:cs="Arial"/>
                <w:sz w:val="18"/>
                <w:szCs w:val="24"/>
              </w:rPr>
              <w:t>Radno okružje Python</w:t>
            </w:r>
          </w:p>
        </w:tc>
        <w:tc>
          <w:tcPr>
            <w:tcW w:w="1302" w:type="dxa"/>
          </w:tcPr>
          <w:p w14:paraId="052F624B" w14:textId="013B9519" w:rsidR="00F4676D" w:rsidRPr="000761D0" w:rsidRDefault="00F4676D" w:rsidP="009459D7">
            <w:pPr>
              <w:jc w:val="center"/>
              <w:rPr>
                <w:sz w:val="18"/>
                <w:szCs w:val="24"/>
              </w:rPr>
            </w:pPr>
            <w:r w:rsidRPr="000761D0">
              <w:rPr>
                <w:sz w:val="18"/>
                <w:szCs w:val="24"/>
              </w:rPr>
              <w:t>B.5.1</w:t>
            </w:r>
            <w:r w:rsidR="006503C0">
              <w:rPr>
                <w:sz w:val="18"/>
                <w:szCs w:val="24"/>
              </w:rPr>
              <w:t>.</w:t>
            </w:r>
          </w:p>
          <w:p w14:paraId="052F624C" w14:textId="7FB6F34B" w:rsidR="00F4676D" w:rsidRPr="000761D0" w:rsidRDefault="00F4676D" w:rsidP="009459D7">
            <w:pPr>
              <w:jc w:val="center"/>
              <w:rPr>
                <w:sz w:val="18"/>
                <w:szCs w:val="24"/>
              </w:rPr>
            </w:pPr>
            <w:r w:rsidRPr="000761D0">
              <w:rPr>
                <w:sz w:val="18"/>
                <w:szCs w:val="24"/>
              </w:rPr>
              <w:t>B.5.2</w:t>
            </w:r>
            <w:r w:rsidR="006503C0">
              <w:rPr>
                <w:sz w:val="18"/>
                <w:szCs w:val="24"/>
              </w:rPr>
              <w:t>.</w:t>
            </w:r>
          </w:p>
          <w:p w14:paraId="052F624D" w14:textId="2FF4EDBD" w:rsidR="00F4676D" w:rsidRPr="000761D0" w:rsidRDefault="00F4676D" w:rsidP="009459D7">
            <w:pPr>
              <w:jc w:val="center"/>
              <w:rPr>
                <w:sz w:val="18"/>
                <w:szCs w:val="24"/>
              </w:rPr>
            </w:pPr>
            <w:r w:rsidRPr="000761D0">
              <w:rPr>
                <w:sz w:val="18"/>
                <w:szCs w:val="24"/>
              </w:rPr>
              <w:t>A.5.3.</w:t>
            </w:r>
          </w:p>
        </w:tc>
        <w:tc>
          <w:tcPr>
            <w:tcW w:w="1673" w:type="dxa"/>
          </w:tcPr>
          <w:p w14:paraId="052F624E" w14:textId="77777777" w:rsidR="00F4676D" w:rsidRPr="000761D0" w:rsidRDefault="00F4676D" w:rsidP="009459D7">
            <w:pPr>
              <w:jc w:val="center"/>
              <w:rPr>
                <w:sz w:val="18"/>
                <w:szCs w:val="24"/>
              </w:rPr>
            </w:pPr>
            <w:r w:rsidRPr="000761D0">
              <w:rPr>
                <w:sz w:val="18"/>
                <w:szCs w:val="24"/>
              </w:rPr>
              <w:t>Zadovoljavajuća</w:t>
            </w:r>
          </w:p>
          <w:p w14:paraId="052F624F" w14:textId="77777777" w:rsidR="00F4676D" w:rsidRPr="000761D0" w:rsidRDefault="00F4676D" w:rsidP="009459D7">
            <w:pPr>
              <w:jc w:val="center"/>
              <w:rPr>
                <w:sz w:val="18"/>
                <w:szCs w:val="24"/>
              </w:rPr>
            </w:pPr>
            <w:r w:rsidRPr="000761D0">
              <w:rPr>
                <w:sz w:val="18"/>
                <w:szCs w:val="24"/>
              </w:rPr>
              <w:t>Zadovoljavajuća</w:t>
            </w:r>
          </w:p>
          <w:p w14:paraId="052F6250" w14:textId="77777777" w:rsidR="00F4676D" w:rsidRPr="000761D0" w:rsidRDefault="00F4676D" w:rsidP="009459D7">
            <w:pPr>
              <w:jc w:val="center"/>
              <w:rPr>
                <w:sz w:val="18"/>
                <w:szCs w:val="24"/>
              </w:rPr>
            </w:pPr>
            <w:r w:rsidRPr="000761D0">
              <w:rPr>
                <w:sz w:val="18"/>
                <w:szCs w:val="24"/>
              </w:rPr>
              <w:t>Dobra</w:t>
            </w:r>
          </w:p>
        </w:tc>
        <w:tc>
          <w:tcPr>
            <w:tcW w:w="1701" w:type="dxa"/>
          </w:tcPr>
          <w:p w14:paraId="052F6251" w14:textId="77777777" w:rsidR="00F4676D" w:rsidRDefault="00F4676D" w:rsidP="009A4B6B">
            <w:pPr>
              <w:rPr>
                <w:sz w:val="18"/>
                <w:szCs w:val="24"/>
              </w:rPr>
            </w:pPr>
            <w:r w:rsidRPr="000761D0">
              <w:rPr>
                <w:sz w:val="18"/>
                <w:szCs w:val="24"/>
              </w:rPr>
              <w:t>Pripremiti instalaciju programa Python na prenosivom mediju, dodatno objašnjavanje postupka instalacije programa, često prilaženje.</w:t>
            </w:r>
          </w:p>
          <w:p w14:paraId="052F6252" w14:textId="77777777" w:rsidR="000761D0" w:rsidRDefault="004003D5" w:rsidP="009A4B6B">
            <w:pPr>
              <w:rPr>
                <w:sz w:val="18"/>
                <w:szCs w:val="24"/>
              </w:rPr>
            </w:pPr>
            <w:r>
              <w:rPr>
                <w:sz w:val="18"/>
                <w:szCs w:val="24"/>
              </w:rPr>
              <w:t>Priprema zadataka u Scratchu</w:t>
            </w:r>
            <w:r w:rsidR="002303CD">
              <w:rPr>
                <w:sz w:val="18"/>
                <w:szCs w:val="24"/>
              </w:rPr>
              <w:t>.</w:t>
            </w:r>
          </w:p>
          <w:p w14:paraId="052F6253" w14:textId="77777777" w:rsidR="002303CD" w:rsidRPr="000761D0" w:rsidRDefault="002303CD" w:rsidP="009A4B6B">
            <w:pPr>
              <w:rPr>
                <w:sz w:val="18"/>
                <w:szCs w:val="24"/>
              </w:rPr>
            </w:pPr>
          </w:p>
          <w:p w14:paraId="052F6254" w14:textId="3672335C" w:rsidR="00A23CDC" w:rsidRPr="000761D0" w:rsidRDefault="00A23CDC" w:rsidP="00A23CDC">
            <w:pPr>
              <w:rPr>
                <w:color w:val="000000" w:themeColor="text1"/>
                <w:sz w:val="18"/>
                <w:szCs w:val="24"/>
              </w:rPr>
            </w:pPr>
            <w:r w:rsidRPr="000761D0">
              <w:rPr>
                <w:sz w:val="18"/>
                <w:szCs w:val="24"/>
              </w:rPr>
              <w:t xml:space="preserve">Predlažemo rad na zadatcima </w:t>
            </w:r>
            <w:r w:rsidRPr="000761D0">
              <w:rPr>
                <w:color w:val="000000" w:themeColor="text1"/>
                <w:sz w:val="18"/>
                <w:szCs w:val="24"/>
              </w:rPr>
              <w:t>1</w:t>
            </w:r>
            <w:r w:rsidR="00A50039">
              <w:rPr>
                <w:color w:val="000000" w:themeColor="text1"/>
                <w:sz w:val="18"/>
                <w:szCs w:val="24"/>
              </w:rPr>
              <w:t xml:space="preserve">., </w:t>
            </w:r>
            <w:r w:rsidRPr="000761D0">
              <w:rPr>
                <w:color w:val="000000" w:themeColor="text1"/>
                <w:sz w:val="18"/>
                <w:szCs w:val="24"/>
              </w:rPr>
              <w:t>2</w:t>
            </w:r>
            <w:r w:rsidR="00A50039">
              <w:rPr>
                <w:color w:val="000000" w:themeColor="text1"/>
                <w:sz w:val="18"/>
                <w:szCs w:val="24"/>
              </w:rPr>
              <w:t xml:space="preserve">., </w:t>
            </w:r>
            <w:r w:rsidRPr="000761D0">
              <w:rPr>
                <w:color w:val="000000" w:themeColor="text1"/>
                <w:sz w:val="18"/>
                <w:szCs w:val="24"/>
              </w:rPr>
              <w:t>3</w:t>
            </w:r>
            <w:r w:rsidR="00A50039">
              <w:rPr>
                <w:color w:val="000000" w:themeColor="text1"/>
                <w:sz w:val="18"/>
                <w:szCs w:val="24"/>
              </w:rPr>
              <w:t xml:space="preserve">., </w:t>
            </w:r>
            <w:r w:rsidRPr="000761D0">
              <w:rPr>
                <w:color w:val="000000" w:themeColor="text1"/>
                <w:sz w:val="18"/>
                <w:szCs w:val="24"/>
              </w:rPr>
              <w:t>4</w:t>
            </w:r>
            <w:r w:rsidR="00A50039">
              <w:rPr>
                <w:color w:val="000000" w:themeColor="text1"/>
                <w:sz w:val="18"/>
                <w:szCs w:val="24"/>
              </w:rPr>
              <w:t xml:space="preserve">., </w:t>
            </w:r>
          </w:p>
          <w:p w14:paraId="052F6255" w14:textId="01AC3C05" w:rsidR="00A23CDC" w:rsidRDefault="00A23CDC" w:rsidP="00A23CDC">
            <w:pPr>
              <w:pBdr>
                <w:top w:val="nil"/>
                <w:left w:val="nil"/>
                <w:bottom w:val="nil"/>
                <w:right w:val="nil"/>
                <w:between w:val="nil"/>
              </w:pBdr>
              <w:rPr>
                <w:sz w:val="18"/>
              </w:rPr>
            </w:pPr>
            <w:r w:rsidRPr="000761D0">
              <w:rPr>
                <w:color w:val="000000" w:themeColor="text1"/>
                <w:sz w:val="18"/>
                <w:szCs w:val="24"/>
              </w:rPr>
              <w:t>5</w:t>
            </w:r>
            <w:r w:rsidR="00A50039">
              <w:rPr>
                <w:color w:val="000000" w:themeColor="text1"/>
                <w:sz w:val="18"/>
                <w:szCs w:val="24"/>
              </w:rPr>
              <w:t xml:space="preserve">., </w:t>
            </w:r>
            <w:r w:rsidRPr="000761D0">
              <w:rPr>
                <w:color w:val="000000" w:themeColor="text1"/>
                <w:sz w:val="18"/>
                <w:szCs w:val="24"/>
              </w:rPr>
              <w:t>6. i 7.</w:t>
            </w:r>
            <w:r w:rsidRPr="000761D0">
              <w:rPr>
                <w:sz w:val="18"/>
              </w:rPr>
              <w:t xml:space="preserve"> u RB na str. 22.</w:t>
            </w:r>
            <w:r w:rsidR="001B735F">
              <w:rPr>
                <w:sz w:val="18"/>
              </w:rPr>
              <w:t xml:space="preserve"> – </w:t>
            </w:r>
            <w:r w:rsidRPr="000761D0">
              <w:rPr>
                <w:sz w:val="18"/>
              </w:rPr>
              <w:t>23.</w:t>
            </w:r>
          </w:p>
          <w:p w14:paraId="052F6256" w14:textId="77777777" w:rsidR="0076554A" w:rsidRDefault="0076554A" w:rsidP="00A23CDC">
            <w:pPr>
              <w:pBdr>
                <w:top w:val="nil"/>
                <w:left w:val="nil"/>
                <w:bottom w:val="nil"/>
                <w:right w:val="nil"/>
                <w:between w:val="nil"/>
              </w:pBdr>
              <w:rPr>
                <w:sz w:val="18"/>
              </w:rPr>
            </w:pPr>
          </w:p>
          <w:p w14:paraId="052F6257" w14:textId="6A2AC9FD" w:rsidR="0076554A" w:rsidRDefault="0076554A" w:rsidP="00A23CDC">
            <w:pPr>
              <w:pBdr>
                <w:top w:val="nil"/>
                <w:left w:val="nil"/>
                <w:bottom w:val="nil"/>
                <w:right w:val="nil"/>
                <w:between w:val="nil"/>
              </w:pBdr>
              <w:rPr>
                <w:sz w:val="18"/>
              </w:rPr>
            </w:pPr>
            <w:r>
              <w:rPr>
                <w:sz w:val="18"/>
              </w:rPr>
              <w:t xml:space="preserve">Također radi jednostavnije vizualizacije samog postupka programiranja i u skladu s financijskim mogućnostima predlažemo uporabu didaktičke kutije </w:t>
            </w:r>
            <w:r w:rsidR="00A63B72">
              <w:rPr>
                <w:sz w:val="18"/>
              </w:rPr>
              <w:t>s naredbama u</w:t>
            </w:r>
            <w:r>
              <w:rPr>
                <w:sz w:val="18"/>
              </w:rPr>
              <w:t xml:space="preserve"> </w:t>
            </w:r>
            <w:r w:rsidR="001B735F" w:rsidRPr="00A63B72">
              <w:rPr>
                <w:sz w:val="18"/>
              </w:rPr>
              <w:t>S</w:t>
            </w:r>
            <w:r w:rsidRPr="00A63B72">
              <w:rPr>
                <w:sz w:val="18"/>
              </w:rPr>
              <w:t>cratch</w:t>
            </w:r>
            <w:r w:rsidR="00A63B72">
              <w:rPr>
                <w:sz w:val="18"/>
              </w:rPr>
              <w:t>u</w:t>
            </w:r>
            <w:r>
              <w:rPr>
                <w:sz w:val="18"/>
              </w:rPr>
              <w:t xml:space="preserve"> „</w:t>
            </w:r>
            <w:hyperlink r:id="rId18" w:history="1">
              <w:r w:rsidRPr="0076554A">
                <w:rPr>
                  <w:rStyle w:val="Hiperveza"/>
                  <w:sz w:val="18"/>
                </w:rPr>
                <w:t>Programiramo igrajući se</w:t>
              </w:r>
            </w:hyperlink>
            <w:r>
              <w:rPr>
                <w:sz w:val="18"/>
              </w:rPr>
              <w:t>“.</w:t>
            </w:r>
          </w:p>
          <w:p w14:paraId="052F6258" w14:textId="77777777" w:rsidR="002303CD" w:rsidRPr="000761D0" w:rsidRDefault="002303CD" w:rsidP="00A23CDC">
            <w:pPr>
              <w:pBdr>
                <w:top w:val="nil"/>
                <w:left w:val="nil"/>
                <w:bottom w:val="nil"/>
                <w:right w:val="nil"/>
                <w:between w:val="nil"/>
              </w:pBdr>
              <w:rPr>
                <w:sz w:val="18"/>
              </w:rPr>
            </w:pPr>
          </w:p>
        </w:tc>
        <w:tc>
          <w:tcPr>
            <w:tcW w:w="2644" w:type="dxa"/>
          </w:tcPr>
          <w:p w14:paraId="052F6259" w14:textId="0693E5C0" w:rsidR="004003D5" w:rsidRDefault="00F4676D">
            <w:pPr>
              <w:rPr>
                <w:sz w:val="18"/>
                <w:szCs w:val="24"/>
              </w:rPr>
            </w:pPr>
            <w:r w:rsidRPr="000761D0">
              <w:rPr>
                <w:sz w:val="18"/>
                <w:szCs w:val="24"/>
              </w:rPr>
              <w:t xml:space="preserve">Učeniku pokazati način instalacije programskog alata, pripremiti mu poveznicu ili instalaciju na nekom prenosivom mediju kako bi kod kuće mogao samostalno </w:t>
            </w:r>
            <w:r w:rsidR="006503C0">
              <w:rPr>
                <w:sz w:val="18"/>
                <w:szCs w:val="24"/>
              </w:rPr>
              <w:t>ugraditi</w:t>
            </w:r>
            <w:r w:rsidR="006503C0" w:rsidRPr="000761D0">
              <w:rPr>
                <w:sz w:val="18"/>
                <w:szCs w:val="24"/>
              </w:rPr>
              <w:t xml:space="preserve"> </w:t>
            </w:r>
            <w:r w:rsidRPr="000761D0">
              <w:rPr>
                <w:sz w:val="18"/>
                <w:szCs w:val="24"/>
              </w:rPr>
              <w:t>program na svoje računalo te ga poučiti postupku.</w:t>
            </w:r>
          </w:p>
          <w:p w14:paraId="052F625A" w14:textId="77777777" w:rsidR="002303CD" w:rsidRDefault="002303CD">
            <w:pPr>
              <w:rPr>
                <w:sz w:val="18"/>
                <w:szCs w:val="24"/>
              </w:rPr>
            </w:pPr>
            <w:r>
              <w:rPr>
                <w:sz w:val="18"/>
                <w:szCs w:val="24"/>
              </w:rPr>
              <w:t>Mogući zadatci u Scratchu:</w:t>
            </w:r>
          </w:p>
          <w:p w14:paraId="052F625B" w14:textId="77777777" w:rsidR="002303CD" w:rsidRPr="000761D0" w:rsidRDefault="00C723FD" w:rsidP="002303CD">
            <w:pPr>
              <w:rPr>
                <w:sz w:val="18"/>
                <w:szCs w:val="24"/>
              </w:rPr>
            </w:pPr>
            <w:hyperlink r:id="rId19" w:history="1">
              <w:r w:rsidR="002303CD" w:rsidRPr="000761D0">
                <w:rPr>
                  <w:rStyle w:val="Hiperveza"/>
                  <w:sz w:val="18"/>
                  <w:szCs w:val="24"/>
                </w:rPr>
                <w:t>SCRATCH1</w:t>
              </w:r>
            </w:hyperlink>
          </w:p>
          <w:p w14:paraId="052F625C" w14:textId="77777777" w:rsidR="002303CD" w:rsidRPr="000761D0" w:rsidRDefault="00C723FD" w:rsidP="002303CD">
            <w:pPr>
              <w:rPr>
                <w:sz w:val="18"/>
                <w:szCs w:val="24"/>
              </w:rPr>
            </w:pPr>
            <w:hyperlink r:id="rId20" w:history="1">
              <w:r w:rsidR="002303CD" w:rsidRPr="000761D0">
                <w:rPr>
                  <w:rStyle w:val="Hiperveza"/>
                  <w:sz w:val="18"/>
                  <w:szCs w:val="24"/>
                </w:rPr>
                <w:t>SCRATCH2</w:t>
              </w:r>
            </w:hyperlink>
          </w:p>
          <w:p w14:paraId="052F625D" w14:textId="77777777" w:rsidR="002303CD" w:rsidRPr="000761D0" w:rsidRDefault="00C723FD" w:rsidP="002303CD">
            <w:pPr>
              <w:rPr>
                <w:sz w:val="18"/>
                <w:szCs w:val="24"/>
              </w:rPr>
            </w:pPr>
            <w:hyperlink r:id="rId21" w:history="1">
              <w:r w:rsidR="002303CD" w:rsidRPr="000761D0">
                <w:rPr>
                  <w:rStyle w:val="Hiperveza"/>
                  <w:sz w:val="18"/>
                  <w:szCs w:val="24"/>
                </w:rPr>
                <w:t>SCRATCH3</w:t>
              </w:r>
            </w:hyperlink>
          </w:p>
          <w:p w14:paraId="052F625E" w14:textId="77777777" w:rsidR="002303CD" w:rsidRPr="000761D0" w:rsidRDefault="002303CD">
            <w:pPr>
              <w:rPr>
                <w:sz w:val="18"/>
                <w:szCs w:val="24"/>
              </w:rPr>
            </w:pPr>
          </w:p>
        </w:tc>
        <w:tc>
          <w:tcPr>
            <w:tcW w:w="1603" w:type="dxa"/>
          </w:tcPr>
          <w:p w14:paraId="052F625F" w14:textId="77777777" w:rsidR="00F4676D" w:rsidRPr="000761D0" w:rsidRDefault="00F4676D" w:rsidP="00265204">
            <w:pPr>
              <w:rPr>
                <w:sz w:val="18"/>
                <w:szCs w:val="24"/>
              </w:rPr>
            </w:pPr>
            <w:r w:rsidRPr="000761D0">
              <w:rPr>
                <w:sz w:val="18"/>
                <w:szCs w:val="24"/>
              </w:rPr>
              <w:t>MPT Učiti kako učiti:</w:t>
            </w:r>
          </w:p>
          <w:p w14:paraId="052F6260" w14:textId="77777777" w:rsidR="00F4676D" w:rsidRPr="000761D0" w:rsidRDefault="00F4676D" w:rsidP="00265204">
            <w:pPr>
              <w:rPr>
                <w:sz w:val="18"/>
                <w:szCs w:val="24"/>
              </w:rPr>
            </w:pPr>
            <w:r w:rsidRPr="000761D0">
              <w:rPr>
                <w:sz w:val="18"/>
                <w:szCs w:val="24"/>
              </w:rPr>
              <w:t>A.3.2. Učenik se koristi kreativnošću za oblikovanje svojih ideja i pristupa rješavanju problema.</w:t>
            </w:r>
          </w:p>
          <w:p w14:paraId="052F6261" w14:textId="77777777" w:rsidR="00F4676D" w:rsidRPr="000761D0" w:rsidRDefault="00F4676D" w:rsidP="00265204">
            <w:pPr>
              <w:rPr>
                <w:sz w:val="18"/>
                <w:szCs w:val="24"/>
              </w:rPr>
            </w:pPr>
            <w:r w:rsidRPr="000761D0">
              <w:rPr>
                <w:sz w:val="18"/>
                <w:szCs w:val="24"/>
              </w:rPr>
              <w:t>MPT Uporaba IKT</w:t>
            </w:r>
          </w:p>
          <w:p w14:paraId="052F6262" w14:textId="56C4FF4F" w:rsidR="00F4676D" w:rsidRPr="000761D0" w:rsidRDefault="00F4676D" w:rsidP="00265204">
            <w:pPr>
              <w:rPr>
                <w:sz w:val="18"/>
                <w:szCs w:val="24"/>
              </w:rPr>
            </w:pPr>
            <w:r w:rsidRPr="000761D0">
              <w:rPr>
                <w:sz w:val="18"/>
                <w:szCs w:val="24"/>
              </w:rPr>
              <w:t>D</w:t>
            </w:r>
            <w:r w:rsidR="006503C0">
              <w:rPr>
                <w:sz w:val="18"/>
                <w:szCs w:val="24"/>
              </w:rPr>
              <w:t>.</w:t>
            </w:r>
            <w:r w:rsidRPr="000761D0">
              <w:rPr>
                <w:sz w:val="18"/>
                <w:szCs w:val="24"/>
              </w:rPr>
              <w:t>2.2. Rješava jednostavne probleme s pomoću digitalne tehnologije</w:t>
            </w:r>
            <w:r w:rsidR="009C16F2">
              <w:rPr>
                <w:sz w:val="18"/>
                <w:szCs w:val="24"/>
              </w:rPr>
              <w:t>.</w:t>
            </w:r>
          </w:p>
        </w:tc>
        <w:tc>
          <w:tcPr>
            <w:tcW w:w="1632" w:type="dxa"/>
          </w:tcPr>
          <w:p w14:paraId="052F6263" w14:textId="77777777" w:rsidR="00F4676D" w:rsidRPr="000761D0" w:rsidRDefault="00F4676D" w:rsidP="00F4676D">
            <w:pPr>
              <w:rPr>
                <w:sz w:val="18"/>
              </w:rPr>
            </w:pPr>
            <w:r w:rsidRPr="000761D0">
              <w:rPr>
                <w:sz w:val="18"/>
              </w:rPr>
              <w:t xml:space="preserve">MATEMATIKA </w:t>
            </w:r>
          </w:p>
          <w:p w14:paraId="052F6264" w14:textId="20B0F38D" w:rsidR="00F4676D" w:rsidRPr="000761D0" w:rsidRDefault="00F4676D" w:rsidP="00F4676D">
            <w:pPr>
              <w:rPr>
                <w:sz w:val="18"/>
              </w:rPr>
            </w:pPr>
            <w:r w:rsidRPr="000761D0">
              <w:rPr>
                <w:sz w:val="18"/>
              </w:rPr>
              <w:t>A.5.1</w:t>
            </w:r>
            <w:r w:rsidR="006503C0">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6503C0">
              <w:rPr>
                <w:sz w:val="18"/>
              </w:rPr>
              <w:t>.</w:t>
            </w:r>
            <w:r w:rsidRPr="000761D0">
              <w:rPr>
                <w:sz w:val="18"/>
              </w:rPr>
              <w:t xml:space="preserve"> </w:t>
            </w:r>
          </w:p>
          <w:p w14:paraId="052F6265" w14:textId="17B82E45" w:rsidR="00F4676D" w:rsidRPr="000761D0" w:rsidRDefault="00F4676D" w:rsidP="00F4676D">
            <w:pPr>
              <w:rPr>
                <w:sz w:val="18"/>
              </w:rPr>
            </w:pPr>
            <w:r w:rsidRPr="000761D0">
              <w:rPr>
                <w:sz w:val="18"/>
              </w:rPr>
              <w:t>B.5.1</w:t>
            </w:r>
            <w:r w:rsidR="006503C0">
              <w:rPr>
                <w:sz w:val="18"/>
              </w:rPr>
              <w:t>.</w:t>
            </w:r>
            <w:r w:rsidRPr="000761D0">
              <w:rPr>
                <w:sz w:val="18"/>
              </w:rPr>
              <w:t xml:space="preserve"> </w:t>
            </w:r>
            <w:r w:rsidRPr="000761D0">
              <w:rPr>
                <w:color w:val="231F20"/>
                <w:sz w:val="18"/>
                <w:shd w:val="clear" w:color="auto" w:fill="FFFFFF"/>
              </w:rPr>
              <w:t>Rješava i primjenjuje linearnu jednadžbu</w:t>
            </w:r>
            <w:r w:rsidR="006503C0">
              <w:rPr>
                <w:sz w:val="18"/>
              </w:rPr>
              <w:t>.</w:t>
            </w:r>
          </w:p>
          <w:p w14:paraId="052F6266" w14:textId="4C4BC69D" w:rsidR="00F4676D" w:rsidRPr="000761D0" w:rsidRDefault="00F4676D" w:rsidP="00F4676D">
            <w:pPr>
              <w:rPr>
                <w:sz w:val="18"/>
              </w:rPr>
            </w:pPr>
            <w:r w:rsidRPr="000761D0">
              <w:rPr>
                <w:sz w:val="18"/>
              </w:rPr>
              <w:t>D.5.2</w:t>
            </w:r>
            <w:r w:rsidR="006503C0">
              <w:rPr>
                <w:sz w:val="18"/>
              </w:rPr>
              <w:t>.</w:t>
            </w:r>
            <w:r w:rsidRPr="000761D0">
              <w:rPr>
                <w:sz w:val="18"/>
              </w:rPr>
              <w:t xml:space="preserve"> </w:t>
            </w:r>
            <w:r w:rsidRPr="000761D0">
              <w:rPr>
                <w:color w:val="231F20"/>
                <w:sz w:val="18"/>
                <w:shd w:val="clear" w:color="auto" w:fill="FFFFFF"/>
              </w:rPr>
              <w:t>Odabire i preračunava odgovarajuće mjerne jedinice</w:t>
            </w:r>
            <w:r w:rsidR="006503C0">
              <w:rPr>
                <w:color w:val="231F20"/>
                <w:sz w:val="18"/>
                <w:shd w:val="clear" w:color="auto" w:fill="FFFFFF"/>
              </w:rPr>
              <w:t>.</w:t>
            </w:r>
            <w:r w:rsidRPr="000761D0">
              <w:rPr>
                <w:sz w:val="18"/>
              </w:rPr>
              <w:t xml:space="preserve"> </w:t>
            </w:r>
          </w:p>
          <w:p w14:paraId="052F6267" w14:textId="6F0A07CA" w:rsidR="00F4676D" w:rsidRPr="000761D0" w:rsidRDefault="00F4676D" w:rsidP="00F4676D">
            <w:pPr>
              <w:rPr>
                <w:sz w:val="18"/>
              </w:rPr>
            </w:pPr>
            <w:r w:rsidRPr="000761D0">
              <w:rPr>
                <w:sz w:val="18"/>
              </w:rPr>
              <w:t xml:space="preserve">D.5.4. </w:t>
            </w:r>
            <w:r w:rsidRPr="000761D0">
              <w:rPr>
                <w:color w:val="231F20"/>
                <w:sz w:val="18"/>
                <w:shd w:val="clear" w:color="auto" w:fill="FFFFFF"/>
              </w:rPr>
              <w:t>Računa i primjenjuje opseg i površinu geometrijskih likova</w:t>
            </w:r>
            <w:r w:rsidR="006503C0">
              <w:rPr>
                <w:color w:val="231F20"/>
                <w:sz w:val="18"/>
                <w:shd w:val="clear" w:color="auto" w:fill="FFFFFF"/>
              </w:rPr>
              <w:t>.</w:t>
            </w:r>
            <w:r w:rsidRPr="000761D0">
              <w:rPr>
                <w:sz w:val="18"/>
              </w:rPr>
              <w:t xml:space="preserve"> </w:t>
            </w:r>
          </w:p>
          <w:p w14:paraId="052F6268" w14:textId="6ED9B336" w:rsidR="00F4676D" w:rsidRDefault="00F4676D" w:rsidP="00F4676D">
            <w:pPr>
              <w:rPr>
                <w:color w:val="231F20"/>
                <w:sz w:val="18"/>
                <w:shd w:val="clear" w:color="auto" w:fill="FFFFFF"/>
              </w:rPr>
            </w:pPr>
            <w:r w:rsidRPr="000761D0">
              <w:rPr>
                <w:sz w:val="18"/>
              </w:rPr>
              <w:t>E.5.1.</w:t>
            </w:r>
            <w:r w:rsidRPr="000761D0">
              <w:rPr>
                <w:color w:val="231F20"/>
                <w:sz w:val="18"/>
                <w:shd w:val="clear" w:color="auto" w:fill="FFFFFF"/>
              </w:rPr>
              <w:t xml:space="preserve"> Barata poda</w:t>
            </w:r>
            <w:r w:rsidR="001B735F">
              <w:rPr>
                <w:color w:val="231F20"/>
                <w:sz w:val="18"/>
                <w:shd w:val="clear" w:color="auto" w:fill="FFFFFF"/>
              </w:rPr>
              <w:t>t</w:t>
            </w:r>
            <w:r w:rsidRPr="000761D0">
              <w:rPr>
                <w:color w:val="231F20"/>
                <w:sz w:val="18"/>
                <w:shd w:val="clear" w:color="auto" w:fill="FFFFFF"/>
              </w:rPr>
              <w:t>cima prikazanim na različite načine.</w:t>
            </w:r>
          </w:p>
          <w:p w14:paraId="052F6269" w14:textId="77777777" w:rsidR="0076554A" w:rsidRPr="000761D0" w:rsidRDefault="0076554A" w:rsidP="00F4676D">
            <w:pPr>
              <w:rPr>
                <w:sz w:val="18"/>
                <w:szCs w:val="24"/>
              </w:rPr>
            </w:pPr>
          </w:p>
        </w:tc>
        <w:tc>
          <w:tcPr>
            <w:tcW w:w="1601" w:type="dxa"/>
          </w:tcPr>
          <w:p w14:paraId="052F626A" w14:textId="30BD0EF0" w:rsidR="00F4676D" w:rsidRDefault="00F4676D" w:rsidP="00850FEE">
            <w:pPr>
              <w:rPr>
                <w:rFonts w:ascii="Calibri" w:eastAsia="Calibri" w:hAnsi="Calibri" w:cs="Calibri"/>
                <w:color w:val="000000"/>
                <w:sz w:val="18"/>
              </w:rPr>
            </w:pPr>
            <w:r w:rsidRPr="000761D0">
              <w:rPr>
                <w:rFonts w:ascii="Calibri" w:eastAsia="Calibri" w:hAnsi="Calibri" w:cs="Calibri"/>
                <w:color w:val="000000"/>
                <w:sz w:val="18"/>
              </w:rPr>
              <w:t>Učenik uz pomoć može pokrenuti programski alat, njegove osnovne dijelove koji mogu izvesti uputu, slaže jednostavan niz uputa koristeći se naredbama</w:t>
            </w:r>
            <w:r w:rsidR="006503C0">
              <w:rPr>
                <w:rFonts w:ascii="Calibri" w:eastAsia="Calibri" w:hAnsi="Calibri" w:cs="Calibri"/>
                <w:color w:val="000000"/>
                <w:sz w:val="18"/>
              </w:rPr>
              <w:t xml:space="preserve"> (</w:t>
            </w:r>
            <w:r w:rsidRPr="000761D0">
              <w:rPr>
                <w:rFonts w:ascii="Calibri" w:eastAsia="Calibri" w:hAnsi="Calibri" w:cs="Calibri"/>
                <w:color w:val="000000"/>
                <w:sz w:val="18"/>
              </w:rPr>
              <w:t>blokovima</w:t>
            </w:r>
            <w:r w:rsidR="006503C0">
              <w:rPr>
                <w:rFonts w:ascii="Calibri" w:eastAsia="Calibri" w:hAnsi="Calibri" w:cs="Calibri"/>
                <w:color w:val="000000"/>
                <w:sz w:val="18"/>
              </w:rPr>
              <w:t>)</w:t>
            </w:r>
            <w:r w:rsidRPr="000761D0">
              <w:rPr>
                <w:rFonts w:ascii="Calibri" w:eastAsia="Calibri" w:hAnsi="Calibri" w:cs="Calibri"/>
                <w:color w:val="000000"/>
                <w:sz w:val="18"/>
              </w:rPr>
              <w:t xml:space="preserve"> SCRATCH.</w:t>
            </w:r>
          </w:p>
          <w:p w14:paraId="052F626B" w14:textId="77777777" w:rsidR="0076554A" w:rsidRPr="000761D0" w:rsidRDefault="0076554A" w:rsidP="00850FEE">
            <w:pPr>
              <w:rPr>
                <w:sz w:val="18"/>
              </w:rPr>
            </w:pPr>
          </w:p>
        </w:tc>
        <w:tc>
          <w:tcPr>
            <w:tcW w:w="1699" w:type="dxa"/>
          </w:tcPr>
          <w:p w14:paraId="052F626C" w14:textId="77777777" w:rsidR="00F4676D" w:rsidRPr="000761D0" w:rsidRDefault="00C723FD">
            <w:pPr>
              <w:rPr>
                <w:sz w:val="18"/>
                <w:szCs w:val="24"/>
              </w:rPr>
            </w:pPr>
            <w:hyperlink r:id="rId22" w:history="1">
              <w:r w:rsidR="00806153" w:rsidRPr="000761D0">
                <w:rPr>
                  <w:rStyle w:val="Hiperveza"/>
                  <w:sz w:val="18"/>
                  <w:szCs w:val="24"/>
                </w:rPr>
                <w:t>DDS na e-sferi</w:t>
              </w:r>
            </w:hyperlink>
          </w:p>
          <w:p w14:paraId="052F626D" w14:textId="77777777" w:rsidR="00806153" w:rsidRPr="000761D0" w:rsidRDefault="00806153">
            <w:pPr>
              <w:rPr>
                <w:sz w:val="18"/>
                <w:szCs w:val="24"/>
              </w:rPr>
            </w:pPr>
          </w:p>
          <w:p w14:paraId="052F626E" w14:textId="77777777" w:rsidR="00806153" w:rsidRPr="000761D0" w:rsidRDefault="00806153">
            <w:pPr>
              <w:rPr>
                <w:sz w:val="18"/>
                <w:szCs w:val="24"/>
              </w:rPr>
            </w:pPr>
            <w:r w:rsidRPr="000761D0">
              <w:rPr>
                <w:sz w:val="18"/>
                <w:szCs w:val="24"/>
              </w:rPr>
              <w:t>Igraj se i uči:</w:t>
            </w:r>
          </w:p>
          <w:p w14:paraId="052F626F" w14:textId="77777777" w:rsidR="00806153" w:rsidRPr="000761D0" w:rsidRDefault="00806153">
            <w:pPr>
              <w:rPr>
                <w:sz w:val="18"/>
                <w:szCs w:val="24"/>
              </w:rPr>
            </w:pPr>
            <w:r w:rsidRPr="000761D0">
              <w:rPr>
                <w:sz w:val="18"/>
                <w:szCs w:val="24"/>
              </w:rPr>
              <w:t>Kviz</w:t>
            </w:r>
          </w:p>
          <w:p w14:paraId="052F6270" w14:textId="77777777" w:rsidR="00806153" w:rsidRPr="000761D0" w:rsidRDefault="00806153">
            <w:pPr>
              <w:rPr>
                <w:sz w:val="18"/>
                <w:szCs w:val="24"/>
              </w:rPr>
            </w:pPr>
          </w:p>
          <w:p w14:paraId="052F6271" w14:textId="77777777" w:rsidR="00C12E71" w:rsidRPr="000761D0" w:rsidRDefault="00C12E71">
            <w:pPr>
              <w:rPr>
                <w:sz w:val="18"/>
                <w:szCs w:val="24"/>
              </w:rPr>
            </w:pPr>
            <w:r w:rsidRPr="000761D0">
              <w:rPr>
                <w:sz w:val="18"/>
                <w:szCs w:val="24"/>
              </w:rPr>
              <w:t>Istraži:</w:t>
            </w:r>
          </w:p>
          <w:p w14:paraId="052F6272" w14:textId="77777777" w:rsidR="00C12E71" w:rsidRPr="000761D0" w:rsidRDefault="00C12E71">
            <w:pPr>
              <w:rPr>
                <w:sz w:val="18"/>
                <w:szCs w:val="24"/>
              </w:rPr>
            </w:pPr>
            <w:r w:rsidRPr="000761D0">
              <w:rPr>
                <w:sz w:val="18"/>
                <w:szCs w:val="24"/>
              </w:rPr>
              <w:t>Instalacija Phytona,</w:t>
            </w:r>
          </w:p>
          <w:p w14:paraId="052F6273" w14:textId="77777777" w:rsidR="00C12E71" w:rsidRPr="000761D0" w:rsidRDefault="00C12E71">
            <w:pPr>
              <w:rPr>
                <w:sz w:val="18"/>
                <w:szCs w:val="24"/>
              </w:rPr>
            </w:pPr>
            <w:r w:rsidRPr="000761D0">
              <w:rPr>
                <w:sz w:val="18"/>
                <w:szCs w:val="24"/>
              </w:rPr>
              <w:t>Phyton pokretanje,</w:t>
            </w:r>
          </w:p>
          <w:p w14:paraId="052F6274" w14:textId="5FF2CB74" w:rsidR="00C12E71" w:rsidRPr="000761D0" w:rsidRDefault="006503C0">
            <w:pPr>
              <w:rPr>
                <w:sz w:val="18"/>
                <w:szCs w:val="24"/>
              </w:rPr>
            </w:pPr>
            <w:r w:rsidRPr="000761D0">
              <w:rPr>
                <w:sz w:val="18"/>
                <w:szCs w:val="24"/>
              </w:rPr>
              <w:t xml:space="preserve">sučelje </w:t>
            </w:r>
            <w:r w:rsidR="00C12E71" w:rsidRPr="000761D0">
              <w:rPr>
                <w:sz w:val="18"/>
                <w:szCs w:val="24"/>
              </w:rPr>
              <w:t>Phyton</w:t>
            </w:r>
            <w:r w:rsidR="009C16F2">
              <w:rPr>
                <w:sz w:val="18"/>
                <w:szCs w:val="24"/>
              </w:rPr>
              <w:t>.</w:t>
            </w:r>
          </w:p>
          <w:p w14:paraId="052F6275" w14:textId="77777777" w:rsidR="00C12E71" w:rsidRPr="000761D0" w:rsidRDefault="00C12E71">
            <w:pPr>
              <w:rPr>
                <w:sz w:val="18"/>
                <w:szCs w:val="24"/>
              </w:rPr>
            </w:pPr>
          </w:p>
          <w:p w14:paraId="052F6276" w14:textId="77777777" w:rsidR="006D48DC" w:rsidRPr="000761D0" w:rsidRDefault="006D48DC" w:rsidP="004003D5">
            <w:pPr>
              <w:rPr>
                <w:color w:val="000000" w:themeColor="text1"/>
                <w:sz w:val="18"/>
                <w:szCs w:val="24"/>
              </w:rPr>
            </w:pPr>
          </w:p>
        </w:tc>
      </w:tr>
      <w:tr w:rsidR="001134FF" w:rsidRPr="000761D0" w14:paraId="052F629A" w14:textId="77777777" w:rsidTr="006C6CCD">
        <w:tc>
          <w:tcPr>
            <w:tcW w:w="739" w:type="dxa"/>
          </w:tcPr>
          <w:p w14:paraId="052F6278" w14:textId="77777777" w:rsidR="00F4676D" w:rsidRPr="000761D0" w:rsidRDefault="00F4676D" w:rsidP="009459D7">
            <w:pPr>
              <w:rPr>
                <w:rFonts w:cs="Arial"/>
                <w:sz w:val="18"/>
                <w:szCs w:val="20"/>
              </w:rPr>
            </w:pPr>
            <w:r w:rsidRPr="000761D0">
              <w:rPr>
                <w:rFonts w:cs="Arial"/>
                <w:sz w:val="18"/>
                <w:szCs w:val="20"/>
              </w:rPr>
              <w:t>19, 20</w:t>
            </w:r>
          </w:p>
        </w:tc>
        <w:tc>
          <w:tcPr>
            <w:tcW w:w="1462" w:type="dxa"/>
          </w:tcPr>
          <w:p w14:paraId="052F6279" w14:textId="77777777" w:rsidR="00F4676D" w:rsidRPr="000761D0" w:rsidRDefault="00F4676D" w:rsidP="009459D7">
            <w:pPr>
              <w:rPr>
                <w:rFonts w:cs="Arial"/>
                <w:sz w:val="18"/>
                <w:szCs w:val="24"/>
              </w:rPr>
            </w:pPr>
            <w:r w:rsidRPr="000761D0">
              <w:rPr>
                <w:rFonts w:cs="Arial"/>
                <w:sz w:val="18"/>
                <w:szCs w:val="24"/>
              </w:rPr>
              <w:t>Varijable i naredba pridruživanja</w:t>
            </w:r>
          </w:p>
        </w:tc>
        <w:tc>
          <w:tcPr>
            <w:tcW w:w="1302" w:type="dxa"/>
          </w:tcPr>
          <w:p w14:paraId="052F627A" w14:textId="7C1CE49A" w:rsidR="00F4676D" w:rsidRPr="000761D0" w:rsidRDefault="00F4676D" w:rsidP="000A68CA">
            <w:pPr>
              <w:jc w:val="center"/>
              <w:rPr>
                <w:sz w:val="18"/>
                <w:szCs w:val="24"/>
              </w:rPr>
            </w:pPr>
            <w:r w:rsidRPr="000761D0">
              <w:rPr>
                <w:sz w:val="18"/>
                <w:szCs w:val="24"/>
              </w:rPr>
              <w:t>B.5.1</w:t>
            </w:r>
            <w:r w:rsidR="00A63B72">
              <w:rPr>
                <w:sz w:val="18"/>
                <w:szCs w:val="24"/>
              </w:rPr>
              <w:t>.</w:t>
            </w:r>
          </w:p>
          <w:p w14:paraId="052F627B" w14:textId="35C1302A" w:rsidR="00F4676D" w:rsidRPr="000761D0" w:rsidRDefault="00F4676D" w:rsidP="000A68CA">
            <w:pPr>
              <w:jc w:val="center"/>
              <w:rPr>
                <w:sz w:val="18"/>
                <w:szCs w:val="24"/>
              </w:rPr>
            </w:pPr>
            <w:r w:rsidRPr="000761D0">
              <w:rPr>
                <w:sz w:val="18"/>
                <w:szCs w:val="24"/>
              </w:rPr>
              <w:t>B.5.2</w:t>
            </w:r>
            <w:r w:rsidR="00A63B72">
              <w:rPr>
                <w:sz w:val="18"/>
                <w:szCs w:val="24"/>
              </w:rPr>
              <w:t>.</w:t>
            </w:r>
          </w:p>
          <w:p w14:paraId="052F627C" w14:textId="696EA21F" w:rsidR="00F4676D" w:rsidRPr="000761D0" w:rsidRDefault="00F4676D" w:rsidP="000A68CA">
            <w:pPr>
              <w:jc w:val="center"/>
              <w:rPr>
                <w:sz w:val="18"/>
                <w:szCs w:val="24"/>
              </w:rPr>
            </w:pPr>
            <w:r w:rsidRPr="000761D0">
              <w:rPr>
                <w:sz w:val="18"/>
                <w:szCs w:val="24"/>
              </w:rPr>
              <w:t>A.5.3.</w:t>
            </w:r>
          </w:p>
        </w:tc>
        <w:tc>
          <w:tcPr>
            <w:tcW w:w="1673" w:type="dxa"/>
          </w:tcPr>
          <w:p w14:paraId="052F627D" w14:textId="77777777" w:rsidR="00F4676D" w:rsidRPr="000761D0" w:rsidRDefault="00F4676D" w:rsidP="003E488B">
            <w:pPr>
              <w:jc w:val="center"/>
              <w:rPr>
                <w:sz w:val="18"/>
                <w:szCs w:val="24"/>
              </w:rPr>
            </w:pPr>
            <w:r w:rsidRPr="000761D0">
              <w:rPr>
                <w:sz w:val="18"/>
                <w:szCs w:val="24"/>
              </w:rPr>
              <w:t>Zadovoljavajuća</w:t>
            </w:r>
          </w:p>
          <w:p w14:paraId="052F627E" w14:textId="77777777" w:rsidR="00F4676D" w:rsidRPr="000761D0" w:rsidRDefault="00F4676D" w:rsidP="003E488B">
            <w:pPr>
              <w:jc w:val="center"/>
              <w:rPr>
                <w:sz w:val="18"/>
                <w:szCs w:val="24"/>
              </w:rPr>
            </w:pPr>
            <w:r w:rsidRPr="000761D0">
              <w:rPr>
                <w:sz w:val="18"/>
                <w:szCs w:val="24"/>
              </w:rPr>
              <w:t>Zadovoljavajuća</w:t>
            </w:r>
          </w:p>
          <w:p w14:paraId="052F627F" w14:textId="77777777" w:rsidR="00F4676D" w:rsidRPr="000761D0" w:rsidRDefault="00F4676D" w:rsidP="003E488B">
            <w:pPr>
              <w:jc w:val="center"/>
              <w:rPr>
                <w:sz w:val="18"/>
                <w:szCs w:val="24"/>
              </w:rPr>
            </w:pPr>
            <w:r w:rsidRPr="000761D0">
              <w:rPr>
                <w:sz w:val="18"/>
                <w:szCs w:val="24"/>
              </w:rPr>
              <w:t>Dobra</w:t>
            </w:r>
          </w:p>
        </w:tc>
        <w:tc>
          <w:tcPr>
            <w:tcW w:w="1701" w:type="dxa"/>
          </w:tcPr>
          <w:p w14:paraId="052F6280" w14:textId="5DAE8141" w:rsidR="00F4676D" w:rsidRPr="000761D0" w:rsidRDefault="00F4676D" w:rsidP="009A4B6B">
            <w:pPr>
              <w:rPr>
                <w:sz w:val="18"/>
                <w:szCs w:val="24"/>
              </w:rPr>
            </w:pPr>
            <w:r w:rsidRPr="000761D0">
              <w:rPr>
                <w:sz w:val="18"/>
                <w:szCs w:val="24"/>
              </w:rPr>
              <w:t>Pripremiti (dru</w:t>
            </w:r>
            <w:r w:rsidR="001B735F">
              <w:rPr>
                <w:sz w:val="18"/>
                <w:szCs w:val="24"/>
              </w:rPr>
              <w:t>k</w:t>
            </w:r>
            <w:r w:rsidRPr="000761D0">
              <w:rPr>
                <w:sz w:val="18"/>
                <w:szCs w:val="24"/>
              </w:rPr>
              <w:t>čije)</w:t>
            </w:r>
          </w:p>
          <w:p w14:paraId="052F6281" w14:textId="472B2DEB" w:rsidR="00F4676D" w:rsidRDefault="00F4676D" w:rsidP="0077161D">
            <w:pPr>
              <w:rPr>
                <w:sz w:val="18"/>
                <w:szCs w:val="24"/>
              </w:rPr>
            </w:pPr>
            <w:r w:rsidRPr="000761D0">
              <w:rPr>
                <w:sz w:val="18"/>
                <w:szCs w:val="24"/>
              </w:rPr>
              <w:t>jednostavne primjere i primjerima slične zadatke, često prilaziti, dozirati zadatke, kombinirati</w:t>
            </w:r>
            <w:r w:rsidR="001D2E87">
              <w:rPr>
                <w:sz w:val="18"/>
                <w:szCs w:val="24"/>
              </w:rPr>
              <w:t xml:space="preserve"> rad u Pythonu i u pauzama</w:t>
            </w:r>
            <w:r w:rsidR="001B735F">
              <w:rPr>
                <w:sz w:val="18"/>
                <w:szCs w:val="24"/>
              </w:rPr>
              <w:t>,</w:t>
            </w:r>
            <w:r w:rsidR="001D2E87">
              <w:rPr>
                <w:sz w:val="18"/>
                <w:szCs w:val="24"/>
              </w:rPr>
              <w:t xml:space="preserve"> </w:t>
            </w:r>
            <w:r w:rsidRPr="000761D0">
              <w:rPr>
                <w:sz w:val="18"/>
                <w:szCs w:val="24"/>
              </w:rPr>
              <w:t>npr. Scratch Jr</w:t>
            </w:r>
            <w:r w:rsidR="00A50039">
              <w:rPr>
                <w:sz w:val="18"/>
                <w:szCs w:val="24"/>
              </w:rPr>
              <w:t xml:space="preserve">., </w:t>
            </w:r>
            <w:r w:rsidRPr="000761D0">
              <w:rPr>
                <w:sz w:val="18"/>
                <w:szCs w:val="24"/>
              </w:rPr>
              <w:t xml:space="preserve">aktivnostima s </w:t>
            </w:r>
            <w:hyperlink r:id="rId23" w:history="1">
              <w:r w:rsidR="001D2E87" w:rsidRPr="00856ABE">
                <w:rPr>
                  <w:rStyle w:val="Hiperveza"/>
                  <w:sz w:val="18"/>
                  <w:szCs w:val="24"/>
                </w:rPr>
                <w:t>code.org</w:t>
              </w:r>
            </w:hyperlink>
            <w:r w:rsidRPr="000761D0">
              <w:rPr>
                <w:sz w:val="18"/>
                <w:szCs w:val="24"/>
              </w:rPr>
              <w:t xml:space="preserve"> itd.</w:t>
            </w:r>
          </w:p>
          <w:p w14:paraId="052F6282" w14:textId="77777777" w:rsidR="000761D0" w:rsidRPr="000761D0" w:rsidRDefault="000761D0" w:rsidP="0077161D">
            <w:pPr>
              <w:rPr>
                <w:sz w:val="18"/>
                <w:szCs w:val="24"/>
              </w:rPr>
            </w:pPr>
          </w:p>
          <w:p w14:paraId="052F6283" w14:textId="19A8158C" w:rsidR="003B3F3A" w:rsidRPr="001D2E87" w:rsidRDefault="003B3F3A" w:rsidP="003B3F3A">
            <w:pPr>
              <w:rPr>
                <w:sz w:val="18"/>
                <w:szCs w:val="24"/>
              </w:rPr>
            </w:pPr>
            <w:r w:rsidRPr="000761D0">
              <w:rPr>
                <w:sz w:val="18"/>
                <w:szCs w:val="24"/>
              </w:rPr>
              <w:t>Predlažem</w:t>
            </w:r>
            <w:r w:rsidR="001D2E87">
              <w:rPr>
                <w:sz w:val="18"/>
                <w:szCs w:val="24"/>
              </w:rPr>
              <w:t>o rad na zadatcima 1</w:t>
            </w:r>
            <w:r w:rsidR="00A50039">
              <w:rPr>
                <w:sz w:val="18"/>
                <w:szCs w:val="24"/>
              </w:rPr>
              <w:t xml:space="preserve">., </w:t>
            </w:r>
            <w:r w:rsidR="001D2E87">
              <w:rPr>
                <w:sz w:val="18"/>
                <w:szCs w:val="24"/>
              </w:rPr>
              <w:t>2</w:t>
            </w:r>
            <w:r w:rsidR="00A50039">
              <w:rPr>
                <w:sz w:val="18"/>
                <w:szCs w:val="24"/>
              </w:rPr>
              <w:t xml:space="preserve">., </w:t>
            </w:r>
            <w:r w:rsidR="001D2E87">
              <w:rPr>
                <w:sz w:val="18"/>
                <w:szCs w:val="24"/>
              </w:rPr>
              <w:t>3</w:t>
            </w:r>
            <w:r w:rsidR="00A50039">
              <w:rPr>
                <w:sz w:val="18"/>
                <w:szCs w:val="24"/>
              </w:rPr>
              <w:t xml:space="preserve">., </w:t>
            </w:r>
            <w:r w:rsidR="001D2E87">
              <w:rPr>
                <w:sz w:val="18"/>
                <w:szCs w:val="24"/>
              </w:rPr>
              <w:t>4</w:t>
            </w:r>
            <w:r w:rsidR="00A50039">
              <w:rPr>
                <w:sz w:val="18"/>
                <w:szCs w:val="24"/>
              </w:rPr>
              <w:t xml:space="preserve">., </w:t>
            </w:r>
            <w:r w:rsidRPr="000761D0">
              <w:rPr>
                <w:sz w:val="18"/>
                <w:szCs w:val="24"/>
              </w:rPr>
              <w:t>5. i 6.</w:t>
            </w:r>
            <w:r w:rsidRPr="000761D0">
              <w:rPr>
                <w:sz w:val="18"/>
              </w:rPr>
              <w:t xml:space="preserve"> u RB na str. 23.</w:t>
            </w:r>
            <w:r w:rsidR="001B735F">
              <w:rPr>
                <w:sz w:val="18"/>
              </w:rPr>
              <w:t xml:space="preserve"> – </w:t>
            </w:r>
            <w:r w:rsidRPr="000761D0">
              <w:rPr>
                <w:sz w:val="18"/>
              </w:rPr>
              <w:t>24.</w:t>
            </w:r>
          </w:p>
          <w:p w14:paraId="052F6284" w14:textId="77777777" w:rsidR="004003D5" w:rsidRDefault="004003D5" w:rsidP="003B3F3A">
            <w:pPr>
              <w:rPr>
                <w:sz w:val="18"/>
              </w:rPr>
            </w:pPr>
          </w:p>
          <w:p w14:paraId="052F6285" w14:textId="143C109C" w:rsidR="004003D5" w:rsidRPr="000761D0" w:rsidRDefault="004003D5" w:rsidP="006075F3">
            <w:pPr>
              <w:rPr>
                <w:sz w:val="18"/>
              </w:rPr>
            </w:pPr>
            <w:r>
              <w:rPr>
                <w:sz w:val="18"/>
              </w:rPr>
              <w:t>Također radi jednostavnije vizualizacije samog postupka programiranja i u skladu s financijskim mogućnostima predlažemo uporabu didaktičke kutije s</w:t>
            </w:r>
            <w:r w:rsidR="00A63B72">
              <w:rPr>
                <w:sz w:val="18"/>
              </w:rPr>
              <w:t xml:space="preserve"> naredbama u</w:t>
            </w:r>
            <w:r>
              <w:rPr>
                <w:sz w:val="18"/>
              </w:rPr>
              <w:t xml:space="preserve"> </w:t>
            </w:r>
            <w:r w:rsidR="00A63B72">
              <w:rPr>
                <w:sz w:val="18"/>
              </w:rPr>
              <w:t>S</w:t>
            </w:r>
            <w:r>
              <w:rPr>
                <w:sz w:val="18"/>
              </w:rPr>
              <w:t>cratch</w:t>
            </w:r>
            <w:r w:rsidR="00A63B72">
              <w:rPr>
                <w:sz w:val="18"/>
              </w:rPr>
              <w:t>u</w:t>
            </w:r>
            <w:r>
              <w:rPr>
                <w:sz w:val="18"/>
              </w:rPr>
              <w:t xml:space="preserve"> „</w:t>
            </w:r>
            <w:hyperlink r:id="rId24" w:history="1">
              <w:r w:rsidRPr="0076554A">
                <w:rPr>
                  <w:rStyle w:val="Hiperveza"/>
                  <w:sz w:val="18"/>
                </w:rPr>
                <w:t>Programiramo igrajući se</w:t>
              </w:r>
            </w:hyperlink>
            <w:r>
              <w:rPr>
                <w:sz w:val="18"/>
              </w:rPr>
              <w:t>“</w:t>
            </w:r>
            <w:r w:rsidR="00A63B72">
              <w:rPr>
                <w:sz w:val="18"/>
              </w:rPr>
              <w:t>.</w:t>
            </w:r>
          </w:p>
        </w:tc>
        <w:tc>
          <w:tcPr>
            <w:tcW w:w="2644" w:type="dxa"/>
          </w:tcPr>
          <w:p w14:paraId="052F6286" w14:textId="6759A550" w:rsidR="00F4676D" w:rsidRPr="000761D0" w:rsidRDefault="00F4676D">
            <w:pPr>
              <w:rPr>
                <w:sz w:val="18"/>
                <w:szCs w:val="24"/>
              </w:rPr>
            </w:pPr>
            <w:r w:rsidRPr="000761D0">
              <w:rPr>
                <w:sz w:val="18"/>
                <w:szCs w:val="24"/>
              </w:rPr>
              <w:t>Učenik će uz pomoć učitelja/učiteljice rješavati jednostavne probleme koji se koriste ulaznim i izlaznim vrijednostima, npr. računanje s ulaznim vrijednostima</w:t>
            </w:r>
            <w:r w:rsidR="00A63B72">
              <w:rPr>
                <w:sz w:val="18"/>
                <w:szCs w:val="24"/>
              </w:rPr>
              <w:t xml:space="preserve"> </w:t>
            </w:r>
            <w:r w:rsidRPr="000761D0">
              <w:rPr>
                <w:sz w:val="18"/>
                <w:szCs w:val="24"/>
              </w:rPr>
              <w:t xml:space="preserve">(a+b, a-b), pogledati riješen primjer izračunavanja opsega kvadrata, uz pomoć učitelja/učiteljice </w:t>
            </w:r>
            <w:r w:rsidR="001B735F">
              <w:rPr>
                <w:sz w:val="18"/>
                <w:szCs w:val="24"/>
              </w:rPr>
              <w:t xml:space="preserve">u </w:t>
            </w:r>
            <w:r w:rsidRPr="000761D0">
              <w:rPr>
                <w:sz w:val="18"/>
                <w:szCs w:val="24"/>
              </w:rPr>
              <w:t>sklad</w:t>
            </w:r>
            <w:r w:rsidR="001B735F">
              <w:rPr>
                <w:sz w:val="18"/>
                <w:szCs w:val="24"/>
              </w:rPr>
              <w:t>u s</w:t>
            </w:r>
            <w:r w:rsidRPr="000761D0">
              <w:rPr>
                <w:sz w:val="18"/>
                <w:szCs w:val="24"/>
              </w:rPr>
              <w:t xml:space="preserve"> t</w:t>
            </w:r>
            <w:r w:rsidR="001B735F">
              <w:rPr>
                <w:sz w:val="18"/>
                <w:szCs w:val="24"/>
              </w:rPr>
              <w:t>i</w:t>
            </w:r>
            <w:r w:rsidRPr="000761D0">
              <w:rPr>
                <w:sz w:val="18"/>
                <w:szCs w:val="24"/>
              </w:rPr>
              <w:t>m napraviti primjer izračunavanja opsega pravokutnika.</w:t>
            </w:r>
          </w:p>
        </w:tc>
        <w:tc>
          <w:tcPr>
            <w:tcW w:w="1603" w:type="dxa"/>
          </w:tcPr>
          <w:p w14:paraId="052F6287" w14:textId="77777777" w:rsidR="0076554A" w:rsidRPr="000761D0" w:rsidRDefault="0076554A" w:rsidP="0076554A">
            <w:pPr>
              <w:rPr>
                <w:sz w:val="18"/>
                <w:szCs w:val="24"/>
              </w:rPr>
            </w:pPr>
            <w:r w:rsidRPr="000761D0">
              <w:rPr>
                <w:sz w:val="18"/>
                <w:szCs w:val="24"/>
              </w:rPr>
              <w:t>MPT Učiti kako učiti:</w:t>
            </w:r>
          </w:p>
          <w:p w14:paraId="052F6288" w14:textId="77777777" w:rsidR="0076554A" w:rsidRPr="000761D0" w:rsidRDefault="0076554A" w:rsidP="0076554A">
            <w:pPr>
              <w:rPr>
                <w:sz w:val="18"/>
                <w:szCs w:val="24"/>
              </w:rPr>
            </w:pPr>
            <w:r w:rsidRPr="000761D0">
              <w:rPr>
                <w:sz w:val="18"/>
                <w:szCs w:val="24"/>
              </w:rPr>
              <w:t>A.3.2. Učenik se koristi kreativnošću za oblikovanje svojih ideja i pristupa rješavanju problema.</w:t>
            </w:r>
          </w:p>
          <w:p w14:paraId="052F6289" w14:textId="77777777" w:rsidR="0076554A" w:rsidRPr="000761D0" w:rsidRDefault="0076554A" w:rsidP="0076554A">
            <w:pPr>
              <w:rPr>
                <w:sz w:val="18"/>
                <w:szCs w:val="24"/>
              </w:rPr>
            </w:pPr>
            <w:r w:rsidRPr="000761D0">
              <w:rPr>
                <w:sz w:val="18"/>
                <w:szCs w:val="24"/>
              </w:rPr>
              <w:t>MPT Uporaba IKT</w:t>
            </w:r>
          </w:p>
          <w:p w14:paraId="052F628A" w14:textId="170C4277" w:rsidR="00F4676D" w:rsidRPr="000761D0" w:rsidRDefault="0076554A" w:rsidP="0076554A">
            <w:pPr>
              <w:rPr>
                <w:sz w:val="18"/>
                <w:szCs w:val="24"/>
              </w:rPr>
            </w:pPr>
            <w:r w:rsidRPr="000761D0">
              <w:rPr>
                <w:sz w:val="18"/>
                <w:szCs w:val="24"/>
              </w:rPr>
              <w:t>D</w:t>
            </w:r>
            <w:r w:rsidR="00A63B72">
              <w:rPr>
                <w:sz w:val="18"/>
                <w:szCs w:val="24"/>
              </w:rPr>
              <w:t>.</w:t>
            </w:r>
            <w:r w:rsidRPr="000761D0">
              <w:rPr>
                <w:sz w:val="18"/>
                <w:szCs w:val="24"/>
              </w:rPr>
              <w:t>2.2. Rješava jednostavne probleme s pomoću digitalne tehnologije</w:t>
            </w:r>
            <w:r w:rsidR="009C16F2">
              <w:rPr>
                <w:sz w:val="18"/>
                <w:szCs w:val="24"/>
              </w:rPr>
              <w:t>.</w:t>
            </w:r>
          </w:p>
        </w:tc>
        <w:tc>
          <w:tcPr>
            <w:tcW w:w="1632" w:type="dxa"/>
          </w:tcPr>
          <w:p w14:paraId="052F628B" w14:textId="77777777" w:rsidR="0076554A" w:rsidRPr="000761D0" w:rsidRDefault="0076554A" w:rsidP="0076554A">
            <w:pPr>
              <w:rPr>
                <w:sz w:val="18"/>
              </w:rPr>
            </w:pPr>
            <w:r w:rsidRPr="000761D0">
              <w:rPr>
                <w:sz w:val="18"/>
              </w:rPr>
              <w:t xml:space="preserve">MATEMATIKA </w:t>
            </w:r>
          </w:p>
          <w:p w14:paraId="052F628C" w14:textId="1C49916F" w:rsidR="0076554A" w:rsidRPr="000761D0" w:rsidRDefault="0076554A" w:rsidP="0076554A">
            <w:pPr>
              <w:rPr>
                <w:sz w:val="18"/>
              </w:rPr>
            </w:pPr>
            <w:r w:rsidRPr="000761D0">
              <w:rPr>
                <w:sz w:val="18"/>
              </w:rPr>
              <w:t>A.5.1</w:t>
            </w:r>
            <w:r w:rsidR="00A63B72">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A63B72">
              <w:rPr>
                <w:sz w:val="18"/>
              </w:rPr>
              <w:t>.</w:t>
            </w:r>
            <w:r w:rsidR="00A63B72" w:rsidRPr="000761D0">
              <w:rPr>
                <w:sz w:val="18"/>
              </w:rPr>
              <w:t xml:space="preserve"> </w:t>
            </w:r>
          </w:p>
          <w:p w14:paraId="052F628D" w14:textId="075200D8" w:rsidR="0076554A" w:rsidRPr="000761D0" w:rsidRDefault="0076554A" w:rsidP="0076554A">
            <w:pPr>
              <w:rPr>
                <w:sz w:val="18"/>
              </w:rPr>
            </w:pPr>
            <w:r w:rsidRPr="000761D0">
              <w:rPr>
                <w:sz w:val="18"/>
              </w:rPr>
              <w:t>B.5.1</w:t>
            </w:r>
            <w:r w:rsidR="00A63B72">
              <w:rPr>
                <w:sz w:val="18"/>
              </w:rPr>
              <w:t>.</w:t>
            </w:r>
            <w:r w:rsidRPr="000761D0">
              <w:rPr>
                <w:sz w:val="18"/>
              </w:rPr>
              <w:t xml:space="preserve"> </w:t>
            </w:r>
            <w:r w:rsidRPr="000761D0">
              <w:rPr>
                <w:color w:val="231F20"/>
                <w:sz w:val="18"/>
                <w:shd w:val="clear" w:color="auto" w:fill="FFFFFF"/>
              </w:rPr>
              <w:t>Rješava i primjenjuje linearnu jednadžbu</w:t>
            </w:r>
            <w:r w:rsidR="00A63B72">
              <w:rPr>
                <w:sz w:val="18"/>
              </w:rPr>
              <w:t>.</w:t>
            </w:r>
          </w:p>
          <w:p w14:paraId="052F628E" w14:textId="6FF704FB" w:rsidR="0076554A" w:rsidRPr="000761D0" w:rsidRDefault="0076554A" w:rsidP="0076554A">
            <w:pPr>
              <w:rPr>
                <w:sz w:val="18"/>
              </w:rPr>
            </w:pPr>
            <w:r w:rsidRPr="000761D0">
              <w:rPr>
                <w:sz w:val="18"/>
              </w:rPr>
              <w:t>D.5.2</w:t>
            </w:r>
            <w:r w:rsidR="00A63B72">
              <w:rPr>
                <w:sz w:val="18"/>
              </w:rPr>
              <w:t>.</w:t>
            </w:r>
            <w:r w:rsidRPr="000761D0">
              <w:rPr>
                <w:sz w:val="18"/>
              </w:rPr>
              <w:t xml:space="preserve"> </w:t>
            </w:r>
            <w:r w:rsidRPr="000761D0">
              <w:rPr>
                <w:color w:val="231F20"/>
                <w:sz w:val="18"/>
                <w:shd w:val="clear" w:color="auto" w:fill="FFFFFF"/>
              </w:rPr>
              <w:t>Odabire i preračunava odgovarajuće mjerne jedinice,</w:t>
            </w:r>
            <w:r w:rsidRPr="000761D0">
              <w:rPr>
                <w:sz w:val="18"/>
              </w:rPr>
              <w:t xml:space="preserve"> </w:t>
            </w:r>
          </w:p>
          <w:p w14:paraId="052F628F" w14:textId="3F09BEDF" w:rsidR="0076554A" w:rsidRPr="000761D0" w:rsidRDefault="0076554A" w:rsidP="0076554A">
            <w:pPr>
              <w:rPr>
                <w:sz w:val="18"/>
              </w:rPr>
            </w:pPr>
            <w:r w:rsidRPr="000761D0">
              <w:rPr>
                <w:sz w:val="18"/>
              </w:rPr>
              <w:t xml:space="preserve">D.5.4. </w:t>
            </w:r>
            <w:r w:rsidRPr="000761D0">
              <w:rPr>
                <w:color w:val="231F20"/>
                <w:sz w:val="18"/>
                <w:shd w:val="clear" w:color="auto" w:fill="FFFFFF"/>
              </w:rPr>
              <w:t>Računa i primjenjuje opseg i površinu geometrijskih likova</w:t>
            </w:r>
            <w:r w:rsidR="00A63B72">
              <w:rPr>
                <w:color w:val="231F20"/>
                <w:sz w:val="18"/>
                <w:shd w:val="clear" w:color="auto" w:fill="FFFFFF"/>
              </w:rPr>
              <w:t>.</w:t>
            </w:r>
            <w:r w:rsidRPr="000761D0">
              <w:rPr>
                <w:sz w:val="18"/>
              </w:rPr>
              <w:t xml:space="preserve"> </w:t>
            </w:r>
          </w:p>
          <w:p w14:paraId="052F6290" w14:textId="73EC5231" w:rsidR="00F4676D" w:rsidRPr="000761D0" w:rsidRDefault="0076554A" w:rsidP="0076554A">
            <w:pPr>
              <w:rPr>
                <w:sz w:val="18"/>
                <w:szCs w:val="24"/>
              </w:rPr>
            </w:pPr>
            <w:r w:rsidRPr="000761D0">
              <w:rPr>
                <w:sz w:val="18"/>
              </w:rPr>
              <w:t>E.5.1.</w:t>
            </w:r>
            <w:r w:rsidRPr="000761D0">
              <w:rPr>
                <w:color w:val="231F20"/>
                <w:sz w:val="18"/>
                <w:shd w:val="clear" w:color="auto" w:fill="FFFFFF"/>
              </w:rPr>
              <w:t xml:space="preserve"> Barata poda</w:t>
            </w:r>
            <w:r w:rsidR="001B735F">
              <w:rPr>
                <w:color w:val="231F20"/>
                <w:sz w:val="18"/>
                <w:shd w:val="clear" w:color="auto" w:fill="FFFFFF"/>
              </w:rPr>
              <w:t>t</w:t>
            </w:r>
            <w:r w:rsidRPr="000761D0">
              <w:rPr>
                <w:color w:val="231F20"/>
                <w:sz w:val="18"/>
                <w:shd w:val="clear" w:color="auto" w:fill="FFFFFF"/>
              </w:rPr>
              <w:t>cima prikazanim na različite načine.</w:t>
            </w:r>
          </w:p>
        </w:tc>
        <w:tc>
          <w:tcPr>
            <w:tcW w:w="1601" w:type="dxa"/>
          </w:tcPr>
          <w:p w14:paraId="052F6291" w14:textId="4C1A1231" w:rsidR="00F4676D" w:rsidRPr="000761D0" w:rsidRDefault="0076554A">
            <w:pPr>
              <w:rPr>
                <w:sz w:val="18"/>
                <w:szCs w:val="24"/>
              </w:rPr>
            </w:pPr>
            <w:r w:rsidRPr="000761D0">
              <w:rPr>
                <w:rFonts w:ascii="Calibri" w:eastAsia="Calibri" w:hAnsi="Calibri" w:cs="Calibri"/>
                <w:color w:val="000000"/>
                <w:sz w:val="18"/>
              </w:rPr>
              <w:t>Učenik uz pomoć može pokrenuti programski alat, njegove osnovne dijelove koji mogu izvesti uputu, slaže jednostavan niz uputa koristeći se naredbama</w:t>
            </w:r>
            <w:r w:rsidR="00A63B72">
              <w:rPr>
                <w:rFonts w:ascii="Calibri" w:eastAsia="Calibri" w:hAnsi="Calibri" w:cs="Calibri"/>
                <w:color w:val="000000"/>
                <w:sz w:val="18"/>
              </w:rPr>
              <w:t xml:space="preserve"> (</w:t>
            </w:r>
            <w:r w:rsidRPr="000761D0">
              <w:rPr>
                <w:rFonts w:ascii="Calibri" w:eastAsia="Calibri" w:hAnsi="Calibri" w:cs="Calibri"/>
                <w:color w:val="000000"/>
                <w:sz w:val="18"/>
              </w:rPr>
              <w:t>blokovima</w:t>
            </w:r>
            <w:r w:rsidR="00A63B72">
              <w:rPr>
                <w:rFonts w:ascii="Calibri" w:eastAsia="Calibri" w:hAnsi="Calibri" w:cs="Calibri"/>
                <w:color w:val="000000"/>
                <w:sz w:val="18"/>
              </w:rPr>
              <w:t>)</w:t>
            </w:r>
            <w:r w:rsidRPr="000761D0">
              <w:rPr>
                <w:rFonts w:ascii="Calibri" w:eastAsia="Calibri" w:hAnsi="Calibri" w:cs="Calibri"/>
                <w:color w:val="000000"/>
                <w:sz w:val="18"/>
              </w:rPr>
              <w:t xml:space="preserve"> SCRATCH.</w:t>
            </w:r>
          </w:p>
        </w:tc>
        <w:tc>
          <w:tcPr>
            <w:tcW w:w="1699" w:type="dxa"/>
          </w:tcPr>
          <w:p w14:paraId="052F6292" w14:textId="77777777" w:rsidR="00F4676D" w:rsidRPr="000761D0" w:rsidRDefault="00C723FD">
            <w:pPr>
              <w:rPr>
                <w:sz w:val="18"/>
                <w:szCs w:val="24"/>
              </w:rPr>
            </w:pPr>
            <w:hyperlink r:id="rId25" w:history="1">
              <w:r w:rsidR="007D3B78" w:rsidRPr="000761D0">
                <w:rPr>
                  <w:rStyle w:val="Hiperveza"/>
                  <w:sz w:val="18"/>
                  <w:szCs w:val="24"/>
                </w:rPr>
                <w:t>DDS na e-sferi</w:t>
              </w:r>
            </w:hyperlink>
          </w:p>
          <w:p w14:paraId="052F6293" w14:textId="77777777" w:rsidR="007D3B78" w:rsidRPr="000761D0" w:rsidRDefault="007D3B78">
            <w:pPr>
              <w:rPr>
                <w:sz w:val="18"/>
                <w:szCs w:val="24"/>
              </w:rPr>
            </w:pPr>
          </w:p>
          <w:p w14:paraId="052F6294" w14:textId="77777777" w:rsidR="007D3B78" w:rsidRPr="000761D0" w:rsidRDefault="007D3B78">
            <w:pPr>
              <w:rPr>
                <w:sz w:val="18"/>
                <w:szCs w:val="24"/>
              </w:rPr>
            </w:pPr>
            <w:r w:rsidRPr="000761D0">
              <w:rPr>
                <w:sz w:val="18"/>
                <w:szCs w:val="24"/>
              </w:rPr>
              <w:t>Igraj se i uči:</w:t>
            </w:r>
          </w:p>
          <w:p w14:paraId="052F6295" w14:textId="77777777" w:rsidR="007D3B78" w:rsidRPr="000761D0" w:rsidRDefault="007D3B78">
            <w:pPr>
              <w:rPr>
                <w:sz w:val="18"/>
                <w:szCs w:val="24"/>
              </w:rPr>
            </w:pPr>
            <w:r w:rsidRPr="000761D0">
              <w:rPr>
                <w:sz w:val="18"/>
                <w:szCs w:val="24"/>
              </w:rPr>
              <w:t>Baloni</w:t>
            </w:r>
            <w:r w:rsidR="009C16F2">
              <w:rPr>
                <w:sz w:val="18"/>
                <w:szCs w:val="24"/>
              </w:rPr>
              <w:t>,</w:t>
            </w:r>
          </w:p>
          <w:p w14:paraId="052F6296" w14:textId="77777777" w:rsidR="007D3B78" w:rsidRPr="000761D0" w:rsidRDefault="007D3B78">
            <w:pPr>
              <w:rPr>
                <w:sz w:val="18"/>
                <w:szCs w:val="24"/>
              </w:rPr>
            </w:pPr>
            <w:r w:rsidRPr="000761D0">
              <w:rPr>
                <w:sz w:val="18"/>
                <w:szCs w:val="24"/>
              </w:rPr>
              <w:t>Poveži</w:t>
            </w:r>
            <w:r w:rsidR="009C16F2">
              <w:rPr>
                <w:sz w:val="18"/>
                <w:szCs w:val="24"/>
              </w:rPr>
              <w:t>,</w:t>
            </w:r>
          </w:p>
          <w:p w14:paraId="052F6297" w14:textId="77777777" w:rsidR="007D3B78" w:rsidRPr="000761D0" w:rsidRDefault="007D3B78">
            <w:pPr>
              <w:rPr>
                <w:sz w:val="18"/>
                <w:szCs w:val="24"/>
              </w:rPr>
            </w:pPr>
            <w:r w:rsidRPr="000761D0">
              <w:rPr>
                <w:sz w:val="18"/>
                <w:szCs w:val="24"/>
              </w:rPr>
              <w:t>Kolo sreće</w:t>
            </w:r>
            <w:r w:rsidR="009C16F2">
              <w:rPr>
                <w:sz w:val="18"/>
                <w:szCs w:val="24"/>
              </w:rPr>
              <w:t>.</w:t>
            </w:r>
          </w:p>
          <w:p w14:paraId="052F6298" w14:textId="77777777" w:rsidR="009E1224" w:rsidRPr="000761D0" w:rsidRDefault="009E1224">
            <w:pPr>
              <w:rPr>
                <w:sz w:val="18"/>
                <w:szCs w:val="24"/>
              </w:rPr>
            </w:pPr>
          </w:p>
          <w:p w14:paraId="052F6299" w14:textId="77777777" w:rsidR="009E1224" w:rsidRPr="000761D0" w:rsidRDefault="009E1224">
            <w:pPr>
              <w:rPr>
                <w:sz w:val="18"/>
                <w:szCs w:val="24"/>
              </w:rPr>
            </w:pPr>
          </w:p>
        </w:tc>
      </w:tr>
      <w:tr w:rsidR="001134FF" w:rsidRPr="000761D0" w14:paraId="052F62C4" w14:textId="77777777" w:rsidTr="006C6CCD">
        <w:tc>
          <w:tcPr>
            <w:tcW w:w="739" w:type="dxa"/>
          </w:tcPr>
          <w:p w14:paraId="052F629B" w14:textId="77777777" w:rsidR="00F4676D" w:rsidRPr="000761D0" w:rsidRDefault="00F4676D" w:rsidP="009459D7">
            <w:pPr>
              <w:rPr>
                <w:rFonts w:cs="Arial"/>
                <w:sz w:val="18"/>
                <w:szCs w:val="20"/>
              </w:rPr>
            </w:pPr>
            <w:r w:rsidRPr="000761D0">
              <w:rPr>
                <w:rFonts w:cs="Arial"/>
                <w:sz w:val="18"/>
                <w:szCs w:val="20"/>
              </w:rPr>
              <w:t>21, 22</w:t>
            </w:r>
          </w:p>
        </w:tc>
        <w:tc>
          <w:tcPr>
            <w:tcW w:w="1462" w:type="dxa"/>
          </w:tcPr>
          <w:p w14:paraId="052F629C" w14:textId="77777777" w:rsidR="00F4676D" w:rsidRPr="000761D0" w:rsidRDefault="00F4676D" w:rsidP="009459D7">
            <w:pPr>
              <w:rPr>
                <w:rFonts w:cs="Arial"/>
                <w:sz w:val="18"/>
                <w:szCs w:val="24"/>
              </w:rPr>
            </w:pPr>
            <w:r w:rsidRPr="000761D0">
              <w:rPr>
                <w:rFonts w:cs="Arial"/>
                <w:sz w:val="18"/>
                <w:szCs w:val="24"/>
              </w:rPr>
              <w:t>Moj prvi program</w:t>
            </w:r>
          </w:p>
        </w:tc>
        <w:tc>
          <w:tcPr>
            <w:tcW w:w="1302" w:type="dxa"/>
          </w:tcPr>
          <w:p w14:paraId="052F629D" w14:textId="6129B5BA" w:rsidR="00F4676D" w:rsidRPr="000761D0" w:rsidRDefault="00F4676D" w:rsidP="003E488B">
            <w:pPr>
              <w:jc w:val="center"/>
              <w:rPr>
                <w:sz w:val="18"/>
                <w:szCs w:val="24"/>
              </w:rPr>
            </w:pPr>
            <w:r w:rsidRPr="000761D0">
              <w:rPr>
                <w:sz w:val="18"/>
                <w:szCs w:val="24"/>
              </w:rPr>
              <w:t>B.5.1</w:t>
            </w:r>
            <w:r w:rsidR="00A63B72">
              <w:rPr>
                <w:sz w:val="18"/>
                <w:szCs w:val="24"/>
              </w:rPr>
              <w:t>.</w:t>
            </w:r>
          </w:p>
          <w:p w14:paraId="052F629E" w14:textId="2766F5A8" w:rsidR="00F4676D" w:rsidRPr="000761D0" w:rsidRDefault="00F4676D" w:rsidP="003E488B">
            <w:pPr>
              <w:jc w:val="center"/>
              <w:rPr>
                <w:sz w:val="18"/>
                <w:szCs w:val="24"/>
              </w:rPr>
            </w:pPr>
            <w:r w:rsidRPr="000761D0">
              <w:rPr>
                <w:sz w:val="18"/>
                <w:szCs w:val="24"/>
              </w:rPr>
              <w:t>B.5.2</w:t>
            </w:r>
            <w:r w:rsidR="00A63B72">
              <w:rPr>
                <w:sz w:val="18"/>
                <w:szCs w:val="24"/>
              </w:rPr>
              <w:t>.</w:t>
            </w:r>
          </w:p>
          <w:p w14:paraId="052F629F" w14:textId="5A6BC9C0" w:rsidR="00F4676D" w:rsidRPr="000761D0" w:rsidRDefault="00F4676D" w:rsidP="003E488B">
            <w:pPr>
              <w:jc w:val="center"/>
              <w:rPr>
                <w:sz w:val="18"/>
                <w:szCs w:val="24"/>
              </w:rPr>
            </w:pPr>
            <w:r w:rsidRPr="000761D0">
              <w:rPr>
                <w:sz w:val="18"/>
                <w:szCs w:val="24"/>
              </w:rPr>
              <w:t>A.5.3.</w:t>
            </w:r>
          </w:p>
        </w:tc>
        <w:tc>
          <w:tcPr>
            <w:tcW w:w="1673" w:type="dxa"/>
          </w:tcPr>
          <w:p w14:paraId="052F62A0" w14:textId="77777777" w:rsidR="00F4676D" w:rsidRPr="000761D0" w:rsidRDefault="00F4676D" w:rsidP="003E488B">
            <w:pPr>
              <w:jc w:val="center"/>
              <w:rPr>
                <w:sz w:val="18"/>
                <w:szCs w:val="24"/>
              </w:rPr>
            </w:pPr>
            <w:r w:rsidRPr="000761D0">
              <w:rPr>
                <w:sz w:val="18"/>
                <w:szCs w:val="24"/>
              </w:rPr>
              <w:t>Zadovoljavajuća</w:t>
            </w:r>
          </w:p>
          <w:p w14:paraId="052F62A1" w14:textId="77777777" w:rsidR="00F4676D" w:rsidRPr="000761D0" w:rsidRDefault="00F4676D" w:rsidP="003E488B">
            <w:pPr>
              <w:jc w:val="center"/>
              <w:rPr>
                <w:sz w:val="18"/>
                <w:szCs w:val="24"/>
              </w:rPr>
            </w:pPr>
            <w:r w:rsidRPr="000761D0">
              <w:rPr>
                <w:sz w:val="18"/>
                <w:szCs w:val="24"/>
              </w:rPr>
              <w:t>Zadovoljavajuća</w:t>
            </w:r>
          </w:p>
          <w:p w14:paraId="052F62A2" w14:textId="77777777" w:rsidR="00F4676D" w:rsidRPr="000761D0" w:rsidRDefault="00F4676D" w:rsidP="003E488B">
            <w:pPr>
              <w:jc w:val="center"/>
              <w:rPr>
                <w:sz w:val="18"/>
                <w:szCs w:val="24"/>
              </w:rPr>
            </w:pPr>
            <w:r w:rsidRPr="000761D0">
              <w:rPr>
                <w:sz w:val="18"/>
                <w:szCs w:val="24"/>
              </w:rPr>
              <w:t>Dobra</w:t>
            </w:r>
          </w:p>
        </w:tc>
        <w:tc>
          <w:tcPr>
            <w:tcW w:w="1701" w:type="dxa"/>
          </w:tcPr>
          <w:p w14:paraId="052F62A3" w14:textId="77777777" w:rsidR="00F4676D" w:rsidRPr="000761D0" w:rsidRDefault="00F4676D" w:rsidP="0077161D">
            <w:pPr>
              <w:rPr>
                <w:sz w:val="18"/>
                <w:szCs w:val="20"/>
              </w:rPr>
            </w:pPr>
            <w:r w:rsidRPr="000761D0">
              <w:rPr>
                <w:sz w:val="18"/>
                <w:szCs w:val="20"/>
              </w:rPr>
              <w:t xml:space="preserve">Dati gotove </w:t>
            </w:r>
          </w:p>
          <w:p w14:paraId="052F62A4" w14:textId="77777777" w:rsidR="00F4676D" w:rsidRPr="000761D0" w:rsidRDefault="00F4676D" w:rsidP="0077161D">
            <w:pPr>
              <w:rPr>
                <w:sz w:val="18"/>
                <w:szCs w:val="20"/>
              </w:rPr>
            </w:pPr>
            <w:r w:rsidRPr="000761D0">
              <w:rPr>
                <w:sz w:val="18"/>
                <w:szCs w:val="20"/>
              </w:rPr>
              <w:t>primjere programa, npr. program za izračunavanje opsega kvadrata</w:t>
            </w:r>
            <w:r w:rsidR="00B63B2D" w:rsidRPr="000761D0">
              <w:rPr>
                <w:sz w:val="18"/>
                <w:szCs w:val="20"/>
              </w:rPr>
              <w:t>, dati</w:t>
            </w:r>
            <w:r w:rsidRPr="000761D0">
              <w:rPr>
                <w:sz w:val="18"/>
                <w:szCs w:val="20"/>
              </w:rPr>
              <w:t xml:space="preserve"> gotove matematičke formule,</w:t>
            </w:r>
          </w:p>
          <w:p w14:paraId="052F62A5" w14:textId="77777777" w:rsidR="00F4676D" w:rsidRDefault="00B63B2D" w:rsidP="0077161D">
            <w:pPr>
              <w:rPr>
                <w:sz w:val="18"/>
                <w:szCs w:val="20"/>
              </w:rPr>
            </w:pPr>
            <w:r w:rsidRPr="000761D0">
              <w:rPr>
                <w:sz w:val="18"/>
                <w:szCs w:val="20"/>
              </w:rPr>
              <w:t>demonstrirati</w:t>
            </w:r>
            <w:r w:rsidR="00F4676D" w:rsidRPr="000761D0">
              <w:rPr>
                <w:sz w:val="18"/>
                <w:szCs w:val="20"/>
              </w:rPr>
              <w:t xml:space="preserve"> izradu programa dok prati primjer, pripremiti jednostavne zadatke, dozirati zadatke, često prilaziti, objašnjavati nepoznate pojmove.</w:t>
            </w:r>
          </w:p>
          <w:p w14:paraId="052F62A6" w14:textId="77777777" w:rsidR="000761D0" w:rsidRPr="000761D0" w:rsidRDefault="000761D0" w:rsidP="0077161D">
            <w:pPr>
              <w:rPr>
                <w:sz w:val="18"/>
                <w:szCs w:val="20"/>
              </w:rPr>
            </w:pPr>
          </w:p>
          <w:p w14:paraId="052F62A7" w14:textId="7CB2FED9" w:rsidR="003B3F3A" w:rsidRDefault="003B3F3A" w:rsidP="003B3F3A">
            <w:pPr>
              <w:rPr>
                <w:sz w:val="18"/>
              </w:rPr>
            </w:pPr>
            <w:r w:rsidRPr="000761D0">
              <w:rPr>
                <w:sz w:val="18"/>
                <w:szCs w:val="24"/>
              </w:rPr>
              <w:t>Predlažemo rad na zadatcima 1</w:t>
            </w:r>
            <w:r w:rsidR="00A50039">
              <w:rPr>
                <w:sz w:val="18"/>
                <w:szCs w:val="24"/>
              </w:rPr>
              <w:t xml:space="preserve">., </w:t>
            </w:r>
            <w:r w:rsidRPr="000761D0">
              <w:rPr>
                <w:sz w:val="18"/>
                <w:szCs w:val="24"/>
              </w:rPr>
              <w:t>2</w:t>
            </w:r>
            <w:r w:rsidR="00A50039">
              <w:rPr>
                <w:sz w:val="18"/>
                <w:szCs w:val="24"/>
              </w:rPr>
              <w:t xml:space="preserve">., </w:t>
            </w:r>
            <w:r w:rsidRPr="000761D0">
              <w:rPr>
                <w:sz w:val="18"/>
                <w:szCs w:val="24"/>
              </w:rPr>
              <w:t>3. i 4.</w:t>
            </w:r>
            <w:r w:rsidRPr="000761D0">
              <w:rPr>
                <w:sz w:val="18"/>
              </w:rPr>
              <w:t xml:space="preserve"> u RB na str. 24.</w:t>
            </w:r>
            <w:r w:rsidR="001B735F">
              <w:rPr>
                <w:sz w:val="18"/>
              </w:rPr>
              <w:t xml:space="preserve"> – </w:t>
            </w:r>
            <w:r w:rsidRPr="000761D0">
              <w:rPr>
                <w:sz w:val="18"/>
              </w:rPr>
              <w:t>25.</w:t>
            </w:r>
          </w:p>
          <w:p w14:paraId="052F62A8" w14:textId="77777777" w:rsidR="00B403F5" w:rsidRDefault="00B403F5" w:rsidP="003B3F3A">
            <w:pPr>
              <w:rPr>
                <w:sz w:val="18"/>
              </w:rPr>
            </w:pPr>
          </w:p>
          <w:p w14:paraId="052F62A9" w14:textId="3084D741" w:rsidR="00B403F5" w:rsidRPr="00B403F5" w:rsidRDefault="00B403F5" w:rsidP="006075F3">
            <w:pPr>
              <w:rPr>
                <w:sz w:val="18"/>
              </w:rPr>
            </w:pPr>
            <w:r>
              <w:rPr>
                <w:sz w:val="18"/>
              </w:rPr>
              <w:t xml:space="preserve">Također radi jednostavnije vizualizacije samog postupka programiranja i u skladu s financijskim mogućnostima predlažemo uporabu didaktičke kutije s </w:t>
            </w:r>
            <w:r w:rsidR="00A63B72">
              <w:rPr>
                <w:sz w:val="18"/>
              </w:rPr>
              <w:t>naredbama u S</w:t>
            </w:r>
            <w:r w:rsidRPr="006075F3">
              <w:rPr>
                <w:sz w:val="18"/>
              </w:rPr>
              <w:t>cratch</w:t>
            </w:r>
            <w:r w:rsidR="00A63B72">
              <w:rPr>
                <w:sz w:val="18"/>
              </w:rPr>
              <w:t>u</w:t>
            </w:r>
            <w:r>
              <w:rPr>
                <w:sz w:val="18"/>
              </w:rPr>
              <w:t xml:space="preserve"> „</w:t>
            </w:r>
            <w:hyperlink r:id="rId26" w:history="1">
              <w:r w:rsidRPr="0076554A">
                <w:rPr>
                  <w:rStyle w:val="Hiperveza"/>
                  <w:sz w:val="18"/>
                </w:rPr>
                <w:t>Programiramo igrajući se</w:t>
              </w:r>
            </w:hyperlink>
            <w:r>
              <w:rPr>
                <w:sz w:val="18"/>
              </w:rPr>
              <w:t>“</w:t>
            </w:r>
            <w:r w:rsidR="00A63B72">
              <w:rPr>
                <w:sz w:val="18"/>
              </w:rPr>
              <w:t>.</w:t>
            </w:r>
          </w:p>
        </w:tc>
        <w:tc>
          <w:tcPr>
            <w:tcW w:w="2644" w:type="dxa"/>
          </w:tcPr>
          <w:p w14:paraId="052F62AA" w14:textId="77777777" w:rsidR="00F4676D" w:rsidRPr="000761D0" w:rsidRDefault="00F4676D">
            <w:pPr>
              <w:rPr>
                <w:sz w:val="18"/>
                <w:szCs w:val="24"/>
              </w:rPr>
            </w:pPr>
            <w:r w:rsidRPr="000761D0">
              <w:rPr>
                <w:sz w:val="18"/>
                <w:szCs w:val="24"/>
              </w:rPr>
              <w:t xml:space="preserve">Učenik promatra demonstraciju izrade programa. </w:t>
            </w:r>
          </w:p>
          <w:p w14:paraId="052F62AB" w14:textId="03932C89" w:rsidR="00F4676D" w:rsidRDefault="00F4676D">
            <w:pPr>
              <w:rPr>
                <w:sz w:val="18"/>
                <w:szCs w:val="24"/>
              </w:rPr>
            </w:pPr>
            <w:r w:rsidRPr="000761D0">
              <w:rPr>
                <w:sz w:val="18"/>
                <w:szCs w:val="24"/>
              </w:rPr>
              <w:t xml:space="preserve">Učenik dobije gotov primjer programa za izračunavanje opsega kvadrata, uz pomoć učitelja/učiteljice </w:t>
            </w:r>
            <w:r w:rsidR="00577FA7">
              <w:rPr>
                <w:sz w:val="18"/>
                <w:szCs w:val="24"/>
              </w:rPr>
              <w:t>u s</w:t>
            </w:r>
            <w:r w:rsidRPr="000761D0">
              <w:rPr>
                <w:sz w:val="18"/>
                <w:szCs w:val="24"/>
              </w:rPr>
              <w:t>kla</w:t>
            </w:r>
            <w:r w:rsidR="00577FA7">
              <w:rPr>
                <w:sz w:val="18"/>
                <w:szCs w:val="24"/>
              </w:rPr>
              <w:t>du s</w:t>
            </w:r>
            <w:r w:rsidRPr="000761D0">
              <w:rPr>
                <w:sz w:val="18"/>
                <w:szCs w:val="24"/>
              </w:rPr>
              <w:t xml:space="preserve"> t</w:t>
            </w:r>
            <w:r w:rsidR="00577FA7">
              <w:rPr>
                <w:sz w:val="18"/>
                <w:szCs w:val="24"/>
              </w:rPr>
              <w:t>im</w:t>
            </w:r>
            <w:r w:rsidRPr="000761D0">
              <w:rPr>
                <w:sz w:val="18"/>
                <w:szCs w:val="24"/>
              </w:rPr>
              <w:t xml:space="preserve"> izrađuje program za izračunavanja opsega pravokutnika i trokuta koristeći se matematičkim formulama koje je dobio od učitelja/učiteljice.</w:t>
            </w:r>
          </w:p>
          <w:p w14:paraId="052F62AC" w14:textId="77777777" w:rsidR="00B403F5" w:rsidRDefault="00B403F5" w:rsidP="00B403F5">
            <w:pPr>
              <w:rPr>
                <w:sz w:val="18"/>
                <w:szCs w:val="24"/>
              </w:rPr>
            </w:pPr>
            <w:r>
              <w:rPr>
                <w:sz w:val="18"/>
                <w:szCs w:val="24"/>
              </w:rPr>
              <w:t>Mogući zadatci u Scratchu:</w:t>
            </w:r>
          </w:p>
          <w:p w14:paraId="052F62AD" w14:textId="77777777" w:rsidR="00B403F5" w:rsidRPr="001D20EB" w:rsidRDefault="00C723FD" w:rsidP="00B403F5">
            <w:pPr>
              <w:rPr>
                <w:rStyle w:val="Hiperveza"/>
                <w:color w:val="auto"/>
                <w:sz w:val="18"/>
                <w:szCs w:val="24"/>
                <w:u w:val="none"/>
              </w:rPr>
            </w:pPr>
            <w:hyperlink r:id="rId27" w:history="1">
              <w:r w:rsidR="00B403F5" w:rsidRPr="000761D0">
                <w:rPr>
                  <w:rStyle w:val="Hiperveza"/>
                  <w:sz w:val="18"/>
                  <w:szCs w:val="24"/>
                </w:rPr>
                <w:t>SCRATCH</w:t>
              </w:r>
            </w:hyperlink>
            <w:r w:rsidR="001D20EB">
              <w:rPr>
                <w:rStyle w:val="Hiperveza"/>
                <w:color w:val="auto"/>
                <w:sz w:val="18"/>
                <w:szCs w:val="24"/>
                <w:u w:val="none"/>
              </w:rPr>
              <w:t>.</w:t>
            </w:r>
          </w:p>
          <w:p w14:paraId="052F62AE" w14:textId="77777777" w:rsidR="00B403F5" w:rsidRDefault="00B403F5" w:rsidP="00B403F5">
            <w:pPr>
              <w:rPr>
                <w:sz w:val="18"/>
                <w:szCs w:val="24"/>
              </w:rPr>
            </w:pPr>
          </w:p>
          <w:p w14:paraId="052F62AF" w14:textId="77777777" w:rsidR="00B403F5" w:rsidRPr="000761D0" w:rsidRDefault="00B403F5">
            <w:pPr>
              <w:rPr>
                <w:sz w:val="18"/>
                <w:szCs w:val="24"/>
              </w:rPr>
            </w:pPr>
          </w:p>
        </w:tc>
        <w:tc>
          <w:tcPr>
            <w:tcW w:w="1603" w:type="dxa"/>
          </w:tcPr>
          <w:p w14:paraId="052F62B0" w14:textId="77777777" w:rsidR="00F4676D" w:rsidRPr="000761D0" w:rsidRDefault="00F4676D" w:rsidP="00A22E94">
            <w:pPr>
              <w:rPr>
                <w:sz w:val="18"/>
                <w:szCs w:val="24"/>
              </w:rPr>
            </w:pPr>
            <w:r w:rsidRPr="000761D0">
              <w:rPr>
                <w:sz w:val="18"/>
                <w:szCs w:val="24"/>
              </w:rPr>
              <w:t>MPT Učiti kako učiti:</w:t>
            </w:r>
          </w:p>
          <w:p w14:paraId="052F62B1" w14:textId="77777777" w:rsidR="00F4676D" w:rsidRPr="000761D0" w:rsidRDefault="00F4676D" w:rsidP="00A22E94">
            <w:pPr>
              <w:rPr>
                <w:sz w:val="18"/>
                <w:szCs w:val="24"/>
              </w:rPr>
            </w:pPr>
            <w:r w:rsidRPr="000761D0">
              <w:rPr>
                <w:sz w:val="18"/>
                <w:szCs w:val="24"/>
              </w:rPr>
              <w:t>B.1.2. Uz podršku učitelja učenik određuje ciljeve učenja, odabire pr</w:t>
            </w:r>
            <w:r w:rsidR="0090102C" w:rsidRPr="000761D0">
              <w:rPr>
                <w:sz w:val="18"/>
                <w:szCs w:val="24"/>
              </w:rPr>
              <w:t>istup učenju te planira učenje.</w:t>
            </w:r>
          </w:p>
          <w:p w14:paraId="052F62B2" w14:textId="77777777" w:rsidR="00F4676D" w:rsidRPr="000761D0" w:rsidRDefault="00F4676D" w:rsidP="00A22E94">
            <w:pPr>
              <w:rPr>
                <w:sz w:val="18"/>
                <w:szCs w:val="24"/>
              </w:rPr>
            </w:pPr>
            <w:r w:rsidRPr="000761D0">
              <w:rPr>
                <w:sz w:val="18"/>
                <w:szCs w:val="24"/>
              </w:rPr>
              <w:t>MPT Uporaba IKT</w:t>
            </w:r>
          </w:p>
          <w:p w14:paraId="052F62B3" w14:textId="2FF4120D" w:rsidR="00F4676D" w:rsidRPr="000761D0" w:rsidRDefault="00F4676D" w:rsidP="00A22E94">
            <w:pPr>
              <w:rPr>
                <w:sz w:val="18"/>
                <w:szCs w:val="24"/>
              </w:rPr>
            </w:pPr>
            <w:r w:rsidRPr="000761D0">
              <w:rPr>
                <w:sz w:val="18"/>
                <w:szCs w:val="24"/>
              </w:rPr>
              <w:t>D</w:t>
            </w:r>
            <w:r w:rsidR="00A63B72">
              <w:rPr>
                <w:sz w:val="18"/>
                <w:szCs w:val="24"/>
              </w:rPr>
              <w:t>.</w:t>
            </w:r>
            <w:r w:rsidRPr="000761D0">
              <w:rPr>
                <w:sz w:val="18"/>
                <w:szCs w:val="24"/>
              </w:rPr>
              <w:t>2.2. Rješava jednostavne probleme s pomoću digitalne tehnologije</w:t>
            </w:r>
            <w:r w:rsidR="00B403F5">
              <w:rPr>
                <w:sz w:val="18"/>
                <w:szCs w:val="24"/>
              </w:rPr>
              <w:t>.</w:t>
            </w:r>
          </w:p>
        </w:tc>
        <w:tc>
          <w:tcPr>
            <w:tcW w:w="1632" w:type="dxa"/>
          </w:tcPr>
          <w:p w14:paraId="052F62B4" w14:textId="77777777" w:rsidR="00F4676D" w:rsidRPr="000761D0" w:rsidRDefault="00F4676D" w:rsidP="00850FEE">
            <w:pPr>
              <w:rPr>
                <w:sz w:val="18"/>
              </w:rPr>
            </w:pPr>
            <w:r w:rsidRPr="000761D0">
              <w:rPr>
                <w:sz w:val="18"/>
              </w:rPr>
              <w:t xml:space="preserve">MATEMATIKA </w:t>
            </w:r>
          </w:p>
          <w:p w14:paraId="052F62B5" w14:textId="2E26A1F9" w:rsidR="00F4676D" w:rsidRPr="000761D0" w:rsidRDefault="00F4676D" w:rsidP="00850FEE">
            <w:pPr>
              <w:rPr>
                <w:sz w:val="18"/>
              </w:rPr>
            </w:pPr>
            <w:r w:rsidRPr="000761D0">
              <w:rPr>
                <w:sz w:val="18"/>
              </w:rPr>
              <w:t>A.5.1</w:t>
            </w:r>
            <w:r w:rsidR="00A63B72">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A63B72">
              <w:rPr>
                <w:sz w:val="18"/>
              </w:rPr>
              <w:t>.</w:t>
            </w:r>
            <w:r w:rsidR="00A63B72" w:rsidRPr="000761D0">
              <w:rPr>
                <w:sz w:val="18"/>
              </w:rPr>
              <w:t xml:space="preserve"> </w:t>
            </w:r>
          </w:p>
          <w:p w14:paraId="052F62B6" w14:textId="4DCD6B25" w:rsidR="00F4676D" w:rsidRPr="000761D0" w:rsidRDefault="00F4676D" w:rsidP="00850FEE">
            <w:pPr>
              <w:rPr>
                <w:sz w:val="18"/>
              </w:rPr>
            </w:pPr>
            <w:r w:rsidRPr="000761D0">
              <w:rPr>
                <w:sz w:val="18"/>
              </w:rPr>
              <w:t>B.5.1</w:t>
            </w:r>
            <w:r w:rsidR="00A63B72">
              <w:rPr>
                <w:sz w:val="18"/>
              </w:rPr>
              <w:t>.</w:t>
            </w:r>
            <w:r w:rsidRPr="000761D0">
              <w:rPr>
                <w:sz w:val="18"/>
              </w:rPr>
              <w:t xml:space="preserve"> </w:t>
            </w:r>
            <w:r w:rsidRPr="000761D0">
              <w:rPr>
                <w:color w:val="231F20"/>
                <w:sz w:val="18"/>
                <w:shd w:val="clear" w:color="auto" w:fill="FFFFFF"/>
              </w:rPr>
              <w:t>Rješava i primjenjuje linearnu jednadžbu</w:t>
            </w:r>
            <w:r w:rsidR="00A63B72">
              <w:rPr>
                <w:sz w:val="18"/>
              </w:rPr>
              <w:t>.</w:t>
            </w:r>
          </w:p>
          <w:p w14:paraId="052F62B7" w14:textId="6C05CCBF" w:rsidR="00F4676D" w:rsidRPr="000761D0" w:rsidRDefault="00F4676D" w:rsidP="00850FEE">
            <w:pPr>
              <w:rPr>
                <w:sz w:val="18"/>
              </w:rPr>
            </w:pPr>
            <w:r w:rsidRPr="000761D0">
              <w:rPr>
                <w:sz w:val="18"/>
              </w:rPr>
              <w:t>D.5.2</w:t>
            </w:r>
            <w:r w:rsidR="00A63B72">
              <w:rPr>
                <w:sz w:val="18"/>
              </w:rPr>
              <w:t>.</w:t>
            </w:r>
            <w:r w:rsidRPr="000761D0">
              <w:rPr>
                <w:sz w:val="18"/>
              </w:rPr>
              <w:t xml:space="preserve"> </w:t>
            </w:r>
            <w:r w:rsidRPr="000761D0">
              <w:rPr>
                <w:color w:val="231F20"/>
                <w:sz w:val="18"/>
                <w:shd w:val="clear" w:color="auto" w:fill="FFFFFF"/>
              </w:rPr>
              <w:t>Odabire i preračunava odgovarajuće mjerne jedinice</w:t>
            </w:r>
            <w:r w:rsidR="00A63B72">
              <w:rPr>
                <w:color w:val="231F20"/>
                <w:sz w:val="18"/>
                <w:shd w:val="clear" w:color="auto" w:fill="FFFFFF"/>
              </w:rPr>
              <w:t>.</w:t>
            </w:r>
            <w:r w:rsidR="00A63B72" w:rsidRPr="000761D0">
              <w:rPr>
                <w:sz w:val="18"/>
              </w:rPr>
              <w:t xml:space="preserve"> </w:t>
            </w:r>
          </w:p>
          <w:p w14:paraId="052F62B8" w14:textId="581F5CD7" w:rsidR="00F4676D" w:rsidRPr="000761D0" w:rsidRDefault="00F4676D" w:rsidP="00850FEE">
            <w:pPr>
              <w:rPr>
                <w:sz w:val="18"/>
              </w:rPr>
            </w:pPr>
            <w:r w:rsidRPr="000761D0">
              <w:rPr>
                <w:sz w:val="18"/>
              </w:rPr>
              <w:t xml:space="preserve">D.5.4. </w:t>
            </w:r>
            <w:r w:rsidRPr="000761D0">
              <w:rPr>
                <w:color w:val="231F20"/>
                <w:sz w:val="18"/>
                <w:shd w:val="clear" w:color="auto" w:fill="FFFFFF"/>
              </w:rPr>
              <w:t>Računa i primjenjuje opseg i površinu geometrijskih likova</w:t>
            </w:r>
            <w:r w:rsidR="00A63B72">
              <w:rPr>
                <w:color w:val="231F20"/>
                <w:sz w:val="18"/>
                <w:shd w:val="clear" w:color="auto" w:fill="FFFFFF"/>
              </w:rPr>
              <w:t>.</w:t>
            </w:r>
            <w:r w:rsidR="00A63B72" w:rsidRPr="000761D0">
              <w:rPr>
                <w:sz w:val="18"/>
              </w:rPr>
              <w:t xml:space="preserve"> </w:t>
            </w:r>
          </w:p>
          <w:p w14:paraId="052F62B9" w14:textId="46398822" w:rsidR="00F4676D" w:rsidRPr="000761D0" w:rsidRDefault="00F4676D" w:rsidP="00850FEE">
            <w:pPr>
              <w:rPr>
                <w:sz w:val="18"/>
                <w:szCs w:val="24"/>
              </w:rPr>
            </w:pPr>
            <w:r w:rsidRPr="000761D0">
              <w:rPr>
                <w:sz w:val="18"/>
              </w:rPr>
              <w:t>E.5.1.</w:t>
            </w:r>
            <w:r w:rsidRPr="000761D0">
              <w:rPr>
                <w:color w:val="231F20"/>
                <w:sz w:val="18"/>
                <w:shd w:val="clear" w:color="auto" w:fill="FFFFFF"/>
              </w:rPr>
              <w:t xml:space="preserve"> Barata poda</w:t>
            </w:r>
            <w:r w:rsidR="00577FA7">
              <w:rPr>
                <w:color w:val="231F20"/>
                <w:sz w:val="18"/>
                <w:shd w:val="clear" w:color="auto" w:fill="FFFFFF"/>
              </w:rPr>
              <w:t>t</w:t>
            </w:r>
            <w:r w:rsidRPr="000761D0">
              <w:rPr>
                <w:color w:val="231F20"/>
                <w:sz w:val="18"/>
                <w:shd w:val="clear" w:color="auto" w:fill="FFFFFF"/>
              </w:rPr>
              <w:t>cima prikazanim na različite načine.</w:t>
            </w:r>
          </w:p>
        </w:tc>
        <w:tc>
          <w:tcPr>
            <w:tcW w:w="1601" w:type="dxa"/>
          </w:tcPr>
          <w:p w14:paraId="052F62BA" w14:textId="77777777" w:rsidR="00F4676D" w:rsidRPr="000761D0" w:rsidRDefault="001576C3">
            <w:pPr>
              <w:rPr>
                <w:sz w:val="18"/>
              </w:rPr>
            </w:pPr>
            <w:r w:rsidRPr="000761D0">
              <w:rPr>
                <w:rFonts w:ascii="Calibri" w:eastAsia="Calibri" w:hAnsi="Calibri" w:cs="Calibri"/>
                <w:color w:val="000000"/>
                <w:sz w:val="18"/>
              </w:rPr>
              <w:t>Učenik uz pomoć upisuje u programsko sučelje jednostavni program, posprema ga i ponov</w:t>
            </w:r>
            <w:r w:rsidR="00577FA7">
              <w:rPr>
                <w:rFonts w:ascii="Calibri" w:eastAsia="Calibri" w:hAnsi="Calibri" w:cs="Calibri"/>
                <w:color w:val="000000"/>
                <w:sz w:val="18"/>
              </w:rPr>
              <w:t>n</w:t>
            </w:r>
            <w:r w:rsidRPr="000761D0">
              <w:rPr>
                <w:rFonts w:ascii="Calibri" w:eastAsia="Calibri" w:hAnsi="Calibri" w:cs="Calibri"/>
                <w:color w:val="000000"/>
                <w:sz w:val="18"/>
              </w:rPr>
              <w:t>o pokreće.</w:t>
            </w:r>
          </w:p>
        </w:tc>
        <w:tc>
          <w:tcPr>
            <w:tcW w:w="1699" w:type="dxa"/>
          </w:tcPr>
          <w:p w14:paraId="052F62BB" w14:textId="77777777" w:rsidR="00F4676D" w:rsidRPr="000761D0" w:rsidRDefault="00C723FD">
            <w:pPr>
              <w:rPr>
                <w:sz w:val="18"/>
                <w:szCs w:val="24"/>
              </w:rPr>
            </w:pPr>
            <w:hyperlink r:id="rId28" w:history="1">
              <w:r w:rsidR="001576C3" w:rsidRPr="000761D0">
                <w:rPr>
                  <w:rStyle w:val="Hiperveza"/>
                  <w:sz w:val="18"/>
                  <w:szCs w:val="24"/>
                </w:rPr>
                <w:t>DDS na e-sferi</w:t>
              </w:r>
            </w:hyperlink>
          </w:p>
          <w:p w14:paraId="052F62BC" w14:textId="77777777" w:rsidR="001576C3" w:rsidRPr="000761D0" w:rsidRDefault="001576C3">
            <w:pPr>
              <w:rPr>
                <w:sz w:val="18"/>
                <w:szCs w:val="24"/>
              </w:rPr>
            </w:pPr>
          </w:p>
          <w:p w14:paraId="052F62BD" w14:textId="77777777" w:rsidR="001576C3" w:rsidRPr="000761D0" w:rsidRDefault="001576C3">
            <w:pPr>
              <w:rPr>
                <w:sz w:val="18"/>
                <w:szCs w:val="24"/>
              </w:rPr>
            </w:pPr>
            <w:r w:rsidRPr="000761D0">
              <w:rPr>
                <w:sz w:val="18"/>
                <w:szCs w:val="24"/>
              </w:rPr>
              <w:t>Igraj se i uči:</w:t>
            </w:r>
          </w:p>
          <w:p w14:paraId="052F62BE" w14:textId="77777777" w:rsidR="001576C3" w:rsidRPr="000761D0" w:rsidRDefault="001576C3">
            <w:pPr>
              <w:rPr>
                <w:sz w:val="18"/>
                <w:szCs w:val="24"/>
              </w:rPr>
            </w:pPr>
            <w:r w:rsidRPr="000761D0">
              <w:rPr>
                <w:sz w:val="18"/>
                <w:szCs w:val="24"/>
              </w:rPr>
              <w:t>Konjske utrke</w:t>
            </w:r>
          </w:p>
          <w:p w14:paraId="052F62BF" w14:textId="77777777" w:rsidR="00A46F0D" w:rsidRPr="000761D0" w:rsidRDefault="00A46F0D">
            <w:pPr>
              <w:rPr>
                <w:rStyle w:val="Hiperveza"/>
                <w:sz w:val="18"/>
                <w:szCs w:val="24"/>
              </w:rPr>
            </w:pPr>
          </w:p>
          <w:p w14:paraId="052F62C0" w14:textId="77777777" w:rsidR="00A46F0D" w:rsidRPr="000761D0" w:rsidRDefault="00A46F0D">
            <w:pPr>
              <w:rPr>
                <w:rStyle w:val="Hiperveza"/>
                <w:color w:val="000000" w:themeColor="text1"/>
                <w:sz w:val="18"/>
                <w:u w:val="none"/>
              </w:rPr>
            </w:pPr>
            <w:r w:rsidRPr="000761D0">
              <w:rPr>
                <w:rStyle w:val="Hiperveza"/>
                <w:color w:val="000000" w:themeColor="text1"/>
                <w:sz w:val="18"/>
                <w:u w:val="none"/>
              </w:rPr>
              <w:t>Istraži:</w:t>
            </w:r>
          </w:p>
          <w:p w14:paraId="052F62C1" w14:textId="77777777" w:rsidR="00A46F0D" w:rsidRPr="000761D0" w:rsidRDefault="001D20EB">
            <w:pPr>
              <w:rPr>
                <w:rStyle w:val="Hiperveza"/>
                <w:color w:val="000000" w:themeColor="text1"/>
                <w:sz w:val="18"/>
                <w:u w:val="none"/>
              </w:rPr>
            </w:pPr>
            <w:r>
              <w:rPr>
                <w:rStyle w:val="Hiperveza"/>
                <w:color w:val="000000" w:themeColor="text1"/>
                <w:sz w:val="18"/>
                <w:u w:val="none"/>
              </w:rPr>
              <w:t xml:space="preserve">Pokretanje </w:t>
            </w:r>
            <w:r w:rsidR="00A46F0D" w:rsidRPr="000761D0">
              <w:rPr>
                <w:rStyle w:val="Hiperveza"/>
                <w:color w:val="000000" w:themeColor="text1"/>
                <w:sz w:val="18"/>
                <w:u w:val="none"/>
              </w:rPr>
              <w:t>programa</w:t>
            </w:r>
            <w:r>
              <w:rPr>
                <w:rStyle w:val="Hiperveza"/>
                <w:color w:val="000000" w:themeColor="text1"/>
                <w:sz w:val="18"/>
                <w:u w:val="none"/>
              </w:rPr>
              <w:t>,</w:t>
            </w:r>
          </w:p>
          <w:p w14:paraId="052F62C2" w14:textId="77777777" w:rsidR="00A46F0D" w:rsidRPr="000761D0" w:rsidRDefault="00A46F0D">
            <w:pPr>
              <w:rPr>
                <w:rStyle w:val="Hiperveza"/>
                <w:color w:val="000000" w:themeColor="text1"/>
                <w:sz w:val="18"/>
                <w:u w:val="none"/>
              </w:rPr>
            </w:pPr>
            <w:r w:rsidRPr="000761D0">
              <w:rPr>
                <w:rStyle w:val="Hiperveza"/>
                <w:color w:val="000000" w:themeColor="text1"/>
                <w:sz w:val="18"/>
                <w:u w:val="none"/>
              </w:rPr>
              <w:t>Stvaranje</w:t>
            </w:r>
            <w:r w:rsidR="001D20EB">
              <w:rPr>
                <w:rStyle w:val="Hiperveza"/>
                <w:color w:val="000000" w:themeColor="text1"/>
                <w:sz w:val="18"/>
                <w:u w:val="none"/>
              </w:rPr>
              <w:t>.</w:t>
            </w:r>
            <w:r w:rsidRPr="000761D0">
              <w:rPr>
                <w:rStyle w:val="Hiperveza"/>
                <w:color w:val="000000" w:themeColor="text1"/>
                <w:sz w:val="18"/>
                <w:u w:val="none"/>
              </w:rPr>
              <w:t xml:space="preserve"> </w:t>
            </w:r>
          </w:p>
          <w:p w14:paraId="052F62C3" w14:textId="77777777" w:rsidR="009E1224" w:rsidRPr="00856ABE" w:rsidRDefault="009E1224">
            <w:pPr>
              <w:rPr>
                <w:sz w:val="18"/>
                <w:szCs w:val="24"/>
              </w:rPr>
            </w:pPr>
          </w:p>
        </w:tc>
      </w:tr>
      <w:tr w:rsidR="001134FF" w:rsidRPr="000761D0" w14:paraId="052F62E7" w14:textId="77777777" w:rsidTr="006C6CCD">
        <w:tc>
          <w:tcPr>
            <w:tcW w:w="739" w:type="dxa"/>
          </w:tcPr>
          <w:p w14:paraId="052F62C5" w14:textId="77777777" w:rsidR="00F4676D" w:rsidRPr="000761D0" w:rsidRDefault="00F4676D" w:rsidP="009459D7">
            <w:pPr>
              <w:rPr>
                <w:rFonts w:cs="Arial"/>
                <w:sz w:val="18"/>
                <w:szCs w:val="20"/>
              </w:rPr>
            </w:pPr>
            <w:r w:rsidRPr="000761D0">
              <w:rPr>
                <w:rFonts w:cs="Arial"/>
                <w:sz w:val="18"/>
                <w:szCs w:val="20"/>
              </w:rPr>
              <w:t>23,</w:t>
            </w:r>
            <w:r w:rsidR="00A63B72">
              <w:rPr>
                <w:rFonts w:cs="Arial"/>
                <w:sz w:val="18"/>
                <w:szCs w:val="20"/>
              </w:rPr>
              <w:t xml:space="preserve"> </w:t>
            </w:r>
            <w:r w:rsidRPr="000761D0">
              <w:rPr>
                <w:rFonts w:cs="Arial"/>
                <w:sz w:val="18"/>
                <w:szCs w:val="20"/>
              </w:rPr>
              <w:t>24</w:t>
            </w:r>
          </w:p>
        </w:tc>
        <w:tc>
          <w:tcPr>
            <w:tcW w:w="1462" w:type="dxa"/>
          </w:tcPr>
          <w:p w14:paraId="052F62C6" w14:textId="77777777" w:rsidR="00F4676D" w:rsidRPr="000761D0" w:rsidRDefault="00F4676D" w:rsidP="009459D7">
            <w:pPr>
              <w:rPr>
                <w:rFonts w:cs="Arial"/>
                <w:sz w:val="18"/>
                <w:szCs w:val="24"/>
              </w:rPr>
            </w:pPr>
            <w:r w:rsidRPr="000761D0">
              <w:rPr>
                <w:rFonts w:cs="Arial"/>
                <w:sz w:val="18"/>
                <w:szCs w:val="24"/>
              </w:rPr>
              <w:t>Rad s ulaznim vrijednostima</w:t>
            </w:r>
          </w:p>
        </w:tc>
        <w:tc>
          <w:tcPr>
            <w:tcW w:w="1302" w:type="dxa"/>
          </w:tcPr>
          <w:p w14:paraId="052F62C7" w14:textId="31EA5B03" w:rsidR="00F4676D" w:rsidRPr="000761D0" w:rsidRDefault="00F4676D" w:rsidP="003E488B">
            <w:pPr>
              <w:jc w:val="center"/>
              <w:rPr>
                <w:sz w:val="18"/>
                <w:szCs w:val="24"/>
              </w:rPr>
            </w:pPr>
            <w:r w:rsidRPr="000761D0">
              <w:rPr>
                <w:sz w:val="18"/>
                <w:szCs w:val="24"/>
              </w:rPr>
              <w:t>B.5.1</w:t>
            </w:r>
            <w:r w:rsidR="00A63B72">
              <w:rPr>
                <w:sz w:val="18"/>
                <w:szCs w:val="24"/>
              </w:rPr>
              <w:t>.</w:t>
            </w:r>
          </w:p>
          <w:p w14:paraId="052F62C8" w14:textId="03A2E975" w:rsidR="00F4676D" w:rsidRPr="000761D0" w:rsidRDefault="00F4676D" w:rsidP="003E488B">
            <w:pPr>
              <w:jc w:val="center"/>
              <w:rPr>
                <w:sz w:val="18"/>
                <w:szCs w:val="24"/>
              </w:rPr>
            </w:pPr>
            <w:r w:rsidRPr="000761D0">
              <w:rPr>
                <w:sz w:val="18"/>
                <w:szCs w:val="24"/>
              </w:rPr>
              <w:t>B.5.2</w:t>
            </w:r>
            <w:r w:rsidR="00A63B72">
              <w:rPr>
                <w:sz w:val="18"/>
                <w:szCs w:val="24"/>
              </w:rPr>
              <w:t>.</w:t>
            </w:r>
          </w:p>
          <w:p w14:paraId="052F62C9" w14:textId="678509E2" w:rsidR="00F4676D" w:rsidRPr="000761D0" w:rsidRDefault="00F4676D" w:rsidP="003E488B">
            <w:pPr>
              <w:jc w:val="center"/>
              <w:rPr>
                <w:sz w:val="18"/>
                <w:szCs w:val="24"/>
              </w:rPr>
            </w:pPr>
            <w:r w:rsidRPr="000761D0">
              <w:rPr>
                <w:sz w:val="18"/>
                <w:szCs w:val="24"/>
              </w:rPr>
              <w:t>A.5.3.</w:t>
            </w:r>
          </w:p>
        </w:tc>
        <w:tc>
          <w:tcPr>
            <w:tcW w:w="1673" w:type="dxa"/>
          </w:tcPr>
          <w:p w14:paraId="052F62CA" w14:textId="77777777" w:rsidR="00F4676D" w:rsidRPr="000761D0" w:rsidRDefault="00F4676D" w:rsidP="003E488B">
            <w:pPr>
              <w:jc w:val="center"/>
              <w:rPr>
                <w:sz w:val="18"/>
                <w:szCs w:val="24"/>
              </w:rPr>
            </w:pPr>
            <w:r w:rsidRPr="000761D0">
              <w:rPr>
                <w:sz w:val="18"/>
                <w:szCs w:val="24"/>
              </w:rPr>
              <w:t>Zadovoljavajuća</w:t>
            </w:r>
          </w:p>
          <w:p w14:paraId="052F62CB" w14:textId="77777777" w:rsidR="00F4676D" w:rsidRPr="000761D0" w:rsidRDefault="00F4676D" w:rsidP="003E488B">
            <w:pPr>
              <w:jc w:val="center"/>
              <w:rPr>
                <w:sz w:val="18"/>
                <w:szCs w:val="24"/>
              </w:rPr>
            </w:pPr>
            <w:r w:rsidRPr="000761D0">
              <w:rPr>
                <w:sz w:val="18"/>
                <w:szCs w:val="24"/>
              </w:rPr>
              <w:t>Zadovoljavajuća</w:t>
            </w:r>
          </w:p>
          <w:p w14:paraId="052F62CC" w14:textId="77777777" w:rsidR="00F4676D" w:rsidRPr="000761D0" w:rsidRDefault="00F4676D" w:rsidP="003E488B">
            <w:pPr>
              <w:jc w:val="center"/>
              <w:rPr>
                <w:sz w:val="18"/>
                <w:szCs w:val="24"/>
              </w:rPr>
            </w:pPr>
            <w:r w:rsidRPr="000761D0">
              <w:rPr>
                <w:sz w:val="18"/>
                <w:szCs w:val="24"/>
              </w:rPr>
              <w:t>Dobra</w:t>
            </w:r>
          </w:p>
        </w:tc>
        <w:tc>
          <w:tcPr>
            <w:tcW w:w="1701" w:type="dxa"/>
          </w:tcPr>
          <w:p w14:paraId="052F62CD" w14:textId="75D90DCC" w:rsidR="00F4676D" w:rsidRPr="000761D0" w:rsidRDefault="00F4676D" w:rsidP="009A4B6B">
            <w:pPr>
              <w:rPr>
                <w:sz w:val="18"/>
                <w:szCs w:val="24"/>
              </w:rPr>
            </w:pPr>
            <w:r w:rsidRPr="000761D0">
              <w:rPr>
                <w:sz w:val="18"/>
                <w:szCs w:val="24"/>
              </w:rPr>
              <w:t xml:space="preserve">Pripremiti jednostavne zadatke, dozirati zadatke, često prilaziti, </w:t>
            </w:r>
            <w:r w:rsidR="00577FA7">
              <w:rPr>
                <w:sz w:val="18"/>
                <w:szCs w:val="24"/>
              </w:rPr>
              <w:t>ob</w:t>
            </w:r>
            <w:r w:rsidRPr="000761D0">
              <w:rPr>
                <w:sz w:val="18"/>
                <w:szCs w:val="24"/>
              </w:rPr>
              <w:t xml:space="preserve">jašnjavati nepoznate pojmove, pripremiti program za izračunavanje pravokutnika u kojem treba dopisati </w:t>
            </w:r>
          </w:p>
          <w:p w14:paraId="052F62CE" w14:textId="77777777" w:rsidR="00F4676D" w:rsidRDefault="00F4676D" w:rsidP="009A4B6B">
            <w:pPr>
              <w:rPr>
                <w:sz w:val="18"/>
                <w:szCs w:val="24"/>
              </w:rPr>
            </w:pPr>
            <w:r w:rsidRPr="000761D0">
              <w:rPr>
                <w:sz w:val="18"/>
                <w:szCs w:val="24"/>
              </w:rPr>
              <w:t>naredbu input().</w:t>
            </w:r>
          </w:p>
          <w:p w14:paraId="052F62CF" w14:textId="77777777" w:rsidR="000761D0" w:rsidRPr="000761D0" w:rsidRDefault="000761D0" w:rsidP="009A4B6B">
            <w:pPr>
              <w:rPr>
                <w:sz w:val="18"/>
                <w:szCs w:val="24"/>
              </w:rPr>
            </w:pPr>
          </w:p>
          <w:p w14:paraId="052F62D0" w14:textId="12FA3A46" w:rsidR="003B3F3A" w:rsidRPr="000761D0" w:rsidRDefault="003B3F3A" w:rsidP="003B3F3A">
            <w:pPr>
              <w:rPr>
                <w:sz w:val="18"/>
                <w:szCs w:val="24"/>
              </w:rPr>
            </w:pPr>
            <w:r w:rsidRPr="000761D0">
              <w:rPr>
                <w:sz w:val="18"/>
                <w:szCs w:val="24"/>
              </w:rPr>
              <w:t>Predlažemo rad na zadatcima 1</w:t>
            </w:r>
            <w:r w:rsidR="00A50039">
              <w:rPr>
                <w:sz w:val="18"/>
                <w:szCs w:val="24"/>
              </w:rPr>
              <w:t xml:space="preserve">., </w:t>
            </w:r>
            <w:r w:rsidRPr="000761D0">
              <w:rPr>
                <w:sz w:val="18"/>
                <w:szCs w:val="24"/>
              </w:rPr>
              <w:t>2</w:t>
            </w:r>
            <w:r w:rsidR="00A50039">
              <w:rPr>
                <w:sz w:val="18"/>
                <w:szCs w:val="24"/>
              </w:rPr>
              <w:t xml:space="preserve">., </w:t>
            </w:r>
            <w:r w:rsidRPr="000761D0">
              <w:rPr>
                <w:sz w:val="18"/>
                <w:szCs w:val="24"/>
              </w:rPr>
              <w:t>3</w:t>
            </w:r>
            <w:r w:rsidR="00A50039">
              <w:rPr>
                <w:sz w:val="18"/>
                <w:szCs w:val="24"/>
              </w:rPr>
              <w:t xml:space="preserve">., </w:t>
            </w:r>
            <w:r w:rsidRPr="000761D0">
              <w:rPr>
                <w:sz w:val="18"/>
                <w:szCs w:val="24"/>
              </w:rPr>
              <w:t>4</w:t>
            </w:r>
            <w:r w:rsidR="00A50039">
              <w:rPr>
                <w:sz w:val="18"/>
                <w:szCs w:val="24"/>
              </w:rPr>
              <w:t xml:space="preserve">., </w:t>
            </w:r>
            <w:r w:rsidRPr="000761D0">
              <w:rPr>
                <w:sz w:val="18"/>
                <w:szCs w:val="24"/>
              </w:rPr>
              <w:t>5. i 6.</w:t>
            </w:r>
            <w:r w:rsidR="00A63B72">
              <w:rPr>
                <w:sz w:val="18"/>
                <w:szCs w:val="24"/>
              </w:rPr>
              <w:t xml:space="preserve"> </w:t>
            </w:r>
            <w:r w:rsidRPr="000761D0">
              <w:rPr>
                <w:sz w:val="18"/>
              </w:rPr>
              <w:t xml:space="preserve">u RB na str. </w:t>
            </w:r>
            <w:r w:rsidRPr="000761D0">
              <w:rPr>
                <w:sz w:val="18"/>
                <w:szCs w:val="24"/>
              </w:rPr>
              <w:t>25.</w:t>
            </w:r>
            <w:r w:rsidR="00577FA7">
              <w:rPr>
                <w:sz w:val="18"/>
                <w:szCs w:val="24"/>
              </w:rPr>
              <w:t xml:space="preserve"> – </w:t>
            </w:r>
            <w:r w:rsidRPr="000761D0">
              <w:rPr>
                <w:sz w:val="18"/>
                <w:szCs w:val="24"/>
              </w:rPr>
              <w:t>27.</w:t>
            </w:r>
          </w:p>
        </w:tc>
        <w:tc>
          <w:tcPr>
            <w:tcW w:w="2644" w:type="dxa"/>
          </w:tcPr>
          <w:p w14:paraId="052F62D1" w14:textId="249A45E8" w:rsidR="00F4676D" w:rsidRPr="000761D0" w:rsidRDefault="00F4676D" w:rsidP="00BA33AE">
            <w:pPr>
              <w:rPr>
                <w:sz w:val="18"/>
                <w:szCs w:val="24"/>
              </w:rPr>
            </w:pPr>
            <w:r w:rsidRPr="000761D0">
              <w:rPr>
                <w:sz w:val="18"/>
                <w:szCs w:val="24"/>
              </w:rPr>
              <w:t>Samostalno ili uz pomoć učitelj</w:t>
            </w:r>
            <w:r w:rsidR="00577FA7">
              <w:rPr>
                <w:sz w:val="18"/>
                <w:szCs w:val="24"/>
              </w:rPr>
              <w:t>a</w:t>
            </w:r>
            <w:r w:rsidRPr="000761D0">
              <w:rPr>
                <w:sz w:val="18"/>
                <w:szCs w:val="24"/>
              </w:rPr>
              <w:t xml:space="preserve">/učiteljice rješavati jednostavne probleme koji se koriste ulaznim i izlaznim vrijednostima, npr. računanje s ulaznim vrijednostima. </w:t>
            </w:r>
          </w:p>
          <w:p w14:paraId="052F62D2" w14:textId="4D788AC8" w:rsidR="00F4676D" w:rsidRPr="000761D0" w:rsidRDefault="00F4676D" w:rsidP="00BA33AE">
            <w:pPr>
              <w:rPr>
                <w:sz w:val="18"/>
                <w:szCs w:val="24"/>
              </w:rPr>
            </w:pPr>
            <w:r w:rsidRPr="000761D0">
              <w:rPr>
                <w:sz w:val="18"/>
                <w:szCs w:val="24"/>
              </w:rPr>
              <w:t>Uz pomoć učitelja/učiteljice dopuniti računalno rješenje programa kojim će se izračunati i ispisati opseg bilo kojeg pravokutnika (primjena naredbe input() ).</w:t>
            </w:r>
          </w:p>
          <w:p w14:paraId="052F62D3" w14:textId="1A9A523F" w:rsidR="00F4676D" w:rsidRPr="000761D0" w:rsidRDefault="00F4676D" w:rsidP="00BA33AE">
            <w:pPr>
              <w:rPr>
                <w:sz w:val="18"/>
                <w:szCs w:val="24"/>
              </w:rPr>
            </w:pPr>
            <w:r w:rsidRPr="000761D0">
              <w:rPr>
                <w:sz w:val="18"/>
                <w:szCs w:val="24"/>
              </w:rPr>
              <w:t>Na pokaznim primjerima raspravljati o očekivanim/stvarnim izlaznim vrijednostima nekog programa, pri čemu je posebnu pozornost potrebno posvetiti pravilnom razumijevanju naredbe pridruživanja i pojma varijable.</w:t>
            </w:r>
          </w:p>
          <w:p w14:paraId="052F62D4" w14:textId="77777777" w:rsidR="001576C3" w:rsidRPr="000761D0" w:rsidRDefault="001576C3" w:rsidP="00BA33AE">
            <w:pPr>
              <w:rPr>
                <w:sz w:val="18"/>
                <w:szCs w:val="24"/>
              </w:rPr>
            </w:pPr>
          </w:p>
          <w:p w14:paraId="052F62D5" w14:textId="77777777" w:rsidR="001576C3" w:rsidRPr="000761D0" w:rsidRDefault="001576C3" w:rsidP="00BA33AE">
            <w:pPr>
              <w:rPr>
                <w:sz w:val="18"/>
                <w:szCs w:val="24"/>
              </w:rPr>
            </w:pPr>
          </w:p>
        </w:tc>
        <w:tc>
          <w:tcPr>
            <w:tcW w:w="1603" w:type="dxa"/>
          </w:tcPr>
          <w:p w14:paraId="052F62D6" w14:textId="77777777" w:rsidR="00B403F5" w:rsidRPr="000761D0" w:rsidRDefault="00B403F5" w:rsidP="00B403F5">
            <w:pPr>
              <w:rPr>
                <w:sz w:val="18"/>
                <w:szCs w:val="24"/>
              </w:rPr>
            </w:pPr>
            <w:r w:rsidRPr="000761D0">
              <w:rPr>
                <w:sz w:val="18"/>
                <w:szCs w:val="24"/>
              </w:rPr>
              <w:t>MPT Učiti kako učiti:</w:t>
            </w:r>
          </w:p>
          <w:p w14:paraId="052F62D7" w14:textId="77777777" w:rsidR="00B403F5" w:rsidRPr="000761D0" w:rsidRDefault="00B403F5" w:rsidP="00B403F5">
            <w:pPr>
              <w:rPr>
                <w:sz w:val="18"/>
                <w:szCs w:val="24"/>
              </w:rPr>
            </w:pPr>
            <w:r w:rsidRPr="000761D0">
              <w:rPr>
                <w:sz w:val="18"/>
                <w:szCs w:val="24"/>
              </w:rPr>
              <w:t>B.1.2. Uz podršku učitelja učenik određuje ciljeve učenja, odabire pristup učenju te planira učenje.</w:t>
            </w:r>
          </w:p>
          <w:p w14:paraId="052F62D8" w14:textId="77777777" w:rsidR="00B403F5" w:rsidRPr="000761D0" w:rsidRDefault="00B403F5" w:rsidP="00B403F5">
            <w:pPr>
              <w:rPr>
                <w:sz w:val="18"/>
                <w:szCs w:val="24"/>
              </w:rPr>
            </w:pPr>
            <w:r w:rsidRPr="000761D0">
              <w:rPr>
                <w:sz w:val="18"/>
                <w:szCs w:val="24"/>
              </w:rPr>
              <w:t>MPT Uporaba IKT</w:t>
            </w:r>
          </w:p>
          <w:p w14:paraId="052F62D9" w14:textId="2D51ECDE" w:rsidR="00F4676D" w:rsidRPr="000761D0" w:rsidRDefault="00B403F5" w:rsidP="00B403F5">
            <w:pPr>
              <w:rPr>
                <w:sz w:val="18"/>
                <w:szCs w:val="24"/>
              </w:rPr>
            </w:pPr>
            <w:r w:rsidRPr="000761D0">
              <w:rPr>
                <w:sz w:val="18"/>
                <w:szCs w:val="24"/>
              </w:rPr>
              <w:t>D</w:t>
            </w:r>
            <w:r w:rsidR="00A63B72">
              <w:rPr>
                <w:sz w:val="18"/>
                <w:szCs w:val="24"/>
              </w:rPr>
              <w:t>.</w:t>
            </w:r>
            <w:r w:rsidRPr="000761D0">
              <w:rPr>
                <w:sz w:val="18"/>
                <w:szCs w:val="24"/>
              </w:rPr>
              <w:t>2. 2. Rješava jednostavne probleme s pomoću digitalne tehnologije</w:t>
            </w:r>
            <w:r>
              <w:rPr>
                <w:sz w:val="18"/>
                <w:szCs w:val="24"/>
              </w:rPr>
              <w:t>.</w:t>
            </w:r>
          </w:p>
        </w:tc>
        <w:tc>
          <w:tcPr>
            <w:tcW w:w="1632" w:type="dxa"/>
          </w:tcPr>
          <w:p w14:paraId="052F62DA" w14:textId="77777777" w:rsidR="00B403F5" w:rsidRPr="000761D0" w:rsidRDefault="00B403F5" w:rsidP="00B403F5">
            <w:pPr>
              <w:rPr>
                <w:sz w:val="18"/>
              </w:rPr>
            </w:pPr>
            <w:r w:rsidRPr="000761D0">
              <w:rPr>
                <w:sz w:val="18"/>
              </w:rPr>
              <w:t xml:space="preserve">MATEMATIKA </w:t>
            </w:r>
          </w:p>
          <w:p w14:paraId="052F62DB" w14:textId="4BB0475C" w:rsidR="00B403F5" w:rsidRPr="000761D0" w:rsidRDefault="00B403F5" w:rsidP="00B403F5">
            <w:pPr>
              <w:rPr>
                <w:sz w:val="18"/>
              </w:rPr>
            </w:pPr>
            <w:r w:rsidRPr="000761D0">
              <w:rPr>
                <w:sz w:val="18"/>
              </w:rPr>
              <w:t>A.5.1</w:t>
            </w:r>
            <w:r w:rsidR="00A63B72">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A63B72">
              <w:rPr>
                <w:sz w:val="18"/>
              </w:rPr>
              <w:t>.</w:t>
            </w:r>
            <w:r w:rsidRPr="000761D0">
              <w:rPr>
                <w:sz w:val="18"/>
              </w:rPr>
              <w:t xml:space="preserve"> </w:t>
            </w:r>
          </w:p>
          <w:p w14:paraId="052F62DC" w14:textId="757AB2F8" w:rsidR="00B403F5" w:rsidRPr="000761D0" w:rsidRDefault="00B403F5" w:rsidP="00B403F5">
            <w:pPr>
              <w:rPr>
                <w:sz w:val="18"/>
              </w:rPr>
            </w:pPr>
            <w:r w:rsidRPr="000761D0">
              <w:rPr>
                <w:sz w:val="18"/>
              </w:rPr>
              <w:t>B.5.1</w:t>
            </w:r>
            <w:r w:rsidR="00A63B72">
              <w:rPr>
                <w:sz w:val="18"/>
              </w:rPr>
              <w:t>.</w:t>
            </w:r>
            <w:r w:rsidRPr="000761D0">
              <w:rPr>
                <w:sz w:val="18"/>
              </w:rPr>
              <w:t xml:space="preserve"> </w:t>
            </w:r>
            <w:r w:rsidRPr="000761D0">
              <w:rPr>
                <w:color w:val="231F20"/>
                <w:sz w:val="18"/>
                <w:shd w:val="clear" w:color="auto" w:fill="FFFFFF"/>
              </w:rPr>
              <w:t>Rješava i primjenjuje linearnu jednadžbu</w:t>
            </w:r>
            <w:r w:rsidR="00A63B72">
              <w:rPr>
                <w:sz w:val="18"/>
              </w:rPr>
              <w:t>.</w:t>
            </w:r>
          </w:p>
          <w:p w14:paraId="052F62DD" w14:textId="107DEBA7" w:rsidR="00B403F5" w:rsidRPr="000761D0" w:rsidRDefault="00B403F5" w:rsidP="00B403F5">
            <w:pPr>
              <w:rPr>
                <w:sz w:val="18"/>
              </w:rPr>
            </w:pPr>
            <w:r w:rsidRPr="000761D0">
              <w:rPr>
                <w:sz w:val="18"/>
              </w:rPr>
              <w:t>D.5.2</w:t>
            </w:r>
            <w:r w:rsidR="00A63B72">
              <w:rPr>
                <w:sz w:val="18"/>
              </w:rPr>
              <w:t>.</w:t>
            </w:r>
            <w:r w:rsidRPr="000761D0">
              <w:rPr>
                <w:sz w:val="18"/>
              </w:rPr>
              <w:t xml:space="preserve"> </w:t>
            </w:r>
            <w:r w:rsidRPr="000761D0">
              <w:rPr>
                <w:color w:val="231F20"/>
                <w:sz w:val="18"/>
                <w:shd w:val="clear" w:color="auto" w:fill="FFFFFF"/>
              </w:rPr>
              <w:t>Odabire i preračunava odgovarajuće mjerne jedinice</w:t>
            </w:r>
            <w:r w:rsidR="00A63B72">
              <w:rPr>
                <w:color w:val="231F20"/>
                <w:sz w:val="18"/>
                <w:shd w:val="clear" w:color="auto" w:fill="FFFFFF"/>
              </w:rPr>
              <w:t>.</w:t>
            </w:r>
            <w:r w:rsidRPr="000761D0">
              <w:rPr>
                <w:sz w:val="18"/>
              </w:rPr>
              <w:t xml:space="preserve"> </w:t>
            </w:r>
          </w:p>
          <w:p w14:paraId="052F62DE" w14:textId="4E834057" w:rsidR="00B403F5" w:rsidRPr="000761D0" w:rsidRDefault="00B403F5" w:rsidP="00B403F5">
            <w:pPr>
              <w:rPr>
                <w:sz w:val="18"/>
              </w:rPr>
            </w:pPr>
            <w:r w:rsidRPr="000761D0">
              <w:rPr>
                <w:sz w:val="18"/>
              </w:rPr>
              <w:t xml:space="preserve">D.5.4. </w:t>
            </w:r>
            <w:r w:rsidRPr="000761D0">
              <w:rPr>
                <w:color w:val="231F20"/>
                <w:sz w:val="18"/>
                <w:shd w:val="clear" w:color="auto" w:fill="FFFFFF"/>
              </w:rPr>
              <w:t>Računa i primjenjuje opseg i površinu geometrijskih likova</w:t>
            </w:r>
            <w:r w:rsidR="00A63B72">
              <w:rPr>
                <w:color w:val="231F20"/>
                <w:sz w:val="18"/>
                <w:shd w:val="clear" w:color="auto" w:fill="FFFFFF"/>
              </w:rPr>
              <w:t>.</w:t>
            </w:r>
            <w:r w:rsidRPr="000761D0">
              <w:rPr>
                <w:sz w:val="18"/>
              </w:rPr>
              <w:t xml:space="preserve"> </w:t>
            </w:r>
          </w:p>
          <w:p w14:paraId="052F62DF" w14:textId="1C481BF4" w:rsidR="00F4676D" w:rsidRPr="000761D0" w:rsidRDefault="00B403F5" w:rsidP="00B403F5">
            <w:pPr>
              <w:rPr>
                <w:sz w:val="18"/>
                <w:szCs w:val="24"/>
              </w:rPr>
            </w:pPr>
            <w:r w:rsidRPr="000761D0">
              <w:rPr>
                <w:sz w:val="18"/>
              </w:rPr>
              <w:t>E.5.1.</w:t>
            </w:r>
            <w:r w:rsidRPr="000761D0">
              <w:rPr>
                <w:color w:val="231F20"/>
                <w:sz w:val="18"/>
                <w:shd w:val="clear" w:color="auto" w:fill="FFFFFF"/>
              </w:rPr>
              <w:t xml:space="preserve"> Barata poda</w:t>
            </w:r>
            <w:r w:rsidR="00577FA7">
              <w:rPr>
                <w:color w:val="231F20"/>
                <w:sz w:val="18"/>
                <w:shd w:val="clear" w:color="auto" w:fill="FFFFFF"/>
              </w:rPr>
              <w:t>t</w:t>
            </w:r>
            <w:r w:rsidRPr="000761D0">
              <w:rPr>
                <w:color w:val="231F20"/>
                <w:sz w:val="18"/>
                <w:shd w:val="clear" w:color="auto" w:fill="FFFFFF"/>
              </w:rPr>
              <w:t>cima prikazanim na različite načine.</w:t>
            </w:r>
          </w:p>
        </w:tc>
        <w:tc>
          <w:tcPr>
            <w:tcW w:w="1601" w:type="dxa"/>
          </w:tcPr>
          <w:p w14:paraId="052F62E0" w14:textId="77777777" w:rsidR="00F4676D" w:rsidRPr="000761D0" w:rsidRDefault="001576C3">
            <w:pPr>
              <w:rPr>
                <w:sz w:val="18"/>
              </w:rPr>
            </w:pPr>
            <w:r w:rsidRPr="000761D0">
              <w:rPr>
                <w:rFonts w:ascii="Calibri" w:eastAsia="Calibri" w:hAnsi="Calibri" w:cs="Calibri"/>
                <w:color w:val="000000"/>
                <w:sz w:val="18"/>
              </w:rPr>
              <w:t>Učenik uz pomoć slaže jednostavan program služeći se naredbama ulaza, pridruživanja i izlaza.</w:t>
            </w:r>
          </w:p>
        </w:tc>
        <w:tc>
          <w:tcPr>
            <w:tcW w:w="1699" w:type="dxa"/>
          </w:tcPr>
          <w:p w14:paraId="052F62E1" w14:textId="77777777" w:rsidR="00F4676D" w:rsidRPr="000761D0" w:rsidRDefault="00C723FD">
            <w:pPr>
              <w:rPr>
                <w:sz w:val="18"/>
                <w:szCs w:val="24"/>
              </w:rPr>
            </w:pPr>
            <w:hyperlink r:id="rId29" w:history="1">
              <w:r w:rsidR="001576C3" w:rsidRPr="000761D0">
                <w:rPr>
                  <w:rStyle w:val="Hiperveza"/>
                  <w:sz w:val="18"/>
                  <w:szCs w:val="24"/>
                </w:rPr>
                <w:t>DDS na e-sferi</w:t>
              </w:r>
            </w:hyperlink>
          </w:p>
          <w:p w14:paraId="052F62E2" w14:textId="77777777" w:rsidR="001576C3" w:rsidRPr="000761D0" w:rsidRDefault="001576C3">
            <w:pPr>
              <w:rPr>
                <w:sz w:val="18"/>
                <w:szCs w:val="24"/>
              </w:rPr>
            </w:pPr>
          </w:p>
          <w:p w14:paraId="052F62E3" w14:textId="77777777" w:rsidR="001576C3" w:rsidRPr="000761D0" w:rsidRDefault="001576C3">
            <w:pPr>
              <w:rPr>
                <w:sz w:val="18"/>
                <w:szCs w:val="24"/>
              </w:rPr>
            </w:pPr>
            <w:r w:rsidRPr="000761D0">
              <w:rPr>
                <w:sz w:val="18"/>
                <w:szCs w:val="24"/>
              </w:rPr>
              <w:t>Igraj se i uči:</w:t>
            </w:r>
          </w:p>
          <w:p w14:paraId="052F62E4" w14:textId="77777777" w:rsidR="001576C3" w:rsidRPr="000761D0" w:rsidRDefault="001576C3">
            <w:pPr>
              <w:rPr>
                <w:sz w:val="18"/>
                <w:szCs w:val="24"/>
              </w:rPr>
            </w:pPr>
            <w:r w:rsidRPr="000761D0">
              <w:rPr>
                <w:sz w:val="18"/>
                <w:szCs w:val="24"/>
              </w:rPr>
              <w:t>Križaljka,</w:t>
            </w:r>
          </w:p>
          <w:p w14:paraId="052F62E5" w14:textId="77777777" w:rsidR="001576C3" w:rsidRPr="000761D0" w:rsidRDefault="001576C3">
            <w:pPr>
              <w:rPr>
                <w:sz w:val="18"/>
                <w:szCs w:val="24"/>
              </w:rPr>
            </w:pPr>
            <w:r w:rsidRPr="000761D0">
              <w:rPr>
                <w:sz w:val="18"/>
                <w:szCs w:val="24"/>
              </w:rPr>
              <w:t>Slagalica</w:t>
            </w:r>
            <w:r w:rsidR="001D20EB">
              <w:rPr>
                <w:sz w:val="18"/>
                <w:szCs w:val="24"/>
              </w:rPr>
              <w:t>.</w:t>
            </w:r>
          </w:p>
          <w:p w14:paraId="052F62E6" w14:textId="77777777" w:rsidR="00D662B5" w:rsidRPr="000761D0" w:rsidRDefault="00D662B5" w:rsidP="003B3F3A">
            <w:pPr>
              <w:rPr>
                <w:sz w:val="18"/>
                <w:szCs w:val="24"/>
              </w:rPr>
            </w:pPr>
          </w:p>
        </w:tc>
      </w:tr>
      <w:tr w:rsidR="001134FF" w:rsidRPr="000761D0" w14:paraId="052F6309" w14:textId="77777777" w:rsidTr="006C6CCD">
        <w:tc>
          <w:tcPr>
            <w:tcW w:w="739" w:type="dxa"/>
          </w:tcPr>
          <w:p w14:paraId="052F62E8" w14:textId="77777777" w:rsidR="00F4676D" w:rsidRPr="000761D0" w:rsidRDefault="00F4676D" w:rsidP="009459D7">
            <w:pPr>
              <w:rPr>
                <w:rFonts w:cs="Arial"/>
                <w:sz w:val="18"/>
                <w:szCs w:val="20"/>
              </w:rPr>
            </w:pPr>
            <w:r w:rsidRPr="000761D0">
              <w:rPr>
                <w:rFonts w:cs="Arial"/>
                <w:sz w:val="18"/>
                <w:szCs w:val="20"/>
              </w:rPr>
              <w:t>25, 26</w:t>
            </w:r>
          </w:p>
        </w:tc>
        <w:tc>
          <w:tcPr>
            <w:tcW w:w="1462" w:type="dxa"/>
          </w:tcPr>
          <w:p w14:paraId="052F62E9" w14:textId="77777777" w:rsidR="00F4676D" w:rsidRPr="000761D0" w:rsidRDefault="00F4676D" w:rsidP="009459D7">
            <w:pPr>
              <w:rPr>
                <w:rFonts w:cs="Arial"/>
                <w:sz w:val="18"/>
                <w:szCs w:val="24"/>
              </w:rPr>
            </w:pPr>
            <w:r w:rsidRPr="000761D0">
              <w:rPr>
                <w:rFonts w:cs="Arial"/>
                <w:sz w:val="18"/>
                <w:szCs w:val="24"/>
              </w:rPr>
              <w:t>Kako radi moj program?</w:t>
            </w:r>
          </w:p>
        </w:tc>
        <w:tc>
          <w:tcPr>
            <w:tcW w:w="1302" w:type="dxa"/>
          </w:tcPr>
          <w:p w14:paraId="052F62EA" w14:textId="65302E50" w:rsidR="00F4676D" w:rsidRPr="000761D0" w:rsidRDefault="00F4676D" w:rsidP="003E488B">
            <w:pPr>
              <w:jc w:val="center"/>
              <w:rPr>
                <w:sz w:val="18"/>
                <w:szCs w:val="24"/>
              </w:rPr>
            </w:pPr>
            <w:r w:rsidRPr="000761D0">
              <w:rPr>
                <w:sz w:val="18"/>
                <w:szCs w:val="24"/>
              </w:rPr>
              <w:t>B.5.1</w:t>
            </w:r>
            <w:r w:rsidR="00A63B72">
              <w:rPr>
                <w:sz w:val="18"/>
                <w:szCs w:val="24"/>
              </w:rPr>
              <w:t>.</w:t>
            </w:r>
          </w:p>
          <w:p w14:paraId="052F62EB" w14:textId="7DE7FBDD" w:rsidR="00F4676D" w:rsidRPr="000761D0" w:rsidRDefault="00F4676D" w:rsidP="003E488B">
            <w:pPr>
              <w:jc w:val="center"/>
              <w:rPr>
                <w:sz w:val="18"/>
                <w:szCs w:val="24"/>
              </w:rPr>
            </w:pPr>
            <w:r w:rsidRPr="000761D0">
              <w:rPr>
                <w:sz w:val="18"/>
                <w:szCs w:val="24"/>
              </w:rPr>
              <w:t>B.5.2</w:t>
            </w:r>
            <w:r w:rsidR="00A63B72">
              <w:rPr>
                <w:sz w:val="18"/>
                <w:szCs w:val="24"/>
              </w:rPr>
              <w:t>.</w:t>
            </w:r>
          </w:p>
          <w:p w14:paraId="052F62EC" w14:textId="39CA0F15" w:rsidR="00F4676D" w:rsidRPr="000761D0" w:rsidRDefault="00F4676D" w:rsidP="003E488B">
            <w:pPr>
              <w:jc w:val="center"/>
              <w:rPr>
                <w:sz w:val="18"/>
                <w:szCs w:val="24"/>
              </w:rPr>
            </w:pPr>
            <w:r w:rsidRPr="000761D0">
              <w:rPr>
                <w:sz w:val="18"/>
                <w:szCs w:val="24"/>
              </w:rPr>
              <w:t xml:space="preserve"> A.5.3.</w:t>
            </w:r>
          </w:p>
        </w:tc>
        <w:tc>
          <w:tcPr>
            <w:tcW w:w="1673" w:type="dxa"/>
          </w:tcPr>
          <w:p w14:paraId="052F62ED" w14:textId="77777777" w:rsidR="00F4676D" w:rsidRPr="000761D0" w:rsidRDefault="00F4676D" w:rsidP="003E488B">
            <w:pPr>
              <w:jc w:val="center"/>
              <w:rPr>
                <w:sz w:val="18"/>
                <w:szCs w:val="24"/>
              </w:rPr>
            </w:pPr>
            <w:r w:rsidRPr="000761D0">
              <w:rPr>
                <w:sz w:val="18"/>
                <w:szCs w:val="24"/>
              </w:rPr>
              <w:t>Zadovoljavajuća</w:t>
            </w:r>
          </w:p>
          <w:p w14:paraId="052F62EE" w14:textId="77777777" w:rsidR="00F4676D" w:rsidRPr="000761D0" w:rsidRDefault="00F4676D" w:rsidP="003E488B">
            <w:pPr>
              <w:jc w:val="center"/>
              <w:rPr>
                <w:sz w:val="18"/>
                <w:szCs w:val="24"/>
              </w:rPr>
            </w:pPr>
            <w:r w:rsidRPr="000761D0">
              <w:rPr>
                <w:sz w:val="18"/>
                <w:szCs w:val="24"/>
              </w:rPr>
              <w:t>Zadovoljavajuća</w:t>
            </w:r>
          </w:p>
          <w:p w14:paraId="052F62EF" w14:textId="77777777" w:rsidR="00F4676D" w:rsidRPr="000761D0" w:rsidRDefault="00F4676D" w:rsidP="003E488B">
            <w:pPr>
              <w:jc w:val="center"/>
              <w:rPr>
                <w:sz w:val="18"/>
                <w:szCs w:val="24"/>
              </w:rPr>
            </w:pPr>
            <w:r w:rsidRPr="000761D0">
              <w:rPr>
                <w:sz w:val="18"/>
                <w:szCs w:val="24"/>
              </w:rPr>
              <w:t>Dobra</w:t>
            </w:r>
          </w:p>
        </w:tc>
        <w:tc>
          <w:tcPr>
            <w:tcW w:w="1701" w:type="dxa"/>
          </w:tcPr>
          <w:p w14:paraId="052F62F0" w14:textId="17B17731" w:rsidR="00F4676D" w:rsidRPr="000761D0" w:rsidRDefault="00F4676D" w:rsidP="00F337C0">
            <w:pPr>
              <w:rPr>
                <w:sz w:val="18"/>
                <w:szCs w:val="24"/>
              </w:rPr>
            </w:pPr>
            <w:r w:rsidRPr="000761D0">
              <w:rPr>
                <w:sz w:val="18"/>
                <w:szCs w:val="24"/>
              </w:rPr>
              <w:t>Pripremiti (dru</w:t>
            </w:r>
            <w:r w:rsidR="00577FA7">
              <w:rPr>
                <w:sz w:val="18"/>
                <w:szCs w:val="24"/>
              </w:rPr>
              <w:t>k</w:t>
            </w:r>
            <w:r w:rsidRPr="000761D0">
              <w:rPr>
                <w:sz w:val="18"/>
                <w:szCs w:val="24"/>
              </w:rPr>
              <w:t>čije)</w:t>
            </w:r>
          </w:p>
          <w:p w14:paraId="052F62F1" w14:textId="54861434" w:rsidR="00F4676D" w:rsidRDefault="00F4676D" w:rsidP="00F337C0">
            <w:pPr>
              <w:rPr>
                <w:sz w:val="18"/>
                <w:szCs w:val="24"/>
              </w:rPr>
            </w:pPr>
            <w:r w:rsidRPr="000761D0">
              <w:rPr>
                <w:sz w:val="18"/>
                <w:szCs w:val="24"/>
              </w:rPr>
              <w:t>jednostavne primjere i primjerima slične zadatke, često prilaziti, dozirati zadatke, kombinirati rad u Pythonu i u pauzama rad u nekom jednostavnijem programu, npr. Scratch Jr</w:t>
            </w:r>
            <w:r w:rsidR="00A50039">
              <w:rPr>
                <w:sz w:val="18"/>
                <w:szCs w:val="24"/>
              </w:rPr>
              <w:t>.,</w:t>
            </w:r>
            <w:r w:rsidRPr="000761D0">
              <w:rPr>
                <w:sz w:val="18"/>
                <w:szCs w:val="24"/>
              </w:rPr>
              <w:t xml:space="preserve"> aktivnostima s </w:t>
            </w:r>
            <w:hyperlink r:id="rId30" w:history="1">
              <w:r w:rsidR="001D20EB" w:rsidRPr="00856ABE">
                <w:rPr>
                  <w:rStyle w:val="Hiperveza"/>
                  <w:sz w:val="18"/>
                  <w:szCs w:val="24"/>
                </w:rPr>
                <w:t>code.org</w:t>
              </w:r>
            </w:hyperlink>
            <w:r w:rsidR="001D20EB">
              <w:rPr>
                <w:sz w:val="18"/>
                <w:szCs w:val="24"/>
              </w:rPr>
              <w:t xml:space="preserve"> </w:t>
            </w:r>
            <w:r w:rsidRPr="000761D0">
              <w:rPr>
                <w:sz w:val="18"/>
                <w:szCs w:val="24"/>
              </w:rPr>
              <w:t>itd.</w:t>
            </w:r>
          </w:p>
          <w:p w14:paraId="052F62F2" w14:textId="77777777" w:rsidR="000761D0" w:rsidRPr="000761D0" w:rsidRDefault="000761D0" w:rsidP="00F337C0">
            <w:pPr>
              <w:rPr>
                <w:sz w:val="18"/>
                <w:szCs w:val="24"/>
              </w:rPr>
            </w:pPr>
          </w:p>
          <w:p w14:paraId="052F62F3" w14:textId="336D8535" w:rsidR="003B3F3A" w:rsidRDefault="003B3F3A" w:rsidP="003B3F3A">
            <w:pPr>
              <w:rPr>
                <w:sz w:val="18"/>
                <w:szCs w:val="24"/>
              </w:rPr>
            </w:pPr>
            <w:r w:rsidRPr="000761D0">
              <w:rPr>
                <w:sz w:val="18"/>
                <w:szCs w:val="24"/>
              </w:rPr>
              <w:t>Predlažemo rad na zadatcima 1</w:t>
            </w:r>
            <w:r w:rsidR="00A50039">
              <w:rPr>
                <w:sz w:val="18"/>
                <w:szCs w:val="24"/>
              </w:rPr>
              <w:t xml:space="preserve">., </w:t>
            </w:r>
            <w:r w:rsidRPr="000761D0">
              <w:rPr>
                <w:sz w:val="18"/>
                <w:szCs w:val="24"/>
              </w:rPr>
              <w:t>2</w:t>
            </w:r>
            <w:r w:rsidR="00A50039">
              <w:rPr>
                <w:sz w:val="18"/>
                <w:szCs w:val="24"/>
              </w:rPr>
              <w:t xml:space="preserve">., </w:t>
            </w:r>
            <w:r w:rsidRPr="000761D0">
              <w:rPr>
                <w:sz w:val="18"/>
                <w:szCs w:val="24"/>
              </w:rPr>
              <w:t xml:space="preserve">3. i 4. </w:t>
            </w:r>
            <w:r w:rsidRPr="000761D0">
              <w:rPr>
                <w:sz w:val="18"/>
              </w:rPr>
              <w:t xml:space="preserve">u RB na str. </w:t>
            </w:r>
            <w:r w:rsidRPr="000761D0">
              <w:rPr>
                <w:sz w:val="18"/>
                <w:szCs w:val="24"/>
              </w:rPr>
              <w:t>27.</w:t>
            </w:r>
            <w:r w:rsidR="00577FA7">
              <w:rPr>
                <w:sz w:val="18"/>
                <w:szCs w:val="24"/>
              </w:rPr>
              <w:t xml:space="preserve"> – </w:t>
            </w:r>
            <w:r w:rsidRPr="000761D0">
              <w:rPr>
                <w:sz w:val="18"/>
                <w:szCs w:val="24"/>
              </w:rPr>
              <w:t>28.</w:t>
            </w:r>
          </w:p>
          <w:p w14:paraId="052F62F4" w14:textId="77777777" w:rsidR="00622C47" w:rsidRDefault="00622C47" w:rsidP="003B3F3A">
            <w:pPr>
              <w:rPr>
                <w:sz w:val="18"/>
                <w:szCs w:val="24"/>
              </w:rPr>
            </w:pPr>
          </w:p>
          <w:p w14:paraId="052F62F5" w14:textId="68FBCD2E" w:rsidR="00622C47" w:rsidRDefault="00622C47" w:rsidP="003B3F3A">
            <w:pPr>
              <w:rPr>
                <w:sz w:val="18"/>
                <w:szCs w:val="24"/>
              </w:rPr>
            </w:pPr>
            <w:r>
              <w:rPr>
                <w:sz w:val="18"/>
              </w:rPr>
              <w:t>Također radi jednostavnije vizualizacije samog postupka programiranja i u skladu s financijskim mogućnostima predlažemo uporabu didaktičke kutije s</w:t>
            </w:r>
            <w:r w:rsidR="00A63B72">
              <w:rPr>
                <w:sz w:val="18"/>
              </w:rPr>
              <w:t xml:space="preserve"> naredbama u</w:t>
            </w:r>
            <w:r>
              <w:rPr>
                <w:sz w:val="18"/>
              </w:rPr>
              <w:t xml:space="preserve"> </w:t>
            </w:r>
            <w:r w:rsidR="00A63B72" w:rsidRPr="00C723FD">
              <w:rPr>
                <w:sz w:val="18"/>
              </w:rPr>
              <w:t>S</w:t>
            </w:r>
            <w:r w:rsidRPr="006075F3">
              <w:rPr>
                <w:sz w:val="18"/>
              </w:rPr>
              <w:t>c</w:t>
            </w:r>
            <w:r>
              <w:rPr>
                <w:sz w:val="18"/>
              </w:rPr>
              <w:t>ratch</w:t>
            </w:r>
            <w:r w:rsidR="00A63B72">
              <w:rPr>
                <w:sz w:val="18"/>
              </w:rPr>
              <w:t>u</w:t>
            </w:r>
            <w:r>
              <w:rPr>
                <w:sz w:val="18"/>
              </w:rPr>
              <w:t xml:space="preserve"> „</w:t>
            </w:r>
            <w:hyperlink r:id="rId31" w:history="1">
              <w:r w:rsidRPr="0076554A">
                <w:rPr>
                  <w:rStyle w:val="Hiperveza"/>
                  <w:sz w:val="18"/>
                </w:rPr>
                <w:t>Programiramo igrajući se</w:t>
              </w:r>
            </w:hyperlink>
            <w:r>
              <w:rPr>
                <w:sz w:val="18"/>
              </w:rPr>
              <w:t>“</w:t>
            </w:r>
          </w:p>
          <w:p w14:paraId="052F62F6" w14:textId="77777777" w:rsidR="00622C47" w:rsidRPr="000761D0" w:rsidRDefault="00622C47" w:rsidP="003B3F3A">
            <w:pPr>
              <w:rPr>
                <w:sz w:val="18"/>
                <w:szCs w:val="24"/>
              </w:rPr>
            </w:pPr>
          </w:p>
        </w:tc>
        <w:tc>
          <w:tcPr>
            <w:tcW w:w="2644" w:type="dxa"/>
          </w:tcPr>
          <w:p w14:paraId="052F62F7" w14:textId="394B63E9" w:rsidR="00F4676D" w:rsidRPr="000761D0" w:rsidRDefault="00F4676D" w:rsidP="006075F3">
            <w:pPr>
              <w:rPr>
                <w:sz w:val="18"/>
                <w:szCs w:val="24"/>
              </w:rPr>
            </w:pPr>
            <w:r w:rsidRPr="000761D0">
              <w:rPr>
                <w:sz w:val="18"/>
                <w:szCs w:val="24"/>
              </w:rPr>
              <w:t>Učenik će dobiti primjere zadataka u kojima postoje pogreške (različitog tipa, ali jednostavne) te ih uz pomoć učitelja/učiteljice pokušati otkriti i odrediti jesu li logičke ili sintaktičke</w:t>
            </w:r>
            <w:r w:rsidR="00577FA7">
              <w:rPr>
                <w:sz w:val="18"/>
                <w:szCs w:val="24"/>
              </w:rPr>
              <w:t xml:space="preserve"> </w:t>
            </w:r>
            <w:r w:rsidRPr="000761D0">
              <w:rPr>
                <w:sz w:val="18"/>
                <w:szCs w:val="24"/>
              </w:rPr>
              <w:t>(učeniku se može pripremiti tablica s dv</w:t>
            </w:r>
            <w:r w:rsidR="00A63B72">
              <w:rPr>
                <w:sz w:val="18"/>
                <w:szCs w:val="24"/>
              </w:rPr>
              <w:t>a</w:t>
            </w:r>
            <w:r w:rsidRPr="000761D0">
              <w:rPr>
                <w:sz w:val="18"/>
                <w:szCs w:val="24"/>
              </w:rPr>
              <w:t xml:space="preserve"> </w:t>
            </w:r>
            <w:r w:rsidR="00A63B72">
              <w:rPr>
                <w:sz w:val="18"/>
                <w:szCs w:val="24"/>
              </w:rPr>
              <w:t xml:space="preserve">stupca </w:t>
            </w:r>
            <w:r w:rsidR="00577FA7">
              <w:rPr>
                <w:sz w:val="18"/>
                <w:szCs w:val="24"/>
              </w:rPr>
              <w:t>–</w:t>
            </w:r>
            <w:r w:rsidRPr="000761D0">
              <w:rPr>
                <w:sz w:val="18"/>
                <w:szCs w:val="24"/>
              </w:rPr>
              <w:t xml:space="preserve"> logičke pogreške i sintaktičke pogreške te primjeri s pogreškama na zasebnim papirićima, a učenik lijepi primjere u odgovarajuć</w:t>
            </w:r>
            <w:r w:rsidR="00A63B72">
              <w:rPr>
                <w:sz w:val="18"/>
                <w:szCs w:val="24"/>
              </w:rPr>
              <w:t>i</w:t>
            </w:r>
            <w:r w:rsidRPr="000761D0">
              <w:rPr>
                <w:sz w:val="18"/>
                <w:szCs w:val="24"/>
              </w:rPr>
              <w:t xml:space="preserve"> </w:t>
            </w:r>
            <w:r w:rsidR="00A63B72">
              <w:rPr>
                <w:sz w:val="18"/>
                <w:szCs w:val="24"/>
              </w:rPr>
              <w:t>stupac</w:t>
            </w:r>
            <w:r w:rsidRPr="000761D0">
              <w:rPr>
                <w:sz w:val="18"/>
                <w:szCs w:val="24"/>
              </w:rPr>
              <w:t>).</w:t>
            </w:r>
          </w:p>
        </w:tc>
        <w:tc>
          <w:tcPr>
            <w:tcW w:w="1603" w:type="dxa"/>
          </w:tcPr>
          <w:p w14:paraId="052F62F8" w14:textId="77777777" w:rsidR="00D30C0D" w:rsidRPr="000761D0" w:rsidRDefault="00D30C0D" w:rsidP="00D30C0D">
            <w:pPr>
              <w:rPr>
                <w:sz w:val="18"/>
                <w:szCs w:val="24"/>
              </w:rPr>
            </w:pPr>
            <w:r w:rsidRPr="000761D0">
              <w:rPr>
                <w:sz w:val="18"/>
                <w:szCs w:val="24"/>
              </w:rPr>
              <w:t>MPT Učiti kako učiti:</w:t>
            </w:r>
          </w:p>
          <w:p w14:paraId="052F62F9" w14:textId="77777777" w:rsidR="00D30C0D" w:rsidRPr="000761D0" w:rsidRDefault="00D30C0D" w:rsidP="00D30C0D">
            <w:pPr>
              <w:rPr>
                <w:sz w:val="18"/>
                <w:szCs w:val="24"/>
              </w:rPr>
            </w:pPr>
            <w:r w:rsidRPr="000761D0">
              <w:rPr>
                <w:sz w:val="18"/>
                <w:szCs w:val="24"/>
              </w:rPr>
              <w:t>A.3.2. Učenik se koristi kreativnošću za oblikovanje svojih ideja i pristupa rješavanju problema.</w:t>
            </w:r>
          </w:p>
          <w:p w14:paraId="052F62FA" w14:textId="77777777" w:rsidR="00D30C0D" w:rsidRPr="000761D0" w:rsidRDefault="00D30C0D" w:rsidP="00D30C0D">
            <w:pPr>
              <w:rPr>
                <w:sz w:val="18"/>
                <w:szCs w:val="24"/>
              </w:rPr>
            </w:pPr>
            <w:r w:rsidRPr="000761D0">
              <w:rPr>
                <w:sz w:val="18"/>
                <w:szCs w:val="24"/>
              </w:rPr>
              <w:t>MPT Uporaba IKT</w:t>
            </w:r>
          </w:p>
          <w:p w14:paraId="052F62FB" w14:textId="11BCEE09" w:rsidR="00F4676D" w:rsidRPr="000761D0" w:rsidRDefault="00D30C0D" w:rsidP="00D30C0D">
            <w:pPr>
              <w:rPr>
                <w:sz w:val="18"/>
                <w:szCs w:val="24"/>
              </w:rPr>
            </w:pPr>
            <w:r w:rsidRPr="000761D0">
              <w:rPr>
                <w:sz w:val="18"/>
                <w:szCs w:val="24"/>
              </w:rPr>
              <w:t>D</w:t>
            </w:r>
            <w:r w:rsidR="00A63B72">
              <w:rPr>
                <w:sz w:val="18"/>
                <w:szCs w:val="24"/>
              </w:rPr>
              <w:t>.</w:t>
            </w:r>
            <w:r w:rsidRPr="000761D0">
              <w:rPr>
                <w:sz w:val="18"/>
                <w:szCs w:val="24"/>
              </w:rPr>
              <w:t>2.2. Rješava jednostavne probleme s pomoću digitalne tehnologije</w:t>
            </w:r>
          </w:p>
        </w:tc>
        <w:tc>
          <w:tcPr>
            <w:tcW w:w="1632" w:type="dxa"/>
          </w:tcPr>
          <w:p w14:paraId="052F62FC" w14:textId="77777777" w:rsidR="00F4676D" w:rsidRPr="000761D0" w:rsidRDefault="00F4676D" w:rsidP="00850FEE">
            <w:pPr>
              <w:rPr>
                <w:sz w:val="18"/>
              </w:rPr>
            </w:pPr>
            <w:r w:rsidRPr="000761D0">
              <w:rPr>
                <w:sz w:val="18"/>
              </w:rPr>
              <w:t xml:space="preserve">MATEMATIKA </w:t>
            </w:r>
          </w:p>
          <w:p w14:paraId="052F62FD" w14:textId="4B421990" w:rsidR="00F4676D" w:rsidRPr="000761D0" w:rsidRDefault="00F4676D" w:rsidP="00850FEE">
            <w:pPr>
              <w:rPr>
                <w:sz w:val="18"/>
              </w:rPr>
            </w:pPr>
            <w:r w:rsidRPr="000761D0">
              <w:rPr>
                <w:sz w:val="18"/>
              </w:rPr>
              <w:t>A.5.1</w:t>
            </w:r>
            <w:r w:rsidR="00A63B72">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A63B72">
              <w:rPr>
                <w:sz w:val="18"/>
              </w:rPr>
              <w:t>.</w:t>
            </w:r>
            <w:r w:rsidRPr="000761D0">
              <w:rPr>
                <w:sz w:val="18"/>
              </w:rPr>
              <w:t xml:space="preserve"> </w:t>
            </w:r>
          </w:p>
          <w:p w14:paraId="052F62FE" w14:textId="1B0D05C9" w:rsidR="00F4676D" w:rsidRPr="000761D0" w:rsidRDefault="00F4676D" w:rsidP="00850FEE">
            <w:pPr>
              <w:rPr>
                <w:sz w:val="18"/>
              </w:rPr>
            </w:pPr>
            <w:r w:rsidRPr="000761D0">
              <w:rPr>
                <w:sz w:val="18"/>
              </w:rPr>
              <w:t>B.5.1</w:t>
            </w:r>
            <w:r w:rsidR="00A63B72">
              <w:rPr>
                <w:sz w:val="18"/>
              </w:rPr>
              <w:t>.</w:t>
            </w:r>
            <w:r w:rsidRPr="000761D0">
              <w:rPr>
                <w:sz w:val="18"/>
              </w:rPr>
              <w:t xml:space="preserve"> </w:t>
            </w:r>
            <w:r w:rsidRPr="000761D0">
              <w:rPr>
                <w:color w:val="231F20"/>
                <w:sz w:val="18"/>
                <w:shd w:val="clear" w:color="auto" w:fill="FFFFFF"/>
              </w:rPr>
              <w:t>Rješava i primjenjuje linearnu jednadžbu</w:t>
            </w:r>
            <w:r w:rsidR="00A63B72">
              <w:rPr>
                <w:sz w:val="18"/>
              </w:rPr>
              <w:t>.</w:t>
            </w:r>
          </w:p>
          <w:p w14:paraId="052F62FF" w14:textId="696DD4B0" w:rsidR="00F4676D" w:rsidRPr="000761D0" w:rsidRDefault="00F4676D" w:rsidP="00850FEE">
            <w:pPr>
              <w:rPr>
                <w:sz w:val="18"/>
              </w:rPr>
            </w:pPr>
            <w:r w:rsidRPr="000761D0">
              <w:rPr>
                <w:sz w:val="18"/>
              </w:rPr>
              <w:t>D.5.2</w:t>
            </w:r>
            <w:r w:rsidR="00A63B72">
              <w:rPr>
                <w:sz w:val="18"/>
              </w:rPr>
              <w:t>.</w:t>
            </w:r>
            <w:r w:rsidRPr="000761D0">
              <w:rPr>
                <w:sz w:val="18"/>
              </w:rPr>
              <w:t xml:space="preserve"> </w:t>
            </w:r>
            <w:r w:rsidRPr="000761D0">
              <w:rPr>
                <w:color w:val="231F20"/>
                <w:sz w:val="18"/>
                <w:shd w:val="clear" w:color="auto" w:fill="FFFFFF"/>
              </w:rPr>
              <w:t>Odabire i preračunava odgovarajuće mjerne jedinice</w:t>
            </w:r>
            <w:r w:rsidR="00A63B72">
              <w:rPr>
                <w:color w:val="231F20"/>
                <w:sz w:val="18"/>
                <w:shd w:val="clear" w:color="auto" w:fill="FFFFFF"/>
              </w:rPr>
              <w:t>.</w:t>
            </w:r>
            <w:r w:rsidRPr="000761D0">
              <w:rPr>
                <w:sz w:val="18"/>
              </w:rPr>
              <w:t xml:space="preserve"> </w:t>
            </w:r>
          </w:p>
          <w:p w14:paraId="052F6300" w14:textId="54D63EFF" w:rsidR="00F4676D" w:rsidRPr="000761D0" w:rsidRDefault="00F4676D" w:rsidP="00850FEE">
            <w:pPr>
              <w:rPr>
                <w:sz w:val="18"/>
              </w:rPr>
            </w:pPr>
            <w:r w:rsidRPr="000761D0">
              <w:rPr>
                <w:sz w:val="18"/>
              </w:rPr>
              <w:t xml:space="preserve">D.5.4. </w:t>
            </w:r>
            <w:r w:rsidRPr="000761D0">
              <w:rPr>
                <w:color w:val="231F20"/>
                <w:sz w:val="18"/>
                <w:shd w:val="clear" w:color="auto" w:fill="FFFFFF"/>
              </w:rPr>
              <w:t>Računa i primjenjuje opseg i površinu geometrijskih likova</w:t>
            </w:r>
            <w:r w:rsidR="00A63B72">
              <w:rPr>
                <w:color w:val="231F20"/>
                <w:sz w:val="18"/>
                <w:shd w:val="clear" w:color="auto" w:fill="FFFFFF"/>
              </w:rPr>
              <w:t>.</w:t>
            </w:r>
            <w:r w:rsidRPr="000761D0">
              <w:rPr>
                <w:sz w:val="18"/>
              </w:rPr>
              <w:t xml:space="preserve"> </w:t>
            </w:r>
          </w:p>
          <w:p w14:paraId="052F6301" w14:textId="3A3BA550" w:rsidR="00856ABE" w:rsidRPr="00856ABE" w:rsidRDefault="00F4676D" w:rsidP="00850FEE">
            <w:pPr>
              <w:rPr>
                <w:color w:val="231F20"/>
                <w:sz w:val="18"/>
                <w:shd w:val="clear" w:color="auto" w:fill="FFFFFF"/>
              </w:rPr>
            </w:pPr>
            <w:r w:rsidRPr="000761D0">
              <w:rPr>
                <w:sz w:val="18"/>
              </w:rPr>
              <w:t>E.5.1.</w:t>
            </w:r>
            <w:r w:rsidRPr="000761D0">
              <w:rPr>
                <w:color w:val="231F20"/>
                <w:sz w:val="18"/>
                <w:shd w:val="clear" w:color="auto" w:fill="FFFFFF"/>
              </w:rPr>
              <w:t xml:space="preserve"> Barata poda</w:t>
            </w:r>
            <w:r w:rsidR="00577FA7">
              <w:rPr>
                <w:color w:val="231F20"/>
                <w:sz w:val="18"/>
                <w:shd w:val="clear" w:color="auto" w:fill="FFFFFF"/>
              </w:rPr>
              <w:t>t</w:t>
            </w:r>
            <w:r w:rsidRPr="000761D0">
              <w:rPr>
                <w:color w:val="231F20"/>
                <w:sz w:val="18"/>
                <w:shd w:val="clear" w:color="auto" w:fill="FFFFFF"/>
              </w:rPr>
              <w:t>cima prikazanim na različite načine.</w:t>
            </w:r>
          </w:p>
        </w:tc>
        <w:tc>
          <w:tcPr>
            <w:tcW w:w="1601" w:type="dxa"/>
          </w:tcPr>
          <w:p w14:paraId="052F6302" w14:textId="7E31AB03" w:rsidR="00F4676D" w:rsidRPr="000761D0" w:rsidRDefault="00D30C0D" w:rsidP="006075F3">
            <w:pPr>
              <w:rPr>
                <w:sz w:val="18"/>
              </w:rPr>
            </w:pPr>
            <w:r w:rsidRPr="000761D0">
              <w:rPr>
                <w:rFonts w:ascii="Calibri" w:eastAsia="Calibri" w:hAnsi="Calibri" w:cs="Calibri"/>
                <w:color w:val="000000"/>
                <w:sz w:val="18"/>
              </w:rPr>
              <w:t xml:space="preserve">Učenik zna navesti 3 osnovna dijela </w:t>
            </w:r>
            <w:r w:rsidR="006075F3">
              <w:rPr>
                <w:rFonts w:ascii="Calibri" w:eastAsia="Calibri" w:hAnsi="Calibri" w:cs="Calibri"/>
                <w:color w:val="000000"/>
                <w:sz w:val="18"/>
              </w:rPr>
              <w:t>provođenja</w:t>
            </w:r>
            <w:r w:rsidR="006075F3" w:rsidRPr="000761D0">
              <w:rPr>
                <w:rFonts w:ascii="Calibri" w:eastAsia="Calibri" w:hAnsi="Calibri" w:cs="Calibri"/>
                <w:color w:val="000000"/>
                <w:sz w:val="18"/>
              </w:rPr>
              <w:t xml:space="preserve"> </w:t>
            </w:r>
            <w:r w:rsidRPr="000761D0">
              <w:rPr>
                <w:rFonts w:ascii="Calibri" w:eastAsia="Calibri" w:hAnsi="Calibri" w:cs="Calibri"/>
                <w:color w:val="000000"/>
                <w:sz w:val="18"/>
              </w:rPr>
              <w:t xml:space="preserve">računalnog programa: </w:t>
            </w:r>
            <w:r w:rsidRPr="000761D0">
              <w:rPr>
                <w:rFonts w:ascii="Calibri" w:eastAsia="Calibri" w:hAnsi="Calibri" w:cs="Calibri"/>
                <w:i/>
                <w:color w:val="000000"/>
                <w:sz w:val="18"/>
              </w:rPr>
              <w:t>Ulaz-obrada-izlaz</w:t>
            </w:r>
            <w:r w:rsidRPr="000761D0">
              <w:rPr>
                <w:rFonts w:ascii="Calibri" w:eastAsia="Calibri" w:hAnsi="Calibri" w:cs="Calibri"/>
                <w:color w:val="000000"/>
                <w:sz w:val="18"/>
              </w:rPr>
              <w:t xml:space="preserve"> te zna kako treba </w:t>
            </w:r>
            <w:r w:rsidR="00577FA7">
              <w:rPr>
                <w:rFonts w:ascii="Calibri" w:eastAsia="Calibri" w:hAnsi="Calibri" w:cs="Calibri"/>
                <w:color w:val="000000"/>
                <w:sz w:val="18"/>
              </w:rPr>
              <w:t>točno</w:t>
            </w:r>
            <w:r w:rsidR="00577FA7" w:rsidRPr="000761D0">
              <w:rPr>
                <w:rFonts w:ascii="Calibri" w:eastAsia="Calibri" w:hAnsi="Calibri" w:cs="Calibri"/>
                <w:color w:val="000000"/>
                <w:sz w:val="18"/>
              </w:rPr>
              <w:t xml:space="preserve"> </w:t>
            </w:r>
            <w:r w:rsidRPr="000761D0">
              <w:rPr>
                <w:rFonts w:ascii="Calibri" w:eastAsia="Calibri" w:hAnsi="Calibri" w:cs="Calibri"/>
                <w:color w:val="000000"/>
                <w:sz w:val="18"/>
              </w:rPr>
              <w:t>upisati naredbe.</w:t>
            </w:r>
          </w:p>
        </w:tc>
        <w:tc>
          <w:tcPr>
            <w:tcW w:w="1699" w:type="dxa"/>
          </w:tcPr>
          <w:p w14:paraId="052F6303" w14:textId="77777777" w:rsidR="00F4676D" w:rsidRPr="000761D0" w:rsidRDefault="00C723FD">
            <w:pPr>
              <w:rPr>
                <w:sz w:val="18"/>
                <w:szCs w:val="24"/>
              </w:rPr>
            </w:pPr>
            <w:hyperlink r:id="rId32" w:history="1">
              <w:r w:rsidR="001576C3" w:rsidRPr="000761D0">
                <w:rPr>
                  <w:rStyle w:val="Hiperveza"/>
                  <w:sz w:val="18"/>
                  <w:szCs w:val="24"/>
                </w:rPr>
                <w:t>DDS na e-sferi</w:t>
              </w:r>
            </w:hyperlink>
          </w:p>
          <w:p w14:paraId="052F6304" w14:textId="77777777" w:rsidR="001576C3" w:rsidRPr="000761D0" w:rsidRDefault="001576C3">
            <w:pPr>
              <w:rPr>
                <w:sz w:val="18"/>
                <w:szCs w:val="24"/>
              </w:rPr>
            </w:pPr>
          </w:p>
          <w:p w14:paraId="052F6305" w14:textId="77777777" w:rsidR="001576C3" w:rsidRPr="000761D0" w:rsidRDefault="001576C3">
            <w:pPr>
              <w:rPr>
                <w:sz w:val="18"/>
                <w:szCs w:val="24"/>
              </w:rPr>
            </w:pPr>
            <w:r w:rsidRPr="000761D0">
              <w:rPr>
                <w:sz w:val="18"/>
                <w:szCs w:val="24"/>
              </w:rPr>
              <w:t>Igraj se i uči:</w:t>
            </w:r>
          </w:p>
          <w:p w14:paraId="052F6306" w14:textId="77777777" w:rsidR="001576C3" w:rsidRDefault="001576C3">
            <w:pPr>
              <w:rPr>
                <w:sz w:val="18"/>
                <w:szCs w:val="24"/>
              </w:rPr>
            </w:pPr>
            <w:r w:rsidRPr="000761D0">
              <w:rPr>
                <w:sz w:val="18"/>
                <w:szCs w:val="24"/>
              </w:rPr>
              <w:t>Adina torta</w:t>
            </w:r>
            <w:r w:rsidR="001D20EB">
              <w:rPr>
                <w:sz w:val="18"/>
                <w:szCs w:val="24"/>
              </w:rPr>
              <w:t>.</w:t>
            </w:r>
          </w:p>
          <w:p w14:paraId="052F6307" w14:textId="77777777" w:rsidR="000761D0" w:rsidRDefault="000761D0">
            <w:pPr>
              <w:rPr>
                <w:sz w:val="18"/>
                <w:szCs w:val="24"/>
              </w:rPr>
            </w:pPr>
          </w:p>
          <w:p w14:paraId="052F6308" w14:textId="77777777" w:rsidR="00D30C0D" w:rsidRPr="000761D0" w:rsidRDefault="00D30C0D" w:rsidP="003B3F3A">
            <w:pPr>
              <w:rPr>
                <w:sz w:val="18"/>
                <w:szCs w:val="24"/>
              </w:rPr>
            </w:pPr>
          </w:p>
        </w:tc>
      </w:tr>
      <w:tr w:rsidR="001134FF" w:rsidRPr="00856ABE" w14:paraId="052F632A" w14:textId="77777777" w:rsidTr="006C6CCD">
        <w:trPr>
          <w:trHeight w:val="6445"/>
        </w:trPr>
        <w:tc>
          <w:tcPr>
            <w:tcW w:w="739" w:type="dxa"/>
          </w:tcPr>
          <w:p w14:paraId="052F630A" w14:textId="77777777" w:rsidR="00F4676D" w:rsidRPr="00856ABE" w:rsidRDefault="00F4676D" w:rsidP="009459D7">
            <w:pPr>
              <w:rPr>
                <w:rFonts w:cs="Arial"/>
                <w:sz w:val="18"/>
                <w:szCs w:val="20"/>
              </w:rPr>
            </w:pPr>
            <w:r w:rsidRPr="00856ABE">
              <w:rPr>
                <w:rFonts w:cs="Arial"/>
                <w:sz w:val="18"/>
                <w:szCs w:val="20"/>
              </w:rPr>
              <w:t>27- 30</w:t>
            </w:r>
          </w:p>
        </w:tc>
        <w:tc>
          <w:tcPr>
            <w:tcW w:w="1462" w:type="dxa"/>
          </w:tcPr>
          <w:p w14:paraId="052F630B" w14:textId="77777777" w:rsidR="00F4676D" w:rsidRPr="00856ABE" w:rsidRDefault="00F4676D" w:rsidP="009459D7">
            <w:pPr>
              <w:rPr>
                <w:rFonts w:cs="Arial"/>
                <w:sz w:val="18"/>
                <w:szCs w:val="24"/>
              </w:rPr>
            </w:pPr>
            <w:r w:rsidRPr="00856ABE">
              <w:rPr>
                <w:rFonts w:cs="Arial"/>
                <w:sz w:val="18"/>
                <w:szCs w:val="24"/>
              </w:rPr>
              <w:t>Crtanje u Pythonu</w:t>
            </w:r>
          </w:p>
        </w:tc>
        <w:tc>
          <w:tcPr>
            <w:tcW w:w="1302" w:type="dxa"/>
          </w:tcPr>
          <w:p w14:paraId="052F630C" w14:textId="412BD183" w:rsidR="00F4676D" w:rsidRPr="00856ABE" w:rsidRDefault="00F4676D" w:rsidP="003E488B">
            <w:pPr>
              <w:jc w:val="center"/>
              <w:rPr>
                <w:sz w:val="18"/>
                <w:szCs w:val="24"/>
              </w:rPr>
            </w:pPr>
            <w:r w:rsidRPr="00856ABE">
              <w:rPr>
                <w:sz w:val="18"/>
                <w:szCs w:val="24"/>
              </w:rPr>
              <w:t>B.5.1</w:t>
            </w:r>
            <w:r w:rsidR="006075F3">
              <w:rPr>
                <w:sz w:val="18"/>
                <w:szCs w:val="24"/>
              </w:rPr>
              <w:t>.</w:t>
            </w:r>
          </w:p>
          <w:p w14:paraId="052F630D" w14:textId="39E34C86" w:rsidR="00F4676D" w:rsidRPr="00856ABE" w:rsidRDefault="00F4676D" w:rsidP="003E488B">
            <w:pPr>
              <w:jc w:val="center"/>
              <w:rPr>
                <w:sz w:val="18"/>
                <w:szCs w:val="24"/>
              </w:rPr>
            </w:pPr>
            <w:r w:rsidRPr="00856ABE">
              <w:rPr>
                <w:sz w:val="18"/>
                <w:szCs w:val="24"/>
              </w:rPr>
              <w:t>B.5.2</w:t>
            </w:r>
            <w:r w:rsidR="006075F3">
              <w:rPr>
                <w:sz w:val="18"/>
                <w:szCs w:val="24"/>
              </w:rPr>
              <w:t>.</w:t>
            </w:r>
          </w:p>
          <w:p w14:paraId="052F630E" w14:textId="5000C1DC" w:rsidR="00F4676D" w:rsidRPr="00856ABE" w:rsidRDefault="00F4676D" w:rsidP="003E488B">
            <w:pPr>
              <w:jc w:val="center"/>
              <w:rPr>
                <w:sz w:val="18"/>
                <w:szCs w:val="24"/>
              </w:rPr>
            </w:pPr>
            <w:r w:rsidRPr="00856ABE">
              <w:rPr>
                <w:sz w:val="18"/>
                <w:szCs w:val="24"/>
              </w:rPr>
              <w:t>A.5.3.</w:t>
            </w:r>
          </w:p>
        </w:tc>
        <w:tc>
          <w:tcPr>
            <w:tcW w:w="1673" w:type="dxa"/>
          </w:tcPr>
          <w:p w14:paraId="052F630F" w14:textId="77777777" w:rsidR="00F4676D" w:rsidRPr="00856ABE" w:rsidRDefault="00F4676D" w:rsidP="003E488B">
            <w:pPr>
              <w:jc w:val="center"/>
              <w:rPr>
                <w:sz w:val="18"/>
                <w:szCs w:val="24"/>
              </w:rPr>
            </w:pPr>
            <w:r w:rsidRPr="00856ABE">
              <w:rPr>
                <w:sz w:val="18"/>
                <w:szCs w:val="24"/>
              </w:rPr>
              <w:t>Zadovoljavajuća</w:t>
            </w:r>
          </w:p>
          <w:p w14:paraId="052F6310" w14:textId="77777777" w:rsidR="00F4676D" w:rsidRPr="00856ABE" w:rsidRDefault="00F4676D" w:rsidP="003E488B">
            <w:pPr>
              <w:jc w:val="center"/>
              <w:rPr>
                <w:sz w:val="18"/>
                <w:szCs w:val="24"/>
              </w:rPr>
            </w:pPr>
            <w:r w:rsidRPr="00856ABE">
              <w:rPr>
                <w:sz w:val="18"/>
                <w:szCs w:val="24"/>
              </w:rPr>
              <w:t>Zadovoljavajuća</w:t>
            </w:r>
          </w:p>
          <w:p w14:paraId="052F6311" w14:textId="77777777" w:rsidR="00F4676D" w:rsidRPr="00856ABE" w:rsidRDefault="00F4676D" w:rsidP="003E488B">
            <w:pPr>
              <w:jc w:val="center"/>
              <w:rPr>
                <w:sz w:val="18"/>
                <w:szCs w:val="24"/>
              </w:rPr>
            </w:pPr>
            <w:r w:rsidRPr="00856ABE">
              <w:rPr>
                <w:sz w:val="18"/>
                <w:szCs w:val="24"/>
              </w:rPr>
              <w:t>Dobra</w:t>
            </w:r>
          </w:p>
        </w:tc>
        <w:tc>
          <w:tcPr>
            <w:tcW w:w="1701" w:type="dxa"/>
          </w:tcPr>
          <w:p w14:paraId="052F6312" w14:textId="253A2867" w:rsidR="00F4676D" w:rsidRPr="00856ABE" w:rsidRDefault="00F4676D" w:rsidP="009A4B6B">
            <w:pPr>
              <w:rPr>
                <w:sz w:val="18"/>
                <w:szCs w:val="24"/>
              </w:rPr>
            </w:pPr>
            <w:r w:rsidRPr="00856ABE">
              <w:rPr>
                <w:sz w:val="18"/>
                <w:szCs w:val="24"/>
              </w:rPr>
              <w:t xml:space="preserve">Pripremiti </w:t>
            </w:r>
            <w:r w:rsidR="006075F3">
              <w:rPr>
                <w:sz w:val="18"/>
                <w:szCs w:val="24"/>
              </w:rPr>
              <w:t>vjeran</w:t>
            </w:r>
            <w:r w:rsidR="006075F3" w:rsidRPr="00856ABE">
              <w:rPr>
                <w:sz w:val="18"/>
                <w:szCs w:val="24"/>
              </w:rPr>
              <w:t xml:space="preserve"> </w:t>
            </w:r>
            <w:r w:rsidRPr="00856ABE">
              <w:rPr>
                <w:sz w:val="18"/>
                <w:szCs w:val="24"/>
              </w:rPr>
              <w:t xml:space="preserve">prikaz crtanja geometrijskog lika na kojem je vidljivo </w:t>
            </w:r>
            <w:r w:rsidR="00577FA7">
              <w:rPr>
                <w:sz w:val="18"/>
                <w:szCs w:val="24"/>
              </w:rPr>
              <w:t>kako</w:t>
            </w:r>
            <w:r w:rsidRPr="00856ABE">
              <w:rPr>
                <w:sz w:val="18"/>
                <w:szCs w:val="24"/>
              </w:rPr>
              <w:t xml:space="preserve"> se određuje kut okreta.</w:t>
            </w:r>
            <w:r w:rsidR="00577FA7">
              <w:rPr>
                <w:sz w:val="18"/>
                <w:szCs w:val="24"/>
              </w:rPr>
              <w:t xml:space="preserve"> </w:t>
            </w:r>
          </w:p>
          <w:p w14:paraId="052F6313" w14:textId="26C1210B" w:rsidR="00F4676D" w:rsidRPr="00856ABE" w:rsidRDefault="00F4676D" w:rsidP="009A4B6B">
            <w:pPr>
              <w:rPr>
                <w:sz w:val="18"/>
                <w:szCs w:val="24"/>
              </w:rPr>
            </w:pPr>
            <w:r w:rsidRPr="00856ABE">
              <w:rPr>
                <w:sz w:val="18"/>
                <w:szCs w:val="24"/>
              </w:rPr>
              <w:t>Pripremiti popis kut</w:t>
            </w:r>
            <w:r w:rsidR="00577FA7">
              <w:rPr>
                <w:sz w:val="18"/>
                <w:szCs w:val="24"/>
              </w:rPr>
              <w:t>o</w:t>
            </w:r>
            <w:r w:rsidRPr="00856ABE">
              <w:rPr>
                <w:sz w:val="18"/>
                <w:szCs w:val="24"/>
              </w:rPr>
              <w:t>va okreta za crtanje trokuta, kvadrata i pravokutnika, pripremiti listić s primjerom crtanja jednog lika, često prilaziti, smanjiti broj i težinu zadataka, produljiti vrijeme za crtanje pojedinog lika u odnosu na ostale učenike.</w:t>
            </w:r>
          </w:p>
          <w:p w14:paraId="052F6314" w14:textId="77777777" w:rsidR="00C52633" w:rsidRPr="00856ABE" w:rsidRDefault="00C52633" w:rsidP="009A4B6B">
            <w:pPr>
              <w:rPr>
                <w:sz w:val="18"/>
                <w:szCs w:val="24"/>
              </w:rPr>
            </w:pPr>
          </w:p>
          <w:p w14:paraId="052F6315" w14:textId="63B6FFDD" w:rsidR="00C52633" w:rsidRPr="00856ABE" w:rsidRDefault="00856ABE" w:rsidP="009A4B6B">
            <w:pPr>
              <w:rPr>
                <w:sz w:val="18"/>
                <w:szCs w:val="24"/>
              </w:rPr>
            </w:pPr>
            <w:r w:rsidRPr="00856ABE">
              <w:rPr>
                <w:sz w:val="18"/>
              </w:rPr>
              <w:t>Predlažemo rad na zadatcima 1</w:t>
            </w:r>
            <w:r w:rsidR="00A50039">
              <w:rPr>
                <w:sz w:val="18"/>
              </w:rPr>
              <w:t xml:space="preserve">., </w:t>
            </w:r>
            <w:r w:rsidRPr="00856ABE">
              <w:rPr>
                <w:sz w:val="18"/>
              </w:rPr>
              <w:t>2</w:t>
            </w:r>
            <w:r w:rsidR="00A50039">
              <w:rPr>
                <w:sz w:val="18"/>
              </w:rPr>
              <w:t xml:space="preserve">., </w:t>
            </w:r>
            <w:r w:rsidRPr="00856ABE">
              <w:rPr>
                <w:sz w:val="18"/>
              </w:rPr>
              <w:t>3</w:t>
            </w:r>
            <w:r w:rsidR="00A50039">
              <w:rPr>
                <w:sz w:val="18"/>
              </w:rPr>
              <w:t xml:space="preserve">., </w:t>
            </w:r>
            <w:r w:rsidRPr="00856ABE">
              <w:rPr>
                <w:sz w:val="18"/>
              </w:rPr>
              <w:t>4. i 5. u RB na str.</w:t>
            </w:r>
            <w:r w:rsidR="00577FA7">
              <w:rPr>
                <w:sz w:val="18"/>
              </w:rPr>
              <w:t xml:space="preserve"> </w:t>
            </w:r>
            <w:r w:rsidRPr="00856ABE">
              <w:rPr>
                <w:sz w:val="18"/>
              </w:rPr>
              <w:t>28.</w:t>
            </w:r>
            <w:r w:rsidR="006075F3">
              <w:rPr>
                <w:sz w:val="18"/>
              </w:rPr>
              <w:t xml:space="preserve"> </w:t>
            </w:r>
            <w:r w:rsidRPr="00856ABE">
              <w:rPr>
                <w:sz w:val="18"/>
              </w:rPr>
              <w:t>i 29.</w:t>
            </w:r>
          </w:p>
        </w:tc>
        <w:tc>
          <w:tcPr>
            <w:tcW w:w="2644" w:type="dxa"/>
          </w:tcPr>
          <w:p w14:paraId="052F6316" w14:textId="7CCCF909" w:rsidR="00F4676D" w:rsidRPr="00856ABE" w:rsidRDefault="00F4676D" w:rsidP="00856ABE">
            <w:pPr>
              <w:rPr>
                <w:sz w:val="18"/>
                <w:szCs w:val="24"/>
              </w:rPr>
            </w:pPr>
            <w:r w:rsidRPr="00856ABE">
              <w:rPr>
                <w:sz w:val="18"/>
                <w:szCs w:val="24"/>
              </w:rPr>
              <w:t xml:space="preserve">Učeniku </w:t>
            </w:r>
            <w:r w:rsidR="006075F3">
              <w:rPr>
                <w:sz w:val="18"/>
                <w:szCs w:val="24"/>
              </w:rPr>
              <w:t>jasno</w:t>
            </w:r>
            <w:r w:rsidR="006075F3" w:rsidRPr="00856ABE">
              <w:rPr>
                <w:sz w:val="18"/>
                <w:szCs w:val="24"/>
              </w:rPr>
              <w:t xml:space="preserve"> </w:t>
            </w:r>
            <w:r w:rsidRPr="00856ABE">
              <w:rPr>
                <w:sz w:val="18"/>
                <w:szCs w:val="24"/>
              </w:rPr>
              <w:t xml:space="preserve">objasniti uz pomoć primjera određivanje kuta okreta, sve kutove okreta za likove koje će crtati učenik dobiva na listiću. </w:t>
            </w:r>
          </w:p>
          <w:p w14:paraId="052F6317" w14:textId="77777777" w:rsidR="00F4676D" w:rsidRPr="00856ABE" w:rsidRDefault="00F4676D" w:rsidP="00856ABE">
            <w:pPr>
              <w:rPr>
                <w:sz w:val="18"/>
              </w:rPr>
            </w:pPr>
            <w:r w:rsidRPr="00856ABE">
              <w:rPr>
                <w:sz w:val="18"/>
                <w:szCs w:val="24"/>
              </w:rPr>
              <w:t xml:space="preserve">Učenik uz pomoć učitelja/učiteljice crta osnovne geometrijske likove </w:t>
            </w:r>
            <w:r w:rsidRPr="00856ABE">
              <w:rPr>
                <w:sz w:val="18"/>
              </w:rPr>
              <w:t>izborom osnovnih naredbi.</w:t>
            </w:r>
          </w:p>
          <w:p w14:paraId="052F6318" w14:textId="77777777" w:rsidR="00F4676D" w:rsidRPr="00856ABE" w:rsidRDefault="00F4676D">
            <w:pPr>
              <w:rPr>
                <w:sz w:val="18"/>
                <w:szCs w:val="24"/>
              </w:rPr>
            </w:pPr>
          </w:p>
        </w:tc>
        <w:tc>
          <w:tcPr>
            <w:tcW w:w="1603" w:type="dxa"/>
          </w:tcPr>
          <w:p w14:paraId="052F6319" w14:textId="77777777" w:rsidR="00D30C0D" w:rsidRPr="00856ABE" w:rsidRDefault="00D30C0D" w:rsidP="00D30C0D">
            <w:pPr>
              <w:rPr>
                <w:sz w:val="18"/>
                <w:szCs w:val="24"/>
              </w:rPr>
            </w:pPr>
            <w:r w:rsidRPr="00856ABE">
              <w:rPr>
                <w:sz w:val="18"/>
                <w:szCs w:val="24"/>
              </w:rPr>
              <w:t>MPT Učiti kako učiti:</w:t>
            </w:r>
          </w:p>
          <w:p w14:paraId="052F631A" w14:textId="77777777" w:rsidR="00D30C0D" w:rsidRPr="00856ABE" w:rsidRDefault="00D30C0D" w:rsidP="00D30C0D">
            <w:pPr>
              <w:rPr>
                <w:sz w:val="18"/>
                <w:szCs w:val="24"/>
              </w:rPr>
            </w:pPr>
            <w:r w:rsidRPr="00856ABE">
              <w:rPr>
                <w:sz w:val="18"/>
                <w:szCs w:val="24"/>
              </w:rPr>
              <w:t>A.3.2. Učenik se koristi kreativnošću za oblikovanje svojih ideja i pristupa rješavanju problema.</w:t>
            </w:r>
          </w:p>
          <w:p w14:paraId="052F631B" w14:textId="77777777" w:rsidR="00D30C0D" w:rsidRPr="00856ABE" w:rsidRDefault="00D30C0D" w:rsidP="00D30C0D">
            <w:pPr>
              <w:rPr>
                <w:sz w:val="18"/>
                <w:szCs w:val="24"/>
              </w:rPr>
            </w:pPr>
            <w:r w:rsidRPr="00856ABE">
              <w:rPr>
                <w:sz w:val="18"/>
                <w:szCs w:val="24"/>
              </w:rPr>
              <w:t>MPT Uporaba IKT</w:t>
            </w:r>
          </w:p>
          <w:p w14:paraId="052F631C" w14:textId="2A60B1E9" w:rsidR="00F4676D" w:rsidRPr="00856ABE" w:rsidRDefault="00D30C0D" w:rsidP="00D30C0D">
            <w:pPr>
              <w:rPr>
                <w:sz w:val="18"/>
                <w:szCs w:val="24"/>
              </w:rPr>
            </w:pPr>
            <w:r w:rsidRPr="00856ABE">
              <w:rPr>
                <w:sz w:val="18"/>
                <w:szCs w:val="24"/>
              </w:rPr>
              <w:t>D</w:t>
            </w:r>
            <w:r w:rsidR="006075F3">
              <w:rPr>
                <w:sz w:val="18"/>
                <w:szCs w:val="24"/>
              </w:rPr>
              <w:t>.</w:t>
            </w:r>
            <w:r w:rsidRPr="00856ABE">
              <w:rPr>
                <w:sz w:val="18"/>
                <w:szCs w:val="24"/>
              </w:rPr>
              <w:t>2.2. Rješava jednostavne probleme s pomoću digitalne tehnologije</w:t>
            </w:r>
            <w:r w:rsidR="001D20EB">
              <w:rPr>
                <w:sz w:val="18"/>
                <w:szCs w:val="24"/>
              </w:rPr>
              <w:t>.</w:t>
            </w:r>
          </w:p>
        </w:tc>
        <w:tc>
          <w:tcPr>
            <w:tcW w:w="1632" w:type="dxa"/>
          </w:tcPr>
          <w:p w14:paraId="052F631D" w14:textId="77777777" w:rsidR="00856ABE" w:rsidRPr="000761D0" w:rsidRDefault="00856ABE" w:rsidP="00856ABE">
            <w:pPr>
              <w:rPr>
                <w:sz w:val="18"/>
              </w:rPr>
            </w:pPr>
            <w:r w:rsidRPr="000761D0">
              <w:rPr>
                <w:sz w:val="18"/>
              </w:rPr>
              <w:t xml:space="preserve">MATEMATIKA </w:t>
            </w:r>
          </w:p>
          <w:p w14:paraId="052F631E" w14:textId="5630AA94" w:rsidR="00856ABE" w:rsidRPr="000761D0" w:rsidRDefault="00856ABE" w:rsidP="00856ABE">
            <w:pPr>
              <w:rPr>
                <w:sz w:val="18"/>
              </w:rPr>
            </w:pPr>
            <w:r w:rsidRPr="000761D0">
              <w:rPr>
                <w:sz w:val="18"/>
              </w:rPr>
              <w:t>A.5.1</w:t>
            </w:r>
            <w:r w:rsidR="006075F3">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6075F3">
              <w:rPr>
                <w:sz w:val="18"/>
              </w:rPr>
              <w:t>.</w:t>
            </w:r>
            <w:r w:rsidR="006075F3" w:rsidRPr="000761D0">
              <w:rPr>
                <w:sz w:val="18"/>
              </w:rPr>
              <w:t xml:space="preserve"> </w:t>
            </w:r>
          </w:p>
          <w:p w14:paraId="052F631F" w14:textId="1DC0E164" w:rsidR="00856ABE" w:rsidRPr="000761D0" w:rsidRDefault="00856ABE" w:rsidP="00856ABE">
            <w:pPr>
              <w:rPr>
                <w:sz w:val="18"/>
              </w:rPr>
            </w:pPr>
            <w:r w:rsidRPr="000761D0">
              <w:rPr>
                <w:sz w:val="18"/>
              </w:rPr>
              <w:t xml:space="preserve">B.5.1 </w:t>
            </w:r>
            <w:r w:rsidRPr="000761D0">
              <w:rPr>
                <w:color w:val="231F20"/>
                <w:sz w:val="18"/>
                <w:shd w:val="clear" w:color="auto" w:fill="FFFFFF"/>
              </w:rPr>
              <w:t>Rješava i primjenjuje linearnu jednadžbu</w:t>
            </w:r>
            <w:r w:rsidR="006075F3">
              <w:rPr>
                <w:sz w:val="18"/>
              </w:rPr>
              <w:t>.</w:t>
            </w:r>
          </w:p>
          <w:p w14:paraId="052F6320" w14:textId="34628E3F" w:rsidR="00856ABE" w:rsidRPr="000761D0" w:rsidRDefault="00856ABE" w:rsidP="00856ABE">
            <w:pPr>
              <w:rPr>
                <w:sz w:val="18"/>
              </w:rPr>
            </w:pPr>
            <w:r w:rsidRPr="000761D0">
              <w:rPr>
                <w:sz w:val="18"/>
              </w:rPr>
              <w:t xml:space="preserve">D.5.2 </w:t>
            </w:r>
            <w:r w:rsidRPr="000761D0">
              <w:rPr>
                <w:color w:val="231F20"/>
                <w:sz w:val="18"/>
                <w:shd w:val="clear" w:color="auto" w:fill="FFFFFF"/>
              </w:rPr>
              <w:t>Odabire i preračunava odgovarajuće mjerne jedinice</w:t>
            </w:r>
            <w:r w:rsidR="006075F3">
              <w:rPr>
                <w:sz w:val="18"/>
              </w:rPr>
              <w:t>.</w:t>
            </w:r>
            <w:r w:rsidRPr="000761D0">
              <w:rPr>
                <w:sz w:val="18"/>
              </w:rPr>
              <w:t xml:space="preserve"> </w:t>
            </w:r>
          </w:p>
          <w:p w14:paraId="052F6321" w14:textId="169A9B13" w:rsidR="00856ABE" w:rsidRPr="000761D0" w:rsidRDefault="00856ABE" w:rsidP="00856ABE">
            <w:pPr>
              <w:rPr>
                <w:sz w:val="18"/>
              </w:rPr>
            </w:pPr>
            <w:r w:rsidRPr="000761D0">
              <w:rPr>
                <w:sz w:val="18"/>
              </w:rPr>
              <w:t xml:space="preserve">D.5.4. </w:t>
            </w:r>
            <w:r w:rsidRPr="000761D0">
              <w:rPr>
                <w:color w:val="231F20"/>
                <w:sz w:val="18"/>
                <w:shd w:val="clear" w:color="auto" w:fill="FFFFFF"/>
              </w:rPr>
              <w:t>Računa i primjenjuje opseg i površinu geometrijskih likova</w:t>
            </w:r>
            <w:r w:rsidR="006075F3">
              <w:rPr>
                <w:color w:val="231F20"/>
                <w:sz w:val="18"/>
                <w:shd w:val="clear" w:color="auto" w:fill="FFFFFF"/>
              </w:rPr>
              <w:t>.</w:t>
            </w:r>
            <w:r w:rsidRPr="000761D0">
              <w:rPr>
                <w:sz w:val="18"/>
              </w:rPr>
              <w:t xml:space="preserve"> </w:t>
            </w:r>
          </w:p>
          <w:p w14:paraId="052F6322" w14:textId="443BE139" w:rsidR="00F4676D" w:rsidRPr="00856ABE" w:rsidRDefault="00856ABE" w:rsidP="00856ABE">
            <w:pPr>
              <w:rPr>
                <w:sz w:val="18"/>
                <w:szCs w:val="24"/>
              </w:rPr>
            </w:pPr>
            <w:r w:rsidRPr="000761D0">
              <w:rPr>
                <w:sz w:val="18"/>
              </w:rPr>
              <w:t>E.5.1.</w:t>
            </w:r>
            <w:r w:rsidRPr="000761D0">
              <w:rPr>
                <w:color w:val="231F20"/>
                <w:sz w:val="18"/>
                <w:shd w:val="clear" w:color="auto" w:fill="FFFFFF"/>
              </w:rPr>
              <w:t xml:space="preserve"> Barata poda</w:t>
            </w:r>
            <w:r w:rsidR="00577FA7">
              <w:rPr>
                <w:color w:val="231F20"/>
                <w:sz w:val="18"/>
                <w:shd w:val="clear" w:color="auto" w:fill="FFFFFF"/>
              </w:rPr>
              <w:t>t</w:t>
            </w:r>
            <w:r w:rsidRPr="000761D0">
              <w:rPr>
                <w:color w:val="231F20"/>
                <w:sz w:val="18"/>
                <w:shd w:val="clear" w:color="auto" w:fill="FFFFFF"/>
              </w:rPr>
              <w:t>cima prikazanim na različite načine.</w:t>
            </w:r>
          </w:p>
        </w:tc>
        <w:tc>
          <w:tcPr>
            <w:tcW w:w="1601" w:type="dxa"/>
          </w:tcPr>
          <w:p w14:paraId="052F6323" w14:textId="77777777" w:rsidR="00F4676D" w:rsidRPr="00856ABE" w:rsidRDefault="00D30C0D">
            <w:pPr>
              <w:rPr>
                <w:sz w:val="18"/>
                <w:szCs w:val="24"/>
              </w:rPr>
            </w:pPr>
            <w:r w:rsidRPr="00856ABE">
              <w:rPr>
                <w:sz w:val="18"/>
                <w:szCs w:val="24"/>
              </w:rPr>
              <w:t>Učenik uz pomoć crta geometrijske likove i</w:t>
            </w:r>
            <w:r w:rsidR="001D20EB">
              <w:rPr>
                <w:sz w:val="18"/>
                <w:szCs w:val="24"/>
              </w:rPr>
              <w:t xml:space="preserve"> jednostavnije crteže u Pythonu.</w:t>
            </w:r>
          </w:p>
        </w:tc>
        <w:tc>
          <w:tcPr>
            <w:tcW w:w="1699" w:type="dxa"/>
          </w:tcPr>
          <w:p w14:paraId="052F6324" w14:textId="77777777" w:rsidR="00F4676D" w:rsidRPr="00856ABE" w:rsidRDefault="00C723FD">
            <w:pPr>
              <w:rPr>
                <w:sz w:val="18"/>
                <w:szCs w:val="24"/>
              </w:rPr>
            </w:pPr>
            <w:hyperlink r:id="rId33" w:history="1">
              <w:r w:rsidR="00D30C0D" w:rsidRPr="00856ABE">
                <w:rPr>
                  <w:rStyle w:val="Hiperveza"/>
                  <w:sz w:val="18"/>
                  <w:szCs w:val="24"/>
                </w:rPr>
                <w:t>DDS na e-sferi</w:t>
              </w:r>
            </w:hyperlink>
          </w:p>
          <w:p w14:paraId="052F6325" w14:textId="77777777" w:rsidR="00D30C0D" w:rsidRPr="00856ABE" w:rsidRDefault="00D30C0D">
            <w:pPr>
              <w:rPr>
                <w:sz w:val="18"/>
                <w:szCs w:val="24"/>
              </w:rPr>
            </w:pPr>
          </w:p>
          <w:p w14:paraId="052F6326" w14:textId="77777777" w:rsidR="00D30C0D" w:rsidRPr="00856ABE" w:rsidRDefault="00D30C0D">
            <w:pPr>
              <w:rPr>
                <w:sz w:val="18"/>
                <w:szCs w:val="24"/>
              </w:rPr>
            </w:pPr>
            <w:r w:rsidRPr="00856ABE">
              <w:rPr>
                <w:sz w:val="18"/>
                <w:szCs w:val="24"/>
              </w:rPr>
              <w:t>Igraj se i uči:</w:t>
            </w:r>
          </w:p>
          <w:p w14:paraId="052F6327" w14:textId="77777777" w:rsidR="00D30C0D" w:rsidRPr="00856ABE" w:rsidRDefault="00D30C0D">
            <w:pPr>
              <w:rPr>
                <w:sz w:val="18"/>
                <w:szCs w:val="24"/>
              </w:rPr>
            </w:pPr>
            <w:r w:rsidRPr="00856ABE">
              <w:rPr>
                <w:sz w:val="18"/>
                <w:szCs w:val="24"/>
              </w:rPr>
              <w:t>Otkrij riječ</w:t>
            </w:r>
            <w:r w:rsidR="001D20EB">
              <w:rPr>
                <w:sz w:val="18"/>
                <w:szCs w:val="24"/>
              </w:rPr>
              <w:t>.</w:t>
            </w:r>
          </w:p>
          <w:p w14:paraId="052F6328" w14:textId="77777777" w:rsidR="00223F34" w:rsidRPr="00856ABE" w:rsidRDefault="00223F34">
            <w:pPr>
              <w:rPr>
                <w:rStyle w:val="Hiperveza"/>
                <w:sz w:val="18"/>
              </w:rPr>
            </w:pPr>
          </w:p>
          <w:p w14:paraId="052F6329" w14:textId="77777777" w:rsidR="00223F34" w:rsidRPr="00856ABE" w:rsidRDefault="00223F34">
            <w:pPr>
              <w:rPr>
                <w:sz w:val="18"/>
                <w:szCs w:val="24"/>
              </w:rPr>
            </w:pPr>
          </w:p>
        </w:tc>
      </w:tr>
      <w:tr w:rsidR="001134FF" w:rsidRPr="00856ABE" w14:paraId="052F6352" w14:textId="77777777" w:rsidTr="006C6CCD">
        <w:tc>
          <w:tcPr>
            <w:tcW w:w="739" w:type="dxa"/>
          </w:tcPr>
          <w:p w14:paraId="052F632B" w14:textId="77777777" w:rsidR="00F4676D" w:rsidRPr="00856ABE" w:rsidRDefault="00F4676D" w:rsidP="009459D7">
            <w:pPr>
              <w:rPr>
                <w:rFonts w:cs="Arial"/>
                <w:sz w:val="18"/>
                <w:szCs w:val="20"/>
              </w:rPr>
            </w:pPr>
            <w:r w:rsidRPr="00856ABE">
              <w:rPr>
                <w:rFonts w:cs="Arial"/>
                <w:sz w:val="18"/>
                <w:szCs w:val="20"/>
              </w:rPr>
              <w:t>31, 32</w:t>
            </w:r>
          </w:p>
        </w:tc>
        <w:tc>
          <w:tcPr>
            <w:tcW w:w="1462" w:type="dxa"/>
          </w:tcPr>
          <w:p w14:paraId="052F632C" w14:textId="77777777" w:rsidR="00F4676D" w:rsidRPr="00856ABE" w:rsidRDefault="00F4676D" w:rsidP="009459D7">
            <w:pPr>
              <w:rPr>
                <w:rFonts w:cs="Arial"/>
                <w:sz w:val="18"/>
                <w:szCs w:val="24"/>
              </w:rPr>
            </w:pPr>
            <w:r w:rsidRPr="00856ABE">
              <w:rPr>
                <w:rFonts w:cs="Arial"/>
                <w:sz w:val="18"/>
                <w:szCs w:val="24"/>
              </w:rPr>
              <w:t>Korak po korak do rješenja</w:t>
            </w:r>
          </w:p>
        </w:tc>
        <w:tc>
          <w:tcPr>
            <w:tcW w:w="1302" w:type="dxa"/>
          </w:tcPr>
          <w:p w14:paraId="052F632D" w14:textId="459DAC81" w:rsidR="00F4676D" w:rsidRPr="00856ABE" w:rsidRDefault="00F4676D" w:rsidP="003E488B">
            <w:pPr>
              <w:jc w:val="center"/>
              <w:rPr>
                <w:sz w:val="18"/>
                <w:szCs w:val="24"/>
              </w:rPr>
            </w:pPr>
            <w:r w:rsidRPr="00856ABE">
              <w:rPr>
                <w:sz w:val="18"/>
                <w:szCs w:val="24"/>
              </w:rPr>
              <w:t>B.5.1</w:t>
            </w:r>
            <w:r w:rsidR="006075F3">
              <w:rPr>
                <w:sz w:val="18"/>
                <w:szCs w:val="24"/>
              </w:rPr>
              <w:t>.</w:t>
            </w:r>
          </w:p>
          <w:p w14:paraId="052F632E" w14:textId="24180EAC" w:rsidR="00F4676D" w:rsidRPr="00856ABE" w:rsidRDefault="00F4676D" w:rsidP="003E488B">
            <w:pPr>
              <w:jc w:val="center"/>
              <w:rPr>
                <w:sz w:val="18"/>
                <w:szCs w:val="24"/>
              </w:rPr>
            </w:pPr>
            <w:r w:rsidRPr="00856ABE">
              <w:rPr>
                <w:sz w:val="18"/>
                <w:szCs w:val="24"/>
              </w:rPr>
              <w:t>B.5.2</w:t>
            </w:r>
            <w:r w:rsidR="006075F3">
              <w:rPr>
                <w:sz w:val="18"/>
                <w:szCs w:val="24"/>
              </w:rPr>
              <w:t>.</w:t>
            </w:r>
          </w:p>
          <w:p w14:paraId="052F632F" w14:textId="3DA1D0C4" w:rsidR="00F4676D" w:rsidRPr="00856ABE" w:rsidRDefault="00F4676D" w:rsidP="003E488B">
            <w:pPr>
              <w:jc w:val="center"/>
              <w:rPr>
                <w:sz w:val="18"/>
                <w:szCs w:val="24"/>
              </w:rPr>
            </w:pPr>
            <w:r w:rsidRPr="00856ABE">
              <w:rPr>
                <w:sz w:val="18"/>
                <w:szCs w:val="24"/>
              </w:rPr>
              <w:t xml:space="preserve"> A.5.3.</w:t>
            </w:r>
          </w:p>
        </w:tc>
        <w:tc>
          <w:tcPr>
            <w:tcW w:w="1673" w:type="dxa"/>
          </w:tcPr>
          <w:p w14:paraId="052F6330" w14:textId="77777777" w:rsidR="00F4676D" w:rsidRPr="00856ABE" w:rsidRDefault="00F4676D" w:rsidP="003E488B">
            <w:pPr>
              <w:jc w:val="center"/>
              <w:rPr>
                <w:sz w:val="18"/>
                <w:szCs w:val="24"/>
              </w:rPr>
            </w:pPr>
            <w:r w:rsidRPr="00856ABE">
              <w:rPr>
                <w:sz w:val="18"/>
                <w:szCs w:val="24"/>
              </w:rPr>
              <w:t>Zadovoljavajuća</w:t>
            </w:r>
          </w:p>
          <w:p w14:paraId="052F6331" w14:textId="77777777" w:rsidR="00F4676D" w:rsidRPr="00856ABE" w:rsidRDefault="00F4676D" w:rsidP="003E488B">
            <w:pPr>
              <w:jc w:val="center"/>
              <w:rPr>
                <w:sz w:val="18"/>
                <w:szCs w:val="24"/>
              </w:rPr>
            </w:pPr>
            <w:r w:rsidRPr="00856ABE">
              <w:rPr>
                <w:sz w:val="18"/>
                <w:szCs w:val="24"/>
              </w:rPr>
              <w:t>Zadovoljavajuća</w:t>
            </w:r>
          </w:p>
          <w:p w14:paraId="052F6332" w14:textId="77777777" w:rsidR="00F4676D" w:rsidRPr="00856ABE" w:rsidRDefault="00F4676D" w:rsidP="003E488B">
            <w:pPr>
              <w:jc w:val="center"/>
              <w:rPr>
                <w:sz w:val="18"/>
                <w:szCs w:val="24"/>
              </w:rPr>
            </w:pPr>
            <w:r w:rsidRPr="00856ABE">
              <w:rPr>
                <w:sz w:val="18"/>
                <w:szCs w:val="24"/>
              </w:rPr>
              <w:t>Dobra</w:t>
            </w:r>
          </w:p>
        </w:tc>
        <w:tc>
          <w:tcPr>
            <w:tcW w:w="1701" w:type="dxa"/>
          </w:tcPr>
          <w:p w14:paraId="052F6333" w14:textId="48D098A9" w:rsidR="00F4676D" w:rsidRPr="00856ABE" w:rsidRDefault="00F4676D" w:rsidP="009A4B6B">
            <w:pPr>
              <w:rPr>
                <w:sz w:val="18"/>
                <w:szCs w:val="24"/>
              </w:rPr>
            </w:pPr>
            <w:r w:rsidRPr="00856ABE">
              <w:rPr>
                <w:sz w:val="18"/>
                <w:szCs w:val="24"/>
              </w:rPr>
              <w:t>Pripremiti zadatke za dopunjavanje, često prilaziti, smanjiti broj i težinu zadataka, u pauzama rad u nekom jednostavnijem programu, npr. Scratch Jr</w:t>
            </w:r>
            <w:r w:rsidR="00A50039">
              <w:rPr>
                <w:sz w:val="18"/>
                <w:szCs w:val="24"/>
              </w:rPr>
              <w:t xml:space="preserve">., </w:t>
            </w:r>
            <w:r w:rsidRPr="00856ABE">
              <w:rPr>
                <w:sz w:val="18"/>
                <w:szCs w:val="24"/>
              </w:rPr>
              <w:t xml:space="preserve">aktivnostima sa </w:t>
            </w:r>
            <w:hyperlink r:id="rId34" w:history="1">
              <w:r w:rsidR="001D20EB" w:rsidRPr="00856ABE">
                <w:rPr>
                  <w:rStyle w:val="Hiperveza"/>
                  <w:sz w:val="18"/>
                  <w:szCs w:val="24"/>
                </w:rPr>
                <w:t>code.org</w:t>
              </w:r>
            </w:hyperlink>
            <w:r w:rsidR="001D20EB">
              <w:rPr>
                <w:sz w:val="18"/>
                <w:szCs w:val="24"/>
              </w:rPr>
              <w:t xml:space="preserve"> </w:t>
            </w:r>
            <w:r w:rsidRPr="00856ABE">
              <w:rPr>
                <w:sz w:val="18"/>
                <w:szCs w:val="24"/>
              </w:rPr>
              <w:t>itd.</w:t>
            </w:r>
          </w:p>
          <w:p w14:paraId="052F6334" w14:textId="77777777" w:rsidR="00682D68" w:rsidRPr="00856ABE" w:rsidRDefault="00682D68" w:rsidP="009A4B6B">
            <w:pPr>
              <w:rPr>
                <w:sz w:val="18"/>
                <w:szCs w:val="24"/>
              </w:rPr>
            </w:pPr>
          </w:p>
          <w:p w14:paraId="052F6335" w14:textId="5C4F5026" w:rsidR="00682D68" w:rsidRPr="00856ABE" w:rsidRDefault="00682D68" w:rsidP="009A4B6B">
            <w:pPr>
              <w:rPr>
                <w:sz w:val="18"/>
                <w:szCs w:val="24"/>
              </w:rPr>
            </w:pPr>
            <w:r w:rsidRPr="00856ABE">
              <w:rPr>
                <w:sz w:val="18"/>
              </w:rPr>
              <w:t>Predlažemo rad na zadatcima 1</w:t>
            </w:r>
            <w:r w:rsidR="00A50039">
              <w:rPr>
                <w:sz w:val="18"/>
              </w:rPr>
              <w:t xml:space="preserve">., </w:t>
            </w:r>
            <w:r w:rsidRPr="00856ABE">
              <w:rPr>
                <w:sz w:val="18"/>
              </w:rPr>
              <w:t>2</w:t>
            </w:r>
            <w:r w:rsidR="00A50039">
              <w:rPr>
                <w:sz w:val="18"/>
              </w:rPr>
              <w:t xml:space="preserve">., </w:t>
            </w:r>
            <w:r w:rsidRPr="00856ABE">
              <w:rPr>
                <w:sz w:val="18"/>
              </w:rPr>
              <w:t>3</w:t>
            </w:r>
            <w:r w:rsidR="00A50039">
              <w:rPr>
                <w:sz w:val="18"/>
              </w:rPr>
              <w:t xml:space="preserve">., </w:t>
            </w:r>
            <w:r w:rsidRPr="00856ABE">
              <w:rPr>
                <w:sz w:val="18"/>
              </w:rPr>
              <w:t>4</w:t>
            </w:r>
            <w:r w:rsidR="00A50039">
              <w:rPr>
                <w:sz w:val="18"/>
              </w:rPr>
              <w:t xml:space="preserve">., </w:t>
            </w:r>
            <w:r w:rsidRPr="00856ABE">
              <w:rPr>
                <w:sz w:val="18"/>
              </w:rPr>
              <w:t>6</w:t>
            </w:r>
            <w:r w:rsidR="00A50039">
              <w:rPr>
                <w:sz w:val="18"/>
              </w:rPr>
              <w:t xml:space="preserve">., </w:t>
            </w:r>
            <w:r w:rsidRPr="00856ABE">
              <w:rPr>
                <w:sz w:val="18"/>
              </w:rPr>
              <w:t>7</w:t>
            </w:r>
            <w:r w:rsidR="00A50039">
              <w:rPr>
                <w:sz w:val="18"/>
              </w:rPr>
              <w:t xml:space="preserve">., </w:t>
            </w:r>
            <w:r w:rsidRPr="00856ABE">
              <w:rPr>
                <w:sz w:val="18"/>
              </w:rPr>
              <w:t>8. i 9. u RB na str.</w:t>
            </w:r>
            <w:r w:rsidR="006075F3">
              <w:rPr>
                <w:sz w:val="18"/>
              </w:rPr>
              <w:t xml:space="preserve"> </w:t>
            </w:r>
            <w:r w:rsidRPr="00856ABE">
              <w:rPr>
                <w:sz w:val="18"/>
              </w:rPr>
              <w:t>30.</w:t>
            </w:r>
            <w:r w:rsidR="006075F3">
              <w:rPr>
                <w:sz w:val="18"/>
              </w:rPr>
              <w:t xml:space="preserve"> </w:t>
            </w:r>
            <w:r w:rsidRPr="00856ABE">
              <w:rPr>
                <w:sz w:val="18"/>
              </w:rPr>
              <w:t>i 31.</w:t>
            </w:r>
          </w:p>
        </w:tc>
        <w:tc>
          <w:tcPr>
            <w:tcW w:w="2644" w:type="dxa"/>
          </w:tcPr>
          <w:p w14:paraId="052F6336" w14:textId="6BF3626D" w:rsidR="00F4676D" w:rsidRPr="00856ABE" w:rsidRDefault="00F4676D">
            <w:pPr>
              <w:rPr>
                <w:sz w:val="18"/>
                <w:szCs w:val="24"/>
              </w:rPr>
            </w:pPr>
            <w:r w:rsidRPr="00856ABE">
              <w:rPr>
                <w:sz w:val="18"/>
                <w:szCs w:val="24"/>
              </w:rPr>
              <w:t>Učenik će s ostatkom razreda pogledati demonstraciju učitelja/učiteljice za neki problemski zadatak</w:t>
            </w:r>
            <w:r w:rsidR="00577FA7">
              <w:rPr>
                <w:sz w:val="18"/>
                <w:szCs w:val="24"/>
              </w:rPr>
              <w:t xml:space="preserve"> –</w:t>
            </w:r>
            <w:r w:rsidRPr="00856ABE">
              <w:rPr>
                <w:sz w:val="18"/>
                <w:szCs w:val="24"/>
              </w:rPr>
              <w:t xml:space="preserve"> kako izgleda gotovo rješenje na kojem uspoređuje načine rješavanja zadatka: pseudojezikom, dijagramom tijeka te na kraju računalnim programom.</w:t>
            </w:r>
          </w:p>
          <w:p w14:paraId="052F6337" w14:textId="77777777" w:rsidR="00F4676D" w:rsidRPr="00856ABE" w:rsidRDefault="00F4676D">
            <w:pPr>
              <w:rPr>
                <w:sz w:val="18"/>
                <w:szCs w:val="24"/>
              </w:rPr>
            </w:pPr>
            <w:r w:rsidRPr="00856ABE">
              <w:rPr>
                <w:sz w:val="18"/>
                <w:szCs w:val="24"/>
              </w:rPr>
              <w:t>Učenik će rješavati zadatke u kojima</w:t>
            </w:r>
            <w:r w:rsidR="00577FA7">
              <w:rPr>
                <w:sz w:val="18"/>
                <w:szCs w:val="24"/>
              </w:rPr>
              <w:t>,</w:t>
            </w:r>
            <w:r w:rsidRPr="00856ABE">
              <w:rPr>
                <w:sz w:val="18"/>
                <w:szCs w:val="24"/>
              </w:rPr>
              <w:t xml:space="preserve"> primjerice</w:t>
            </w:r>
            <w:r w:rsidR="00577FA7">
              <w:rPr>
                <w:sz w:val="18"/>
                <w:szCs w:val="24"/>
              </w:rPr>
              <w:t>,</w:t>
            </w:r>
            <w:r w:rsidRPr="00856ABE">
              <w:rPr>
                <w:sz w:val="18"/>
                <w:szCs w:val="24"/>
              </w:rPr>
              <w:t xml:space="preserve"> ima potpuno ispisan program i dijagram tijeka, ali treba napisati pseudokod i obrnuto.</w:t>
            </w:r>
          </w:p>
          <w:p w14:paraId="052F6338" w14:textId="77777777" w:rsidR="00F4676D" w:rsidRPr="00856ABE" w:rsidRDefault="00F4676D">
            <w:pPr>
              <w:rPr>
                <w:sz w:val="18"/>
                <w:szCs w:val="24"/>
              </w:rPr>
            </w:pPr>
          </w:p>
          <w:p w14:paraId="052F6339" w14:textId="77777777" w:rsidR="00F4676D" w:rsidRPr="00856ABE" w:rsidRDefault="00F4676D">
            <w:pPr>
              <w:rPr>
                <w:sz w:val="18"/>
                <w:szCs w:val="24"/>
              </w:rPr>
            </w:pPr>
          </w:p>
          <w:p w14:paraId="052F633A" w14:textId="77777777" w:rsidR="00F4676D" w:rsidRPr="00856ABE" w:rsidRDefault="00F4676D">
            <w:pPr>
              <w:rPr>
                <w:sz w:val="18"/>
                <w:szCs w:val="24"/>
              </w:rPr>
            </w:pPr>
          </w:p>
        </w:tc>
        <w:tc>
          <w:tcPr>
            <w:tcW w:w="1603" w:type="dxa"/>
          </w:tcPr>
          <w:p w14:paraId="052F633B" w14:textId="77777777" w:rsidR="00C52633" w:rsidRPr="00856ABE" w:rsidRDefault="00C52633" w:rsidP="00C52633">
            <w:pPr>
              <w:rPr>
                <w:sz w:val="18"/>
                <w:szCs w:val="24"/>
              </w:rPr>
            </w:pPr>
            <w:r w:rsidRPr="00856ABE">
              <w:rPr>
                <w:sz w:val="18"/>
                <w:szCs w:val="24"/>
              </w:rPr>
              <w:t>MPT Učiti kako učiti:</w:t>
            </w:r>
          </w:p>
          <w:p w14:paraId="052F633C" w14:textId="77777777" w:rsidR="00C52633" w:rsidRPr="00856ABE" w:rsidRDefault="00C52633" w:rsidP="00C52633">
            <w:pPr>
              <w:rPr>
                <w:sz w:val="18"/>
                <w:szCs w:val="24"/>
              </w:rPr>
            </w:pPr>
            <w:r w:rsidRPr="00856ABE">
              <w:rPr>
                <w:sz w:val="18"/>
                <w:szCs w:val="24"/>
              </w:rPr>
              <w:t>A.3.2. Učenik se koristi kreativnošću za oblikovanje svojih ideja i pristupa rješavanju problema.</w:t>
            </w:r>
          </w:p>
          <w:p w14:paraId="052F633D" w14:textId="77777777" w:rsidR="00C52633" w:rsidRPr="00856ABE" w:rsidRDefault="00C52633" w:rsidP="00C52633">
            <w:pPr>
              <w:rPr>
                <w:sz w:val="18"/>
                <w:szCs w:val="24"/>
              </w:rPr>
            </w:pPr>
            <w:r w:rsidRPr="00856ABE">
              <w:rPr>
                <w:sz w:val="18"/>
                <w:szCs w:val="24"/>
              </w:rPr>
              <w:t>MPT Uporaba IKT</w:t>
            </w:r>
          </w:p>
          <w:p w14:paraId="052F633E" w14:textId="5E50C3BD" w:rsidR="00F4676D" w:rsidRPr="00856ABE" w:rsidRDefault="00C52633" w:rsidP="00C52633">
            <w:pPr>
              <w:rPr>
                <w:sz w:val="18"/>
                <w:szCs w:val="24"/>
              </w:rPr>
            </w:pPr>
            <w:r w:rsidRPr="00856ABE">
              <w:rPr>
                <w:sz w:val="18"/>
                <w:szCs w:val="24"/>
              </w:rPr>
              <w:t>D</w:t>
            </w:r>
            <w:r w:rsidR="006075F3">
              <w:rPr>
                <w:sz w:val="18"/>
                <w:szCs w:val="24"/>
              </w:rPr>
              <w:t>.</w:t>
            </w:r>
            <w:r w:rsidRPr="00856ABE">
              <w:rPr>
                <w:sz w:val="18"/>
                <w:szCs w:val="24"/>
              </w:rPr>
              <w:t>2.2. Rješava jednostavne probleme s pomoću digitalne tehnologije</w:t>
            </w:r>
            <w:r w:rsidR="001D20EB">
              <w:rPr>
                <w:sz w:val="18"/>
                <w:szCs w:val="24"/>
              </w:rPr>
              <w:t>.</w:t>
            </w:r>
          </w:p>
        </w:tc>
        <w:tc>
          <w:tcPr>
            <w:tcW w:w="1632" w:type="dxa"/>
          </w:tcPr>
          <w:p w14:paraId="052F633F" w14:textId="77777777" w:rsidR="00F4676D" w:rsidRPr="00856ABE" w:rsidRDefault="00F4676D" w:rsidP="00850FEE">
            <w:pPr>
              <w:rPr>
                <w:sz w:val="18"/>
              </w:rPr>
            </w:pPr>
            <w:r w:rsidRPr="00856ABE">
              <w:rPr>
                <w:sz w:val="18"/>
              </w:rPr>
              <w:t xml:space="preserve">MATEMATIKA </w:t>
            </w:r>
          </w:p>
          <w:p w14:paraId="052F6340" w14:textId="4D721222" w:rsidR="00F4676D" w:rsidRPr="00856ABE" w:rsidRDefault="00F4676D" w:rsidP="00850FEE">
            <w:pPr>
              <w:rPr>
                <w:sz w:val="18"/>
              </w:rPr>
            </w:pPr>
            <w:r w:rsidRPr="00856ABE">
              <w:rPr>
                <w:sz w:val="18"/>
              </w:rPr>
              <w:t>A.5.1</w:t>
            </w:r>
            <w:r w:rsidR="006075F3">
              <w:rPr>
                <w:sz w:val="18"/>
              </w:rPr>
              <w:t>.</w:t>
            </w:r>
            <w:r w:rsidRPr="00856ABE">
              <w:rPr>
                <w:sz w:val="18"/>
              </w:rPr>
              <w:t xml:space="preserve"> </w:t>
            </w:r>
            <w:r w:rsidRPr="00856ABE">
              <w:rPr>
                <w:color w:val="231F20"/>
                <w:sz w:val="18"/>
                <w:shd w:val="clear" w:color="auto" w:fill="FFFFFF"/>
              </w:rPr>
              <w:t>Brojevnim izrazom u skupu prirodnih brojeva s nulom modelira problemsku situaciju</w:t>
            </w:r>
            <w:r w:rsidR="006075F3">
              <w:rPr>
                <w:sz w:val="18"/>
              </w:rPr>
              <w:t>.</w:t>
            </w:r>
            <w:r w:rsidRPr="00856ABE">
              <w:rPr>
                <w:sz w:val="18"/>
              </w:rPr>
              <w:t xml:space="preserve"> </w:t>
            </w:r>
          </w:p>
          <w:p w14:paraId="052F6341" w14:textId="2C2E7DC4" w:rsidR="00F4676D" w:rsidRPr="00856ABE" w:rsidRDefault="00F4676D" w:rsidP="00850FEE">
            <w:pPr>
              <w:rPr>
                <w:sz w:val="18"/>
              </w:rPr>
            </w:pPr>
            <w:r w:rsidRPr="00856ABE">
              <w:rPr>
                <w:sz w:val="18"/>
              </w:rPr>
              <w:t>D.5.2</w:t>
            </w:r>
            <w:r w:rsidR="006075F3">
              <w:rPr>
                <w:sz w:val="18"/>
              </w:rPr>
              <w:t>.</w:t>
            </w:r>
            <w:r w:rsidRPr="00856ABE">
              <w:rPr>
                <w:sz w:val="18"/>
              </w:rPr>
              <w:t xml:space="preserve"> </w:t>
            </w:r>
            <w:r w:rsidRPr="00856ABE">
              <w:rPr>
                <w:color w:val="231F20"/>
                <w:sz w:val="18"/>
                <w:shd w:val="clear" w:color="auto" w:fill="FFFFFF"/>
              </w:rPr>
              <w:t>Odabire i preračunava odgovarajuće mjerne jedinice</w:t>
            </w:r>
            <w:r w:rsidR="006075F3">
              <w:rPr>
                <w:color w:val="231F20"/>
                <w:sz w:val="18"/>
                <w:shd w:val="clear" w:color="auto" w:fill="FFFFFF"/>
              </w:rPr>
              <w:t>.</w:t>
            </w:r>
            <w:r w:rsidRPr="00856ABE">
              <w:rPr>
                <w:sz w:val="18"/>
              </w:rPr>
              <w:t xml:space="preserve">  </w:t>
            </w:r>
          </w:p>
          <w:p w14:paraId="052F6342" w14:textId="0159EC0E" w:rsidR="00F4676D" w:rsidRPr="00856ABE" w:rsidRDefault="00F4676D" w:rsidP="00850FEE">
            <w:pPr>
              <w:rPr>
                <w:sz w:val="18"/>
              </w:rPr>
            </w:pPr>
            <w:r w:rsidRPr="00856ABE">
              <w:rPr>
                <w:sz w:val="18"/>
              </w:rPr>
              <w:t xml:space="preserve">D.5.4. </w:t>
            </w:r>
            <w:r w:rsidRPr="00856ABE">
              <w:rPr>
                <w:color w:val="231F20"/>
                <w:sz w:val="18"/>
                <w:shd w:val="clear" w:color="auto" w:fill="FFFFFF"/>
              </w:rPr>
              <w:t>Računa i primjenjuje opseg i površinu geometrijskih likova</w:t>
            </w:r>
            <w:r w:rsidR="006075F3">
              <w:rPr>
                <w:color w:val="231F20"/>
                <w:sz w:val="18"/>
                <w:shd w:val="clear" w:color="auto" w:fill="FFFFFF"/>
              </w:rPr>
              <w:t>.</w:t>
            </w:r>
            <w:r w:rsidRPr="00856ABE">
              <w:rPr>
                <w:sz w:val="18"/>
              </w:rPr>
              <w:t xml:space="preserve"> </w:t>
            </w:r>
          </w:p>
          <w:p w14:paraId="052F6343" w14:textId="71C184D0" w:rsidR="00F03B48" w:rsidRPr="00856ABE" w:rsidRDefault="00F4676D" w:rsidP="00850FEE">
            <w:pPr>
              <w:rPr>
                <w:color w:val="231F20"/>
                <w:sz w:val="18"/>
                <w:shd w:val="clear" w:color="auto" w:fill="FFFFFF"/>
              </w:rPr>
            </w:pPr>
            <w:r w:rsidRPr="00856ABE">
              <w:rPr>
                <w:sz w:val="18"/>
              </w:rPr>
              <w:t>E.5.1.</w:t>
            </w:r>
            <w:r w:rsidRPr="00856ABE">
              <w:rPr>
                <w:color w:val="231F20"/>
                <w:sz w:val="18"/>
                <w:shd w:val="clear" w:color="auto" w:fill="FFFFFF"/>
              </w:rPr>
              <w:t xml:space="preserve"> Barata poda</w:t>
            </w:r>
            <w:r w:rsidR="00577FA7">
              <w:rPr>
                <w:color w:val="231F20"/>
                <w:sz w:val="18"/>
                <w:shd w:val="clear" w:color="auto" w:fill="FFFFFF"/>
              </w:rPr>
              <w:t>t</w:t>
            </w:r>
            <w:r w:rsidRPr="00856ABE">
              <w:rPr>
                <w:color w:val="231F20"/>
                <w:sz w:val="18"/>
                <w:shd w:val="clear" w:color="auto" w:fill="FFFFFF"/>
              </w:rPr>
              <w:t>cima prikazanim na različite načine</w:t>
            </w:r>
            <w:r w:rsidR="00856ABE">
              <w:rPr>
                <w:color w:val="231F20"/>
                <w:sz w:val="18"/>
                <w:shd w:val="clear" w:color="auto" w:fill="FFFFFF"/>
              </w:rPr>
              <w:t>.</w:t>
            </w:r>
          </w:p>
        </w:tc>
        <w:tc>
          <w:tcPr>
            <w:tcW w:w="1601" w:type="dxa"/>
          </w:tcPr>
          <w:p w14:paraId="052F6344" w14:textId="28111474" w:rsidR="00F4676D" w:rsidRPr="00856ABE" w:rsidRDefault="00C52633">
            <w:pPr>
              <w:rPr>
                <w:sz w:val="18"/>
              </w:rPr>
            </w:pPr>
            <w:r w:rsidRPr="00856ABE">
              <w:rPr>
                <w:rFonts w:ascii="Calibri" w:eastAsia="Calibri" w:hAnsi="Calibri" w:cs="Calibri"/>
                <w:color w:val="000000"/>
                <w:sz w:val="18"/>
              </w:rPr>
              <w:t>Učenik uz pomoć može rješavati jednostavne problemske zadatke iz svak</w:t>
            </w:r>
            <w:r w:rsidR="00577FA7">
              <w:rPr>
                <w:rFonts w:ascii="Calibri" w:eastAsia="Calibri" w:hAnsi="Calibri" w:cs="Calibri"/>
                <w:color w:val="000000"/>
                <w:sz w:val="18"/>
              </w:rPr>
              <w:t xml:space="preserve">idašnjeg </w:t>
            </w:r>
            <w:r w:rsidRPr="00856ABE">
              <w:rPr>
                <w:rFonts w:ascii="Calibri" w:eastAsia="Calibri" w:hAnsi="Calibri" w:cs="Calibri"/>
                <w:color w:val="000000"/>
                <w:sz w:val="18"/>
              </w:rPr>
              <w:t xml:space="preserve"> života koji se koriste ulaznim i izlaznim vrijednostima</w:t>
            </w:r>
            <w:r w:rsidR="00577FA7">
              <w:rPr>
                <w:rFonts w:ascii="Calibri" w:eastAsia="Calibri" w:hAnsi="Calibri" w:cs="Calibri"/>
                <w:color w:val="000000"/>
                <w:sz w:val="18"/>
              </w:rPr>
              <w:t>,</w:t>
            </w:r>
            <w:r w:rsidRPr="00856ABE">
              <w:rPr>
                <w:rFonts w:ascii="Calibri" w:eastAsia="Calibri" w:hAnsi="Calibri" w:cs="Calibri"/>
                <w:color w:val="000000"/>
                <w:sz w:val="18"/>
              </w:rPr>
              <w:t xml:space="preserve"> npr. koliko sekundi iznosi određeni broj sati.</w:t>
            </w:r>
          </w:p>
        </w:tc>
        <w:tc>
          <w:tcPr>
            <w:tcW w:w="1699" w:type="dxa"/>
          </w:tcPr>
          <w:p w14:paraId="052F6345" w14:textId="77777777" w:rsidR="00F4676D" w:rsidRPr="00856ABE" w:rsidRDefault="00C723FD">
            <w:pPr>
              <w:rPr>
                <w:sz w:val="18"/>
                <w:szCs w:val="24"/>
              </w:rPr>
            </w:pPr>
            <w:hyperlink r:id="rId35" w:history="1">
              <w:r w:rsidR="00C52633" w:rsidRPr="00856ABE">
                <w:rPr>
                  <w:rStyle w:val="Hiperveza"/>
                  <w:sz w:val="18"/>
                  <w:szCs w:val="24"/>
                </w:rPr>
                <w:t>DDS na e-sferi</w:t>
              </w:r>
            </w:hyperlink>
          </w:p>
          <w:p w14:paraId="052F6346" w14:textId="77777777" w:rsidR="00C52633" w:rsidRPr="00856ABE" w:rsidRDefault="00C52633">
            <w:pPr>
              <w:rPr>
                <w:sz w:val="18"/>
                <w:szCs w:val="24"/>
              </w:rPr>
            </w:pPr>
          </w:p>
          <w:p w14:paraId="052F6347" w14:textId="77777777" w:rsidR="00C52633" w:rsidRPr="00856ABE" w:rsidRDefault="00C52633">
            <w:pPr>
              <w:rPr>
                <w:sz w:val="18"/>
                <w:szCs w:val="24"/>
              </w:rPr>
            </w:pPr>
            <w:r w:rsidRPr="00856ABE">
              <w:rPr>
                <w:sz w:val="18"/>
                <w:szCs w:val="24"/>
              </w:rPr>
              <w:t>Igraj se i uči:</w:t>
            </w:r>
          </w:p>
          <w:p w14:paraId="052F6348" w14:textId="77777777" w:rsidR="00C52633" w:rsidRPr="00856ABE" w:rsidRDefault="00C52633">
            <w:pPr>
              <w:rPr>
                <w:sz w:val="18"/>
                <w:szCs w:val="24"/>
              </w:rPr>
            </w:pPr>
            <w:r w:rsidRPr="00856ABE">
              <w:rPr>
                <w:sz w:val="18"/>
                <w:szCs w:val="24"/>
              </w:rPr>
              <w:t>Pseudojezik i naredbe u Pythonu,</w:t>
            </w:r>
          </w:p>
          <w:p w14:paraId="052F6349" w14:textId="77777777" w:rsidR="00C52633" w:rsidRPr="00856ABE" w:rsidRDefault="00C52633">
            <w:pPr>
              <w:rPr>
                <w:sz w:val="18"/>
                <w:szCs w:val="24"/>
              </w:rPr>
            </w:pPr>
            <w:r w:rsidRPr="00856ABE">
              <w:rPr>
                <w:sz w:val="18"/>
                <w:szCs w:val="24"/>
              </w:rPr>
              <w:t>Dijagram tijeka i algoritam</w:t>
            </w:r>
            <w:r w:rsidR="001D20EB">
              <w:rPr>
                <w:sz w:val="18"/>
                <w:szCs w:val="24"/>
              </w:rPr>
              <w:t>,</w:t>
            </w:r>
          </w:p>
          <w:p w14:paraId="052F634A" w14:textId="77777777" w:rsidR="00826CB4" w:rsidRPr="00856ABE" w:rsidRDefault="00826CB4">
            <w:pPr>
              <w:rPr>
                <w:sz w:val="18"/>
                <w:szCs w:val="24"/>
              </w:rPr>
            </w:pPr>
          </w:p>
          <w:p w14:paraId="052F634B" w14:textId="77777777" w:rsidR="00826CB4" w:rsidRPr="00856ABE" w:rsidRDefault="00826CB4">
            <w:pPr>
              <w:rPr>
                <w:sz w:val="18"/>
                <w:szCs w:val="24"/>
              </w:rPr>
            </w:pPr>
            <w:r w:rsidRPr="00856ABE">
              <w:rPr>
                <w:sz w:val="18"/>
                <w:szCs w:val="24"/>
              </w:rPr>
              <w:t>Nauči:</w:t>
            </w:r>
          </w:p>
          <w:p w14:paraId="052F634C" w14:textId="77777777" w:rsidR="00826CB4" w:rsidRPr="00856ABE" w:rsidRDefault="00826CB4">
            <w:pPr>
              <w:rPr>
                <w:sz w:val="18"/>
                <w:szCs w:val="24"/>
              </w:rPr>
            </w:pPr>
            <w:r w:rsidRPr="00856ABE">
              <w:rPr>
                <w:sz w:val="18"/>
                <w:szCs w:val="24"/>
              </w:rPr>
              <w:t>Što je algoritam</w:t>
            </w:r>
            <w:r w:rsidR="001D20EB">
              <w:rPr>
                <w:sz w:val="18"/>
                <w:szCs w:val="24"/>
              </w:rPr>
              <w:t>,</w:t>
            </w:r>
          </w:p>
          <w:p w14:paraId="052F634D" w14:textId="77777777" w:rsidR="00826CB4" w:rsidRPr="00856ABE" w:rsidRDefault="00826CB4">
            <w:pPr>
              <w:rPr>
                <w:sz w:val="18"/>
                <w:szCs w:val="24"/>
              </w:rPr>
            </w:pPr>
          </w:p>
          <w:p w14:paraId="052F634E" w14:textId="77777777" w:rsidR="00826CB4" w:rsidRPr="00856ABE" w:rsidRDefault="00826CB4">
            <w:pPr>
              <w:rPr>
                <w:sz w:val="18"/>
                <w:szCs w:val="24"/>
              </w:rPr>
            </w:pPr>
            <w:r w:rsidRPr="00856ABE">
              <w:rPr>
                <w:sz w:val="18"/>
                <w:szCs w:val="24"/>
              </w:rPr>
              <w:t>Istraži:</w:t>
            </w:r>
          </w:p>
          <w:p w14:paraId="052F634F" w14:textId="77777777" w:rsidR="00826CB4" w:rsidRDefault="00826CB4">
            <w:pPr>
              <w:rPr>
                <w:sz w:val="18"/>
                <w:szCs w:val="24"/>
              </w:rPr>
            </w:pPr>
            <w:r w:rsidRPr="00856ABE">
              <w:rPr>
                <w:sz w:val="18"/>
                <w:szCs w:val="24"/>
              </w:rPr>
              <w:t>Korak po korak do rješenja</w:t>
            </w:r>
            <w:r w:rsidR="001D20EB">
              <w:rPr>
                <w:sz w:val="18"/>
                <w:szCs w:val="24"/>
              </w:rPr>
              <w:t>.</w:t>
            </w:r>
          </w:p>
          <w:p w14:paraId="052F6350" w14:textId="77777777" w:rsidR="00856ABE" w:rsidRDefault="00856ABE">
            <w:pPr>
              <w:rPr>
                <w:sz w:val="18"/>
                <w:szCs w:val="24"/>
              </w:rPr>
            </w:pPr>
          </w:p>
          <w:p w14:paraId="052F6351" w14:textId="77777777" w:rsidR="00856ABE" w:rsidRPr="00856ABE" w:rsidRDefault="00856ABE">
            <w:pPr>
              <w:rPr>
                <w:sz w:val="18"/>
                <w:szCs w:val="24"/>
              </w:rPr>
            </w:pPr>
          </w:p>
        </w:tc>
      </w:tr>
      <w:tr w:rsidR="001134FF" w:rsidRPr="00856ABE" w14:paraId="052F636F" w14:textId="77777777" w:rsidTr="00C140DB">
        <w:trPr>
          <w:trHeight w:val="1181"/>
        </w:trPr>
        <w:tc>
          <w:tcPr>
            <w:tcW w:w="739" w:type="dxa"/>
          </w:tcPr>
          <w:p w14:paraId="052F6353" w14:textId="324A72F1" w:rsidR="00F4676D" w:rsidRPr="00856ABE" w:rsidRDefault="00F4676D" w:rsidP="009459D7">
            <w:pPr>
              <w:rPr>
                <w:rFonts w:cs="Arial"/>
                <w:sz w:val="18"/>
                <w:szCs w:val="20"/>
              </w:rPr>
            </w:pPr>
            <w:r w:rsidRPr="00856ABE">
              <w:rPr>
                <w:rFonts w:cs="Arial"/>
                <w:sz w:val="18"/>
                <w:szCs w:val="20"/>
              </w:rPr>
              <w:t>33</w:t>
            </w:r>
            <w:r w:rsidR="006075F3">
              <w:rPr>
                <w:rFonts w:cs="Arial"/>
                <w:sz w:val="18"/>
                <w:szCs w:val="20"/>
              </w:rPr>
              <w:t xml:space="preserve"> – </w:t>
            </w:r>
            <w:r w:rsidRPr="00856ABE">
              <w:rPr>
                <w:rFonts w:cs="Arial"/>
                <w:sz w:val="18"/>
                <w:szCs w:val="20"/>
              </w:rPr>
              <w:t>36</w:t>
            </w:r>
          </w:p>
        </w:tc>
        <w:tc>
          <w:tcPr>
            <w:tcW w:w="1462" w:type="dxa"/>
          </w:tcPr>
          <w:p w14:paraId="052F6354" w14:textId="77777777" w:rsidR="00F4676D" w:rsidRPr="00856ABE" w:rsidRDefault="00F4676D" w:rsidP="009459D7">
            <w:pPr>
              <w:rPr>
                <w:rFonts w:cs="Arial"/>
                <w:sz w:val="18"/>
                <w:szCs w:val="24"/>
              </w:rPr>
            </w:pPr>
            <w:r w:rsidRPr="00856ABE">
              <w:rPr>
                <w:rFonts w:cs="Arial"/>
                <w:sz w:val="18"/>
                <w:szCs w:val="24"/>
              </w:rPr>
              <w:t>Petljamo petlju</w:t>
            </w:r>
          </w:p>
        </w:tc>
        <w:tc>
          <w:tcPr>
            <w:tcW w:w="1302" w:type="dxa"/>
          </w:tcPr>
          <w:p w14:paraId="052F6355" w14:textId="42385EF9" w:rsidR="00F4676D" w:rsidRPr="00856ABE" w:rsidRDefault="00F4676D" w:rsidP="003E488B">
            <w:pPr>
              <w:jc w:val="center"/>
              <w:rPr>
                <w:sz w:val="18"/>
                <w:szCs w:val="24"/>
              </w:rPr>
            </w:pPr>
            <w:r w:rsidRPr="00856ABE">
              <w:rPr>
                <w:sz w:val="18"/>
                <w:szCs w:val="24"/>
              </w:rPr>
              <w:t>B.5.1</w:t>
            </w:r>
            <w:r w:rsidR="006075F3">
              <w:rPr>
                <w:sz w:val="18"/>
                <w:szCs w:val="24"/>
              </w:rPr>
              <w:t>.</w:t>
            </w:r>
          </w:p>
          <w:p w14:paraId="052F6356" w14:textId="2C354548" w:rsidR="00F4676D" w:rsidRPr="00856ABE" w:rsidRDefault="00F4676D" w:rsidP="003E488B">
            <w:pPr>
              <w:jc w:val="center"/>
              <w:rPr>
                <w:sz w:val="18"/>
                <w:szCs w:val="24"/>
              </w:rPr>
            </w:pPr>
            <w:r w:rsidRPr="00856ABE">
              <w:rPr>
                <w:sz w:val="18"/>
                <w:szCs w:val="24"/>
              </w:rPr>
              <w:t>B.5.2</w:t>
            </w:r>
            <w:r w:rsidR="006075F3">
              <w:rPr>
                <w:sz w:val="18"/>
                <w:szCs w:val="24"/>
              </w:rPr>
              <w:t xml:space="preserve">. </w:t>
            </w:r>
          </w:p>
          <w:p w14:paraId="052F6357" w14:textId="79AE2D15" w:rsidR="00F4676D" w:rsidRPr="00856ABE" w:rsidRDefault="00F4676D" w:rsidP="003E488B">
            <w:pPr>
              <w:jc w:val="center"/>
              <w:rPr>
                <w:sz w:val="18"/>
                <w:szCs w:val="24"/>
              </w:rPr>
            </w:pPr>
            <w:r w:rsidRPr="00856ABE">
              <w:rPr>
                <w:sz w:val="18"/>
                <w:szCs w:val="24"/>
              </w:rPr>
              <w:t xml:space="preserve"> A.5.3.</w:t>
            </w:r>
          </w:p>
        </w:tc>
        <w:tc>
          <w:tcPr>
            <w:tcW w:w="1673" w:type="dxa"/>
          </w:tcPr>
          <w:p w14:paraId="052F6358" w14:textId="77777777" w:rsidR="00F4676D" w:rsidRPr="00856ABE" w:rsidRDefault="00F4676D" w:rsidP="003E488B">
            <w:pPr>
              <w:jc w:val="center"/>
              <w:rPr>
                <w:sz w:val="18"/>
                <w:szCs w:val="24"/>
              </w:rPr>
            </w:pPr>
            <w:r w:rsidRPr="00856ABE">
              <w:rPr>
                <w:sz w:val="18"/>
                <w:szCs w:val="24"/>
              </w:rPr>
              <w:t>Zadovoljavajuća</w:t>
            </w:r>
          </w:p>
          <w:p w14:paraId="052F6359" w14:textId="77777777" w:rsidR="00F4676D" w:rsidRPr="00856ABE" w:rsidRDefault="00F4676D" w:rsidP="003E488B">
            <w:pPr>
              <w:jc w:val="center"/>
              <w:rPr>
                <w:sz w:val="18"/>
                <w:szCs w:val="24"/>
              </w:rPr>
            </w:pPr>
            <w:r w:rsidRPr="00856ABE">
              <w:rPr>
                <w:sz w:val="18"/>
                <w:szCs w:val="24"/>
              </w:rPr>
              <w:t>Zadovoljavajuća</w:t>
            </w:r>
          </w:p>
          <w:p w14:paraId="052F635A" w14:textId="77777777" w:rsidR="00F4676D" w:rsidRPr="00856ABE" w:rsidRDefault="00F4676D" w:rsidP="003E488B">
            <w:pPr>
              <w:jc w:val="center"/>
              <w:rPr>
                <w:sz w:val="18"/>
                <w:szCs w:val="24"/>
              </w:rPr>
            </w:pPr>
            <w:r w:rsidRPr="00856ABE">
              <w:rPr>
                <w:sz w:val="18"/>
                <w:szCs w:val="24"/>
              </w:rPr>
              <w:t>Dobra</w:t>
            </w:r>
          </w:p>
        </w:tc>
        <w:tc>
          <w:tcPr>
            <w:tcW w:w="1701" w:type="dxa"/>
          </w:tcPr>
          <w:p w14:paraId="052F635B" w14:textId="2A0470BF" w:rsidR="00F4676D" w:rsidRPr="00856ABE" w:rsidRDefault="00F4676D" w:rsidP="009A4B6B">
            <w:pPr>
              <w:rPr>
                <w:sz w:val="18"/>
                <w:szCs w:val="24"/>
              </w:rPr>
            </w:pPr>
            <w:r w:rsidRPr="00856ABE">
              <w:rPr>
                <w:sz w:val="18"/>
                <w:szCs w:val="24"/>
              </w:rPr>
              <w:t xml:space="preserve">Pripremiti listić s primjerom crtanja pravilnog četverokuta </w:t>
            </w:r>
            <w:r w:rsidR="00577FA7">
              <w:rPr>
                <w:sz w:val="18"/>
                <w:szCs w:val="24"/>
              </w:rPr>
              <w:t xml:space="preserve">s </w:t>
            </w:r>
            <w:r w:rsidRPr="00856ABE">
              <w:rPr>
                <w:sz w:val="18"/>
                <w:szCs w:val="24"/>
              </w:rPr>
              <w:t>pomoću petlje FOR, često prilaziti, smanjiti broj i težinu zadataka, produljiti vrijeme za crtanje pojedinog lika u odnosu na ostale učenike.</w:t>
            </w:r>
          </w:p>
          <w:p w14:paraId="052F635C" w14:textId="77777777" w:rsidR="00682D68" w:rsidRPr="00856ABE" w:rsidRDefault="00682D68" w:rsidP="009A4B6B">
            <w:pPr>
              <w:rPr>
                <w:sz w:val="18"/>
                <w:szCs w:val="24"/>
              </w:rPr>
            </w:pPr>
          </w:p>
          <w:p w14:paraId="052F635D" w14:textId="73377F89" w:rsidR="00682D68" w:rsidRPr="00856ABE" w:rsidRDefault="00682D68" w:rsidP="009A4B6B">
            <w:pPr>
              <w:rPr>
                <w:sz w:val="18"/>
                <w:szCs w:val="24"/>
              </w:rPr>
            </w:pPr>
            <w:r w:rsidRPr="00856ABE">
              <w:rPr>
                <w:sz w:val="18"/>
              </w:rPr>
              <w:t>Predlažemo rad na zadatcima 1</w:t>
            </w:r>
            <w:r w:rsidR="00A50039">
              <w:rPr>
                <w:sz w:val="18"/>
              </w:rPr>
              <w:t xml:space="preserve">., </w:t>
            </w:r>
            <w:r w:rsidRPr="00856ABE">
              <w:rPr>
                <w:sz w:val="18"/>
              </w:rPr>
              <w:t>2</w:t>
            </w:r>
            <w:r w:rsidR="00A50039">
              <w:rPr>
                <w:sz w:val="18"/>
              </w:rPr>
              <w:t xml:space="preserve">., </w:t>
            </w:r>
            <w:r w:rsidRPr="00856ABE">
              <w:rPr>
                <w:sz w:val="18"/>
              </w:rPr>
              <w:t>3. i 4. u RB na str.</w:t>
            </w:r>
            <w:r w:rsidR="00577FA7">
              <w:rPr>
                <w:sz w:val="18"/>
              </w:rPr>
              <w:t xml:space="preserve"> </w:t>
            </w:r>
            <w:r w:rsidRPr="00856ABE">
              <w:rPr>
                <w:sz w:val="18"/>
              </w:rPr>
              <w:t>33. i 34.</w:t>
            </w:r>
          </w:p>
        </w:tc>
        <w:tc>
          <w:tcPr>
            <w:tcW w:w="2644" w:type="dxa"/>
          </w:tcPr>
          <w:p w14:paraId="052F635E" w14:textId="3324A188" w:rsidR="00F4676D" w:rsidRPr="00856ABE" w:rsidRDefault="00F4676D">
            <w:pPr>
              <w:rPr>
                <w:sz w:val="18"/>
                <w:szCs w:val="24"/>
              </w:rPr>
            </w:pPr>
            <w:r w:rsidRPr="00856ABE">
              <w:rPr>
                <w:sz w:val="18"/>
                <w:szCs w:val="24"/>
              </w:rPr>
              <w:t>Učenik promatra demonstraciju učitelja/učiteljice kako se FOR petlja koristi za crtanje bilo kojeg pravilnog mnogokuta.</w:t>
            </w:r>
            <w:r w:rsidR="00577FA7">
              <w:rPr>
                <w:sz w:val="18"/>
                <w:szCs w:val="24"/>
              </w:rPr>
              <w:t xml:space="preserve"> </w:t>
            </w:r>
          </w:p>
          <w:p w14:paraId="052F635F" w14:textId="1F55B480" w:rsidR="00F4676D" w:rsidRPr="00856ABE" w:rsidRDefault="00F4676D">
            <w:pPr>
              <w:rPr>
                <w:sz w:val="18"/>
                <w:szCs w:val="24"/>
              </w:rPr>
            </w:pPr>
            <w:r w:rsidRPr="00856ABE">
              <w:rPr>
                <w:sz w:val="18"/>
                <w:szCs w:val="24"/>
              </w:rPr>
              <w:t xml:space="preserve">Uz pomoć učitelja/učiteljice crta pravilni četverokut i peterokut </w:t>
            </w:r>
            <w:r w:rsidR="00577FA7">
              <w:rPr>
                <w:sz w:val="18"/>
                <w:szCs w:val="24"/>
              </w:rPr>
              <w:t xml:space="preserve">s </w:t>
            </w:r>
            <w:r w:rsidRPr="00856ABE">
              <w:rPr>
                <w:sz w:val="18"/>
                <w:szCs w:val="24"/>
              </w:rPr>
              <w:t>pomoću petlje FOR.</w:t>
            </w:r>
          </w:p>
        </w:tc>
        <w:tc>
          <w:tcPr>
            <w:tcW w:w="1603" w:type="dxa"/>
          </w:tcPr>
          <w:p w14:paraId="052F6360" w14:textId="77777777" w:rsidR="00F03B48" w:rsidRPr="00856ABE" w:rsidRDefault="00F03B48" w:rsidP="00F03B48">
            <w:pPr>
              <w:rPr>
                <w:sz w:val="18"/>
                <w:szCs w:val="24"/>
              </w:rPr>
            </w:pPr>
            <w:r w:rsidRPr="00856ABE">
              <w:rPr>
                <w:sz w:val="18"/>
                <w:szCs w:val="24"/>
              </w:rPr>
              <w:t>MPT Učiti kako učiti:</w:t>
            </w:r>
          </w:p>
          <w:p w14:paraId="052F6361" w14:textId="77777777" w:rsidR="00F03B48" w:rsidRPr="00856ABE" w:rsidRDefault="00F03B48" w:rsidP="00F03B48">
            <w:pPr>
              <w:rPr>
                <w:sz w:val="18"/>
                <w:szCs w:val="24"/>
              </w:rPr>
            </w:pPr>
            <w:r w:rsidRPr="00856ABE">
              <w:rPr>
                <w:sz w:val="18"/>
                <w:szCs w:val="24"/>
              </w:rPr>
              <w:t>A.3.2. Učenik se koristi kreativnošću za oblikovanje svojih ideja i pristupa rješavanju problema.</w:t>
            </w:r>
          </w:p>
          <w:p w14:paraId="052F6362" w14:textId="77777777" w:rsidR="00F03B48" w:rsidRPr="00856ABE" w:rsidRDefault="00F03B48" w:rsidP="00F03B48">
            <w:pPr>
              <w:rPr>
                <w:sz w:val="18"/>
                <w:szCs w:val="24"/>
              </w:rPr>
            </w:pPr>
            <w:r w:rsidRPr="00856ABE">
              <w:rPr>
                <w:sz w:val="18"/>
                <w:szCs w:val="24"/>
              </w:rPr>
              <w:t>MPT Uporaba IKT</w:t>
            </w:r>
          </w:p>
          <w:p w14:paraId="052F6363" w14:textId="61690ACE" w:rsidR="00F4676D" w:rsidRPr="00856ABE" w:rsidRDefault="00F03B48" w:rsidP="00F03B48">
            <w:pPr>
              <w:rPr>
                <w:sz w:val="18"/>
                <w:szCs w:val="24"/>
              </w:rPr>
            </w:pPr>
            <w:r w:rsidRPr="00856ABE">
              <w:rPr>
                <w:sz w:val="18"/>
                <w:szCs w:val="24"/>
              </w:rPr>
              <w:t>D</w:t>
            </w:r>
            <w:r w:rsidR="006075F3">
              <w:rPr>
                <w:sz w:val="18"/>
                <w:szCs w:val="24"/>
              </w:rPr>
              <w:t>.</w:t>
            </w:r>
            <w:r w:rsidRPr="00856ABE">
              <w:rPr>
                <w:sz w:val="18"/>
                <w:szCs w:val="24"/>
              </w:rPr>
              <w:t>2.2. Rješava jednostavne probleme s pomoću digitalne tehnologije</w:t>
            </w:r>
            <w:r w:rsidR="001D20EB">
              <w:rPr>
                <w:sz w:val="18"/>
                <w:szCs w:val="24"/>
              </w:rPr>
              <w:t>.</w:t>
            </w:r>
          </w:p>
        </w:tc>
        <w:tc>
          <w:tcPr>
            <w:tcW w:w="1632" w:type="dxa"/>
          </w:tcPr>
          <w:p w14:paraId="052F6364" w14:textId="77777777" w:rsidR="00856ABE" w:rsidRPr="000761D0" w:rsidRDefault="00856ABE" w:rsidP="00856ABE">
            <w:pPr>
              <w:rPr>
                <w:sz w:val="18"/>
              </w:rPr>
            </w:pPr>
            <w:r w:rsidRPr="000761D0">
              <w:rPr>
                <w:sz w:val="18"/>
              </w:rPr>
              <w:t xml:space="preserve">MATEMATIKA </w:t>
            </w:r>
          </w:p>
          <w:p w14:paraId="052F6365" w14:textId="68DEBA01" w:rsidR="00856ABE" w:rsidRPr="000761D0" w:rsidRDefault="00856ABE" w:rsidP="00856ABE">
            <w:pPr>
              <w:rPr>
                <w:sz w:val="18"/>
              </w:rPr>
            </w:pPr>
            <w:r w:rsidRPr="000761D0">
              <w:rPr>
                <w:sz w:val="18"/>
              </w:rPr>
              <w:t>A.5.1</w:t>
            </w:r>
            <w:r w:rsidR="006075F3">
              <w:rPr>
                <w:sz w:val="18"/>
              </w:rPr>
              <w:t>.</w:t>
            </w:r>
            <w:r w:rsidRPr="000761D0">
              <w:rPr>
                <w:sz w:val="18"/>
              </w:rPr>
              <w:t xml:space="preserve"> </w:t>
            </w:r>
            <w:r w:rsidRPr="000761D0">
              <w:rPr>
                <w:color w:val="231F20"/>
                <w:sz w:val="18"/>
                <w:shd w:val="clear" w:color="auto" w:fill="FFFFFF"/>
              </w:rPr>
              <w:t>Brojevnim izrazom u skupu prirodnih brojeva s nulom modelira problemsku situaciju</w:t>
            </w:r>
            <w:r w:rsidR="006075F3">
              <w:rPr>
                <w:sz w:val="18"/>
              </w:rPr>
              <w:t>.</w:t>
            </w:r>
            <w:r w:rsidRPr="000761D0">
              <w:rPr>
                <w:sz w:val="18"/>
              </w:rPr>
              <w:t xml:space="preserve"> </w:t>
            </w:r>
          </w:p>
          <w:p w14:paraId="052F6366" w14:textId="6D43F56B" w:rsidR="00856ABE" w:rsidRPr="000761D0" w:rsidRDefault="00856ABE" w:rsidP="00856ABE">
            <w:pPr>
              <w:rPr>
                <w:sz w:val="18"/>
              </w:rPr>
            </w:pPr>
            <w:r w:rsidRPr="000761D0">
              <w:rPr>
                <w:sz w:val="18"/>
              </w:rPr>
              <w:t>B.5.1</w:t>
            </w:r>
            <w:r w:rsidR="006075F3">
              <w:rPr>
                <w:sz w:val="18"/>
              </w:rPr>
              <w:t>.</w:t>
            </w:r>
            <w:r w:rsidRPr="000761D0">
              <w:rPr>
                <w:sz w:val="18"/>
              </w:rPr>
              <w:t xml:space="preserve"> </w:t>
            </w:r>
            <w:r w:rsidRPr="000761D0">
              <w:rPr>
                <w:color w:val="231F20"/>
                <w:sz w:val="18"/>
                <w:shd w:val="clear" w:color="auto" w:fill="FFFFFF"/>
              </w:rPr>
              <w:t>Rješava i primjenjuje linearnu jednadžbu</w:t>
            </w:r>
            <w:r w:rsidR="006075F3">
              <w:rPr>
                <w:color w:val="231F20"/>
                <w:sz w:val="18"/>
                <w:shd w:val="clear" w:color="auto" w:fill="FFFFFF"/>
              </w:rPr>
              <w:t>.</w:t>
            </w:r>
          </w:p>
          <w:p w14:paraId="052F6367" w14:textId="0065C3BF" w:rsidR="00856ABE" w:rsidRPr="000761D0" w:rsidRDefault="00856ABE" w:rsidP="00856ABE">
            <w:pPr>
              <w:rPr>
                <w:sz w:val="18"/>
              </w:rPr>
            </w:pPr>
            <w:r w:rsidRPr="000761D0">
              <w:rPr>
                <w:sz w:val="18"/>
              </w:rPr>
              <w:t>D.5.2</w:t>
            </w:r>
            <w:r w:rsidR="006075F3">
              <w:rPr>
                <w:sz w:val="18"/>
              </w:rPr>
              <w:t>.</w:t>
            </w:r>
            <w:r w:rsidRPr="000761D0">
              <w:rPr>
                <w:sz w:val="18"/>
              </w:rPr>
              <w:t xml:space="preserve"> </w:t>
            </w:r>
            <w:r w:rsidRPr="000761D0">
              <w:rPr>
                <w:color w:val="231F20"/>
                <w:sz w:val="18"/>
                <w:shd w:val="clear" w:color="auto" w:fill="FFFFFF"/>
              </w:rPr>
              <w:t>Odabire i preračunava odgovarajuće mjerne jedinice</w:t>
            </w:r>
            <w:r w:rsidR="006075F3">
              <w:rPr>
                <w:color w:val="231F20"/>
                <w:sz w:val="18"/>
                <w:shd w:val="clear" w:color="auto" w:fill="FFFFFF"/>
              </w:rPr>
              <w:t>.</w:t>
            </w:r>
            <w:r w:rsidRPr="000761D0">
              <w:rPr>
                <w:sz w:val="18"/>
              </w:rPr>
              <w:t xml:space="preserve"> </w:t>
            </w:r>
          </w:p>
          <w:p w14:paraId="052F6368" w14:textId="08D5397D" w:rsidR="00856ABE" w:rsidRPr="000761D0" w:rsidRDefault="00856ABE" w:rsidP="00856ABE">
            <w:pPr>
              <w:rPr>
                <w:sz w:val="18"/>
              </w:rPr>
            </w:pPr>
            <w:r w:rsidRPr="000761D0">
              <w:rPr>
                <w:sz w:val="18"/>
              </w:rPr>
              <w:t xml:space="preserve">D.5.4. </w:t>
            </w:r>
            <w:r w:rsidRPr="000761D0">
              <w:rPr>
                <w:color w:val="231F20"/>
                <w:sz w:val="18"/>
                <w:shd w:val="clear" w:color="auto" w:fill="FFFFFF"/>
              </w:rPr>
              <w:t>Računa i primjenjuje opseg i površinu geometrijskih likova</w:t>
            </w:r>
            <w:r w:rsidR="006075F3">
              <w:rPr>
                <w:color w:val="231F20"/>
                <w:sz w:val="18"/>
                <w:shd w:val="clear" w:color="auto" w:fill="FFFFFF"/>
              </w:rPr>
              <w:t>.</w:t>
            </w:r>
            <w:r w:rsidRPr="000761D0">
              <w:rPr>
                <w:sz w:val="18"/>
              </w:rPr>
              <w:t xml:space="preserve"> </w:t>
            </w:r>
          </w:p>
          <w:p w14:paraId="052F6369" w14:textId="770B289A" w:rsidR="00856ABE" w:rsidRPr="00C140DB" w:rsidRDefault="00856ABE" w:rsidP="00856ABE">
            <w:pPr>
              <w:rPr>
                <w:color w:val="231F20"/>
                <w:sz w:val="18"/>
                <w:shd w:val="clear" w:color="auto" w:fill="FFFFFF"/>
              </w:rPr>
            </w:pPr>
            <w:r w:rsidRPr="000761D0">
              <w:rPr>
                <w:sz w:val="18"/>
              </w:rPr>
              <w:t>E.5.1.</w:t>
            </w:r>
            <w:r w:rsidRPr="000761D0">
              <w:rPr>
                <w:color w:val="231F20"/>
                <w:sz w:val="18"/>
                <w:shd w:val="clear" w:color="auto" w:fill="FFFFFF"/>
              </w:rPr>
              <w:t xml:space="preserve"> Barata poda</w:t>
            </w:r>
            <w:r w:rsidR="00365E29">
              <w:rPr>
                <w:color w:val="231F20"/>
                <w:sz w:val="18"/>
                <w:shd w:val="clear" w:color="auto" w:fill="FFFFFF"/>
              </w:rPr>
              <w:t>t</w:t>
            </w:r>
            <w:r w:rsidRPr="000761D0">
              <w:rPr>
                <w:color w:val="231F20"/>
                <w:sz w:val="18"/>
                <w:shd w:val="clear" w:color="auto" w:fill="FFFFFF"/>
              </w:rPr>
              <w:t>cima prikazanim na različite načine.</w:t>
            </w:r>
          </w:p>
        </w:tc>
        <w:tc>
          <w:tcPr>
            <w:tcW w:w="1601" w:type="dxa"/>
          </w:tcPr>
          <w:p w14:paraId="052F636A" w14:textId="77777777" w:rsidR="00F4676D" w:rsidRPr="00856ABE" w:rsidRDefault="00F03B48">
            <w:pPr>
              <w:rPr>
                <w:sz w:val="18"/>
                <w:szCs w:val="24"/>
              </w:rPr>
            </w:pPr>
            <w:r w:rsidRPr="00856ABE">
              <w:rPr>
                <w:rFonts w:ascii="Calibri" w:eastAsia="Calibri" w:hAnsi="Calibri" w:cs="Calibri"/>
                <w:color w:val="000000"/>
                <w:sz w:val="18"/>
                <w:szCs w:val="16"/>
              </w:rPr>
              <w:t>Učenik se koristi programskim alatom za stvaranje programa u kojemu se koristi ulaznim i izlaznim vrijednostima te ponavlja isto.</w:t>
            </w:r>
          </w:p>
        </w:tc>
        <w:tc>
          <w:tcPr>
            <w:tcW w:w="1699" w:type="dxa"/>
          </w:tcPr>
          <w:p w14:paraId="052F636B" w14:textId="77777777" w:rsidR="00F4676D" w:rsidRPr="00856ABE" w:rsidRDefault="00C723FD">
            <w:pPr>
              <w:rPr>
                <w:sz w:val="18"/>
                <w:szCs w:val="24"/>
              </w:rPr>
            </w:pPr>
            <w:hyperlink r:id="rId36" w:history="1">
              <w:r w:rsidR="00F03B48" w:rsidRPr="00856ABE">
                <w:rPr>
                  <w:rStyle w:val="Hiperveza"/>
                  <w:sz w:val="18"/>
                  <w:szCs w:val="24"/>
                </w:rPr>
                <w:t>DDS na e-sferi</w:t>
              </w:r>
            </w:hyperlink>
          </w:p>
          <w:p w14:paraId="052F636C" w14:textId="77777777" w:rsidR="00F03B48" w:rsidRPr="00856ABE" w:rsidRDefault="00F03B48">
            <w:pPr>
              <w:rPr>
                <w:sz w:val="18"/>
                <w:szCs w:val="24"/>
              </w:rPr>
            </w:pPr>
          </w:p>
          <w:p w14:paraId="052F636D" w14:textId="77777777" w:rsidR="00F03B48" w:rsidRPr="00856ABE" w:rsidRDefault="00F03B48">
            <w:pPr>
              <w:rPr>
                <w:sz w:val="18"/>
                <w:szCs w:val="24"/>
              </w:rPr>
            </w:pPr>
            <w:r w:rsidRPr="00856ABE">
              <w:rPr>
                <w:sz w:val="18"/>
                <w:szCs w:val="24"/>
              </w:rPr>
              <w:t>Igraj se i uči:</w:t>
            </w:r>
          </w:p>
          <w:p w14:paraId="052F636E" w14:textId="77777777" w:rsidR="00F03B48" w:rsidRPr="00856ABE" w:rsidRDefault="00F03B48">
            <w:pPr>
              <w:rPr>
                <w:sz w:val="18"/>
                <w:szCs w:val="24"/>
              </w:rPr>
            </w:pPr>
            <w:r w:rsidRPr="00856ABE">
              <w:rPr>
                <w:sz w:val="18"/>
                <w:szCs w:val="24"/>
              </w:rPr>
              <w:t>Osmosmjerka</w:t>
            </w:r>
            <w:r w:rsidR="001D20EB">
              <w:rPr>
                <w:sz w:val="18"/>
                <w:szCs w:val="24"/>
              </w:rPr>
              <w:t>.</w:t>
            </w:r>
          </w:p>
        </w:tc>
      </w:tr>
      <w:tr w:rsidR="001134FF" w:rsidRPr="00856ABE" w14:paraId="052F637A" w14:textId="77777777" w:rsidTr="006C6CCD">
        <w:tc>
          <w:tcPr>
            <w:tcW w:w="739" w:type="dxa"/>
            <w:shd w:val="clear" w:color="auto" w:fill="D9D9D9" w:themeFill="background1" w:themeFillShade="D9"/>
          </w:tcPr>
          <w:p w14:paraId="052F6370" w14:textId="77777777" w:rsidR="00F4676D" w:rsidRPr="00856ABE" w:rsidRDefault="00F4676D" w:rsidP="009459D7">
            <w:pPr>
              <w:rPr>
                <w:rFonts w:cs="Arial"/>
                <w:sz w:val="18"/>
                <w:szCs w:val="20"/>
              </w:rPr>
            </w:pPr>
            <w:r w:rsidRPr="00856ABE">
              <w:rPr>
                <w:rFonts w:cs="Arial"/>
                <w:sz w:val="18"/>
                <w:szCs w:val="20"/>
              </w:rPr>
              <w:t>37, 38</w:t>
            </w:r>
          </w:p>
        </w:tc>
        <w:tc>
          <w:tcPr>
            <w:tcW w:w="1462" w:type="dxa"/>
            <w:shd w:val="clear" w:color="auto" w:fill="D9D9D9" w:themeFill="background1" w:themeFillShade="D9"/>
          </w:tcPr>
          <w:p w14:paraId="052F6371" w14:textId="77777777" w:rsidR="00F4676D" w:rsidRPr="00856ABE" w:rsidRDefault="00F4676D" w:rsidP="009459D7">
            <w:pPr>
              <w:rPr>
                <w:rFonts w:cs="Arial"/>
                <w:sz w:val="18"/>
                <w:szCs w:val="24"/>
              </w:rPr>
            </w:pPr>
            <w:r w:rsidRPr="00856ABE">
              <w:rPr>
                <w:rFonts w:cs="Arial"/>
                <w:sz w:val="18"/>
                <w:szCs w:val="24"/>
              </w:rPr>
              <w:t>Ponavljanje</w:t>
            </w:r>
          </w:p>
        </w:tc>
        <w:tc>
          <w:tcPr>
            <w:tcW w:w="1302" w:type="dxa"/>
            <w:shd w:val="clear" w:color="auto" w:fill="D9D9D9" w:themeFill="background1" w:themeFillShade="D9"/>
          </w:tcPr>
          <w:p w14:paraId="052F6372" w14:textId="77777777" w:rsidR="00F4676D" w:rsidRPr="00856ABE" w:rsidRDefault="00F4676D" w:rsidP="009459D7">
            <w:pPr>
              <w:jc w:val="center"/>
              <w:rPr>
                <w:sz w:val="18"/>
                <w:szCs w:val="24"/>
              </w:rPr>
            </w:pPr>
          </w:p>
        </w:tc>
        <w:tc>
          <w:tcPr>
            <w:tcW w:w="1673" w:type="dxa"/>
            <w:shd w:val="clear" w:color="auto" w:fill="D9D9D9" w:themeFill="background1" w:themeFillShade="D9"/>
          </w:tcPr>
          <w:p w14:paraId="052F6373" w14:textId="77777777" w:rsidR="00F4676D" w:rsidRPr="00856ABE" w:rsidRDefault="00F4676D" w:rsidP="009459D7">
            <w:pPr>
              <w:jc w:val="center"/>
              <w:rPr>
                <w:sz w:val="18"/>
                <w:szCs w:val="24"/>
              </w:rPr>
            </w:pPr>
          </w:p>
        </w:tc>
        <w:tc>
          <w:tcPr>
            <w:tcW w:w="1701" w:type="dxa"/>
            <w:shd w:val="clear" w:color="auto" w:fill="D9D9D9" w:themeFill="background1" w:themeFillShade="D9"/>
          </w:tcPr>
          <w:p w14:paraId="052F6374" w14:textId="5FC3604A" w:rsidR="00F4676D" w:rsidRPr="00856ABE" w:rsidRDefault="00F4676D" w:rsidP="009A4B6B">
            <w:pPr>
              <w:rPr>
                <w:sz w:val="18"/>
                <w:szCs w:val="24"/>
              </w:rPr>
            </w:pPr>
            <w:r w:rsidRPr="00856ABE">
              <w:rPr>
                <w:sz w:val="18"/>
                <w:szCs w:val="24"/>
              </w:rPr>
              <w:t>Pripremiti listiće i kviz za ponavljanje, npr.</w:t>
            </w:r>
            <w:r w:rsidR="00365E29">
              <w:rPr>
                <w:sz w:val="18"/>
                <w:szCs w:val="24"/>
              </w:rPr>
              <w:t xml:space="preserve"> </w:t>
            </w:r>
            <w:r w:rsidRPr="00856ABE">
              <w:rPr>
                <w:sz w:val="18"/>
                <w:szCs w:val="24"/>
              </w:rPr>
              <w:t>Wizer, Kahoot</w:t>
            </w:r>
            <w:r w:rsidR="00365E29">
              <w:rPr>
                <w:sz w:val="18"/>
                <w:szCs w:val="24"/>
              </w:rPr>
              <w:t xml:space="preserve"> </w:t>
            </w:r>
            <w:r w:rsidRPr="00856ABE">
              <w:rPr>
                <w:sz w:val="18"/>
                <w:szCs w:val="24"/>
              </w:rPr>
              <w:t>(jednostavniji koji će moći igrati s ostatkom razreda)</w:t>
            </w:r>
            <w:r w:rsidR="00365E29">
              <w:rPr>
                <w:sz w:val="18"/>
                <w:szCs w:val="24"/>
              </w:rPr>
              <w:t xml:space="preserve"> </w:t>
            </w:r>
            <w:r w:rsidRPr="00856ABE">
              <w:rPr>
                <w:sz w:val="18"/>
                <w:szCs w:val="24"/>
              </w:rPr>
              <w:t>itd.</w:t>
            </w:r>
          </w:p>
        </w:tc>
        <w:tc>
          <w:tcPr>
            <w:tcW w:w="2644" w:type="dxa"/>
            <w:shd w:val="clear" w:color="auto" w:fill="D9D9D9" w:themeFill="background1" w:themeFillShade="D9"/>
          </w:tcPr>
          <w:p w14:paraId="052F6375" w14:textId="77777777" w:rsidR="00F4676D" w:rsidRPr="00856ABE" w:rsidRDefault="00F4676D">
            <w:pPr>
              <w:rPr>
                <w:sz w:val="18"/>
                <w:szCs w:val="24"/>
              </w:rPr>
            </w:pPr>
            <w:r w:rsidRPr="00856ABE">
              <w:rPr>
                <w:sz w:val="18"/>
                <w:szCs w:val="24"/>
              </w:rPr>
              <w:t>Učenik ponavlja gradivo rješavajući različite tipove zadataka.</w:t>
            </w:r>
          </w:p>
        </w:tc>
        <w:tc>
          <w:tcPr>
            <w:tcW w:w="1603" w:type="dxa"/>
            <w:shd w:val="clear" w:color="auto" w:fill="D9D9D9" w:themeFill="background1" w:themeFillShade="D9"/>
          </w:tcPr>
          <w:p w14:paraId="052F6376" w14:textId="77777777" w:rsidR="00F4676D" w:rsidRPr="00856ABE" w:rsidRDefault="00F4676D" w:rsidP="001F206E">
            <w:pPr>
              <w:rPr>
                <w:sz w:val="18"/>
                <w:szCs w:val="24"/>
              </w:rPr>
            </w:pPr>
          </w:p>
        </w:tc>
        <w:tc>
          <w:tcPr>
            <w:tcW w:w="1632" w:type="dxa"/>
            <w:shd w:val="clear" w:color="auto" w:fill="D9D9D9" w:themeFill="background1" w:themeFillShade="D9"/>
          </w:tcPr>
          <w:p w14:paraId="052F6377" w14:textId="77777777" w:rsidR="00F4676D" w:rsidRPr="00856ABE" w:rsidRDefault="00F4676D" w:rsidP="009A4B6B">
            <w:pPr>
              <w:jc w:val="center"/>
              <w:rPr>
                <w:sz w:val="18"/>
                <w:szCs w:val="24"/>
              </w:rPr>
            </w:pPr>
          </w:p>
        </w:tc>
        <w:tc>
          <w:tcPr>
            <w:tcW w:w="1601" w:type="dxa"/>
            <w:shd w:val="clear" w:color="auto" w:fill="D9D9D9" w:themeFill="background1" w:themeFillShade="D9"/>
          </w:tcPr>
          <w:p w14:paraId="052F6378" w14:textId="77777777" w:rsidR="00F4676D" w:rsidRPr="00856ABE" w:rsidRDefault="00F4676D">
            <w:pPr>
              <w:rPr>
                <w:sz w:val="18"/>
                <w:szCs w:val="24"/>
              </w:rPr>
            </w:pPr>
          </w:p>
        </w:tc>
        <w:tc>
          <w:tcPr>
            <w:tcW w:w="1699" w:type="dxa"/>
            <w:shd w:val="clear" w:color="auto" w:fill="D9D9D9" w:themeFill="background1" w:themeFillShade="D9"/>
          </w:tcPr>
          <w:p w14:paraId="052F6379" w14:textId="77777777" w:rsidR="00F4676D" w:rsidRPr="00856ABE" w:rsidRDefault="00F4676D">
            <w:pPr>
              <w:rPr>
                <w:sz w:val="18"/>
                <w:szCs w:val="24"/>
              </w:rPr>
            </w:pPr>
          </w:p>
        </w:tc>
      </w:tr>
      <w:tr w:rsidR="001134FF" w:rsidRPr="00E656BB" w14:paraId="052F6385" w14:textId="77777777" w:rsidTr="006C6CCD">
        <w:tc>
          <w:tcPr>
            <w:tcW w:w="739" w:type="dxa"/>
            <w:shd w:val="clear" w:color="auto" w:fill="D9D9D9" w:themeFill="background1" w:themeFillShade="D9"/>
          </w:tcPr>
          <w:p w14:paraId="052F637B" w14:textId="77777777" w:rsidR="00F4676D" w:rsidRPr="00E656BB" w:rsidRDefault="00F4676D" w:rsidP="009459D7">
            <w:pPr>
              <w:rPr>
                <w:rFonts w:cs="Arial"/>
                <w:sz w:val="18"/>
                <w:szCs w:val="18"/>
              </w:rPr>
            </w:pPr>
            <w:r w:rsidRPr="00E656BB">
              <w:rPr>
                <w:rFonts w:cs="Arial"/>
                <w:sz w:val="18"/>
                <w:szCs w:val="18"/>
              </w:rPr>
              <w:t>39, 40</w:t>
            </w:r>
          </w:p>
        </w:tc>
        <w:tc>
          <w:tcPr>
            <w:tcW w:w="1462" w:type="dxa"/>
            <w:shd w:val="clear" w:color="auto" w:fill="D9D9D9" w:themeFill="background1" w:themeFillShade="D9"/>
          </w:tcPr>
          <w:p w14:paraId="052F637C" w14:textId="77777777" w:rsidR="00F4676D" w:rsidRPr="00E656BB" w:rsidRDefault="00F4676D" w:rsidP="009459D7">
            <w:pPr>
              <w:rPr>
                <w:rFonts w:cs="Arial"/>
                <w:sz w:val="18"/>
                <w:szCs w:val="18"/>
              </w:rPr>
            </w:pPr>
            <w:r w:rsidRPr="00E656BB">
              <w:rPr>
                <w:rFonts w:cs="Arial"/>
                <w:sz w:val="18"/>
                <w:szCs w:val="18"/>
              </w:rPr>
              <w:t>Provjera znanja</w:t>
            </w:r>
          </w:p>
        </w:tc>
        <w:tc>
          <w:tcPr>
            <w:tcW w:w="1302" w:type="dxa"/>
            <w:shd w:val="clear" w:color="auto" w:fill="D9D9D9" w:themeFill="background1" w:themeFillShade="D9"/>
          </w:tcPr>
          <w:p w14:paraId="052F637D" w14:textId="77777777" w:rsidR="00F4676D" w:rsidRPr="00E656BB" w:rsidRDefault="00F4676D" w:rsidP="009459D7">
            <w:pPr>
              <w:jc w:val="center"/>
              <w:rPr>
                <w:sz w:val="18"/>
                <w:szCs w:val="18"/>
              </w:rPr>
            </w:pPr>
          </w:p>
        </w:tc>
        <w:tc>
          <w:tcPr>
            <w:tcW w:w="1673" w:type="dxa"/>
            <w:shd w:val="clear" w:color="auto" w:fill="D9D9D9" w:themeFill="background1" w:themeFillShade="D9"/>
          </w:tcPr>
          <w:p w14:paraId="052F637E" w14:textId="77777777" w:rsidR="00F4676D" w:rsidRPr="00E656BB" w:rsidRDefault="00F4676D" w:rsidP="009459D7">
            <w:pPr>
              <w:jc w:val="center"/>
              <w:rPr>
                <w:sz w:val="18"/>
                <w:szCs w:val="18"/>
              </w:rPr>
            </w:pPr>
          </w:p>
        </w:tc>
        <w:tc>
          <w:tcPr>
            <w:tcW w:w="1701" w:type="dxa"/>
            <w:shd w:val="clear" w:color="auto" w:fill="D9D9D9" w:themeFill="background1" w:themeFillShade="D9"/>
          </w:tcPr>
          <w:p w14:paraId="052F637F" w14:textId="77777777" w:rsidR="00F4676D" w:rsidRPr="00E656BB" w:rsidRDefault="00F4676D" w:rsidP="009A4B6B">
            <w:pPr>
              <w:rPr>
                <w:sz w:val="18"/>
                <w:szCs w:val="18"/>
              </w:rPr>
            </w:pPr>
          </w:p>
        </w:tc>
        <w:tc>
          <w:tcPr>
            <w:tcW w:w="2644" w:type="dxa"/>
            <w:shd w:val="clear" w:color="auto" w:fill="D9D9D9" w:themeFill="background1" w:themeFillShade="D9"/>
          </w:tcPr>
          <w:p w14:paraId="052F6380" w14:textId="1198712A" w:rsidR="00F4676D" w:rsidRPr="00E656BB" w:rsidRDefault="00F4676D" w:rsidP="006075F3">
            <w:pPr>
              <w:rPr>
                <w:sz w:val="18"/>
                <w:szCs w:val="18"/>
              </w:rPr>
            </w:pPr>
            <w:r w:rsidRPr="00E656BB">
              <w:rPr>
                <w:sz w:val="18"/>
                <w:szCs w:val="18"/>
              </w:rPr>
              <w:t>Provjera znanja može</w:t>
            </w:r>
            <w:r w:rsidR="00365E29">
              <w:rPr>
                <w:sz w:val="18"/>
                <w:szCs w:val="18"/>
              </w:rPr>
              <w:t xml:space="preserve"> se</w:t>
            </w:r>
            <w:r w:rsidRPr="00E656BB">
              <w:rPr>
                <w:sz w:val="18"/>
                <w:szCs w:val="18"/>
              </w:rPr>
              <w:t xml:space="preserve"> provoditi na papiru ili na računalu. Učitelj provjerava </w:t>
            </w:r>
            <w:r w:rsidR="006075F3">
              <w:rPr>
                <w:sz w:val="18"/>
                <w:szCs w:val="18"/>
              </w:rPr>
              <w:t>točnost</w:t>
            </w:r>
            <w:r w:rsidR="006075F3" w:rsidRPr="00E656BB">
              <w:rPr>
                <w:sz w:val="18"/>
                <w:szCs w:val="18"/>
              </w:rPr>
              <w:t xml:space="preserve"> </w:t>
            </w:r>
            <w:r w:rsidRPr="00E656BB">
              <w:rPr>
                <w:sz w:val="18"/>
                <w:szCs w:val="18"/>
              </w:rPr>
              <w:t>rješenja testova te vrednuje stečeno znanje prema kriterijima vrednovanja znanja.</w:t>
            </w:r>
          </w:p>
        </w:tc>
        <w:tc>
          <w:tcPr>
            <w:tcW w:w="1603" w:type="dxa"/>
            <w:shd w:val="clear" w:color="auto" w:fill="D9D9D9" w:themeFill="background1" w:themeFillShade="D9"/>
          </w:tcPr>
          <w:p w14:paraId="052F6381" w14:textId="77777777" w:rsidR="00F4676D" w:rsidRPr="00E656BB" w:rsidRDefault="00F4676D" w:rsidP="001F206E">
            <w:pPr>
              <w:rPr>
                <w:sz w:val="18"/>
                <w:szCs w:val="18"/>
              </w:rPr>
            </w:pPr>
          </w:p>
        </w:tc>
        <w:tc>
          <w:tcPr>
            <w:tcW w:w="1632" w:type="dxa"/>
            <w:shd w:val="clear" w:color="auto" w:fill="D9D9D9" w:themeFill="background1" w:themeFillShade="D9"/>
          </w:tcPr>
          <w:p w14:paraId="052F6382" w14:textId="77777777" w:rsidR="00F4676D" w:rsidRPr="00E656BB" w:rsidRDefault="00F4676D" w:rsidP="009A4B6B">
            <w:pPr>
              <w:jc w:val="center"/>
              <w:rPr>
                <w:sz w:val="18"/>
                <w:szCs w:val="18"/>
              </w:rPr>
            </w:pPr>
          </w:p>
        </w:tc>
        <w:tc>
          <w:tcPr>
            <w:tcW w:w="1601" w:type="dxa"/>
            <w:shd w:val="clear" w:color="auto" w:fill="D9D9D9" w:themeFill="background1" w:themeFillShade="D9"/>
          </w:tcPr>
          <w:p w14:paraId="052F6383" w14:textId="77777777" w:rsidR="00F4676D" w:rsidRPr="00E656BB" w:rsidRDefault="00F4676D">
            <w:pPr>
              <w:rPr>
                <w:sz w:val="18"/>
                <w:szCs w:val="18"/>
              </w:rPr>
            </w:pPr>
          </w:p>
        </w:tc>
        <w:tc>
          <w:tcPr>
            <w:tcW w:w="1699" w:type="dxa"/>
            <w:shd w:val="clear" w:color="auto" w:fill="D9D9D9" w:themeFill="background1" w:themeFillShade="D9"/>
          </w:tcPr>
          <w:p w14:paraId="052F6384" w14:textId="77777777" w:rsidR="00F4676D" w:rsidRPr="00E656BB" w:rsidRDefault="00F4676D">
            <w:pPr>
              <w:rPr>
                <w:sz w:val="18"/>
                <w:szCs w:val="18"/>
              </w:rPr>
            </w:pPr>
            <w:r w:rsidRPr="00E656BB">
              <w:rPr>
                <w:sz w:val="18"/>
                <w:szCs w:val="18"/>
              </w:rPr>
              <w:t xml:space="preserve"> </w:t>
            </w:r>
          </w:p>
        </w:tc>
      </w:tr>
      <w:tr w:rsidR="00F4676D" w:rsidRPr="0009772C" w14:paraId="052F6387" w14:textId="77777777" w:rsidTr="000A68CA">
        <w:tc>
          <w:tcPr>
            <w:tcW w:w="16056" w:type="dxa"/>
            <w:gridSpan w:val="10"/>
            <w:shd w:val="clear" w:color="auto" w:fill="8496B0" w:themeFill="text2" w:themeFillTint="99"/>
          </w:tcPr>
          <w:p w14:paraId="052F6386" w14:textId="77777777" w:rsidR="00F4676D" w:rsidRPr="0009772C" w:rsidRDefault="00F4676D">
            <w:pPr>
              <w:rPr>
                <w:szCs w:val="24"/>
              </w:rPr>
            </w:pPr>
            <w:r w:rsidRPr="0009772C">
              <w:rPr>
                <w:szCs w:val="24"/>
              </w:rPr>
              <w:t>ŽIVOT I RAD U VIRTUALNOM SVIJETU</w:t>
            </w:r>
          </w:p>
        </w:tc>
      </w:tr>
      <w:tr w:rsidR="001134FF" w:rsidRPr="00787A3A" w14:paraId="052F63AA" w14:textId="77777777" w:rsidTr="00787A3A">
        <w:tc>
          <w:tcPr>
            <w:tcW w:w="739" w:type="dxa"/>
            <w:shd w:val="clear" w:color="auto" w:fill="auto"/>
          </w:tcPr>
          <w:p w14:paraId="052F6388" w14:textId="77777777" w:rsidR="00F4676D" w:rsidRPr="00787A3A" w:rsidRDefault="00F4676D" w:rsidP="009459D7">
            <w:pPr>
              <w:rPr>
                <w:rFonts w:cs="Arial"/>
                <w:sz w:val="18"/>
                <w:szCs w:val="18"/>
              </w:rPr>
            </w:pPr>
            <w:r w:rsidRPr="00787A3A">
              <w:rPr>
                <w:rFonts w:cs="Arial"/>
                <w:sz w:val="18"/>
                <w:szCs w:val="18"/>
              </w:rPr>
              <w:t>41, 42</w:t>
            </w:r>
          </w:p>
        </w:tc>
        <w:tc>
          <w:tcPr>
            <w:tcW w:w="1462" w:type="dxa"/>
            <w:shd w:val="clear" w:color="auto" w:fill="auto"/>
          </w:tcPr>
          <w:p w14:paraId="052F6389" w14:textId="77777777" w:rsidR="00F4676D" w:rsidRPr="00787A3A" w:rsidRDefault="00F4676D" w:rsidP="00F042DB">
            <w:pPr>
              <w:rPr>
                <w:rFonts w:cs="Arial"/>
                <w:sz w:val="18"/>
                <w:szCs w:val="18"/>
              </w:rPr>
            </w:pPr>
            <w:r w:rsidRPr="00787A3A">
              <w:rPr>
                <w:rFonts w:cs="Arial"/>
                <w:sz w:val="18"/>
                <w:szCs w:val="18"/>
              </w:rPr>
              <w:t>Internet i mrežni preglednik;</w:t>
            </w:r>
          </w:p>
          <w:p w14:paraId="052F638A" w14:textId="77777777" w:rsidR="00F4676D" w:rsidRPr="00787A3A" w:rsidRDefault="00F4676D" w:rsidP="00F042DB">
            <w:pPr>
              <w:rPr>
                <w:rFonts w:cs="Arial"/>
                <w:sz w:val="18"/>
                <w:szCs w:val="18"/>
              </w:rPr>
            </w:pPr>
            <w:r w:rsidRPr="00787A3A">
              <w:rPr>
                <w:rFonts w:cs="Arial"/>
                <w:sz w:val="18"/>
                <w:szCs w:val="18"/>
              </w:rPr>
              <w:t>Pretraživanje interneta</w:t>
            </w:r>
          </w:p>
        </w:tc>
        <w:tc>
          <w:tcPr>
            <w:tcW w:w="1302" w:type="dxa"/>
            <w:shd w:val="clear" w:color="auto" w:fill="auto"/>
          </w:tcPr>
          <w:p w14:paraId="052F638B" w14:textId="712E16F2" w:rsidR="00F4676D" w:rsidRPr="00787A3A" w:rsidRDefault="00F4676D" w:rsidP="00F042DB">
            <w:pPr>
              <w:jc w:val="center"/>
              <w:rPr>
                <w:sz w:val="18"/>
                <w:szCs w:val="18"/>
              </w:rPr>
            </w:pPr>
            <w:r w:rsidRPr="00787A3A">
              <w:rPr>
                <w:sz w:val="18"/>
                <w:szCs w:val="18"/>
              </w:rPr>
              <w:t>A.5.1</w:t>
            </w:r>
            <w:r w:rsidR="006075F3">
              <w:rPr>
                <w:sz w:val="18"/>
                <w:szCs w:val="18"/>
              </w:rPr>
              <w:t>.</w:t>
            </w:r>
          </w:p>
          <w:p w14:paraId="052F638C" w14:textId="161271F7" w:rsidR="00F4676D" w:rsidRPr="00787A3A" w:rsidRDefault="00F4676D" w:rsidP="00F042DB">
            <w:pPr>
              <w:jc w:val="center"/>
              <w:rPr>
                <w:sz w:val="18"/>
                <w:szCs w:val="18"/>
              </w:rPr>
            </w:pPr>
            <w:r w:rsidRPr="00787A3A">
              <w:rPr>
                <w:sz w:val="18"/>
                <w:szCs w:val="18"/>
              </w:rPr>
              <w:t>D.5.1</w:t>
            </w:r>
            <w:r w:rsidR="006075F3">
              <w:rPr>
                <w:sz w:val="18"/>
                <w:szCs w:val="18"/>
              </w:rPr>
              <w:t>.</w:t>
            </w:r>
          </w:p>
        </w:tc>
        <w:tc>
          <w:tcPr>
            <w:tcW w:w="1673" w:type="dxa"/>
            <w:shd w:val="clear" w:color="auto" w:fill="auto"/>
          </w:tcPr>
          <w:p w14:paraId="052F638D" w14:textId="77777777" w:rsidR="00F4676D" w:rsidRPr="00787A3A" w:rsidRDefault="00F4676D" w:rsidP="009459D7">
            <w:pPr>
              <w:jc w:val="center"/>
              <w:rPr>
                <w:sz w:val="18"/>
                <w:szCs w:val="18"/>
              </w:rPr>
            </w:pPr>
            <w:r w:rsidRPr="00787A3A">
              <w:rPr>
                <w:sz w:val="18"/>
                <w:szCs w:val="18"/>
              </w:rPr>
              <w:t>Vrlo dobra</w:t>
            </w:r>
          </w:p>
          <w:p w14:paraId="052F638E" w14:textId="77777777" w:rsidR="00F4676D" w:rsidRPr="00787A3A" w:rsidRDefault="00F4676D" w:rsidP="009459D7">
            <w:pPr>
              <w:jc w:val="center"/>
              <w:rPr>
                <w:sz w:val="18"/>
                <w:szCs w:val="18"/>
              </w:rPr>
            </w:pPr>
            <w:r w:rsidRPr="00787A3A">
              <w:rPr>
                <w:sz w:val="18"/>
                <w:szCs w:val="18"/>
              </w:rPr>
              <w:t>Vrlo dobra</w:t>
            </w:r>
          </w:p>
        </w:tc>
        <w:tc>
          <w:tcPr>
            <w:tcW w:w="1701" w:type="dxa"/>
            <w:shd w:val="clear" w:color="auto" w:fill="auto"/>
          </w:tcPr>
          <w:p w14:paraId="052F638F" w14:textId="77777777" w:rsidR="00826CB4" w:rsidRPr="00787A3A" w:rsidRDefault="00F4676D" w:rsidP="003F5C75">
            <w:pPr>
              <w:rPr>
                <w:sz w:val="18"/>
                <w:szCs w:val="18"/>
              </w:rPr>
            </w:pPr>
            <w:r w:rsidRPr="00787A3A">
              <w:rPr>
                <w:sz w:val="18"/>
                <w:szCs w:val="18"/>
              </w:rPr>
              <w:t xml:space="preserve">Češće prilaženje, podrobnije objašnjenje zadatka, vremensko </w:t>
            </w:r>
          </w:p>
          <w:p w14:paraId="052F6390" w14:textId="77777777" w:rsidR="00F4676D" w:rsidRPr="00787A3A" w:rsidRDefault="00F4676D" w:rsidP="003F5C75">
            <w:pPr>
              <w:rPr>
                <w:sz w:val="18"/>
                <w:szCs w:val="18"/>
              </w:rPr>
            </w:pPr>
            <w:r w:rsidRPr="00787A3A">
              <w:rPr>
                <w:sz w:val="18"/>
                <w:szCs w:val="18"/>
              </w:rPr>
              <w:t>prilagođavanje.</w:t>
            </w:r>
          </w:p>
          <w:p w14:paraId="052F6391" w14:textId="77777777" w:rsidR="00682D68" w:rsidRPr="00787A3A" w:rsidRDefault="00682D68" w:rsidP="003F5C75">
            <w:pPr>
              <w:rPr>
                <w:sz w:val="18"/>
                <w:szCs w:val="18"/>
              </w:rPr>
            </w:pPr>
          </w:p>
          <w:p w14:paraId="052F6392" w14:textId="47E4F120" w:rsidR="00682D68" w:rsidRPr="00787A3A" w:rsidRDefault="00682D68" w:rsidP="003F5C75">
            <w:pPr>
              <w:rPr>
                <w:sz w:val="18"/>
                <w:szCs w:val="18"/>
              </w:rPr>
            </w:pPr>
            <w:r w:rsidRPr="00787A3A">
              <w:rPr>
                <w:sz w:val="18"/>
                <w:szCs w:val="18"/>
              </w:rPr>
              <w:t>Predlažemo rad na zadatcima 3</w:t>
            </w:r>
            <w:r w:rsidR="00A50039">
              <w:rPr>
                <w:sz w:val="18"/>
                <w:szCs w:val="18"/>
              </w:rPr>
              <w:t xml:space="preserve">., </w:t>
            </w:r>
            <w:r w:rsidRPr="00787A3A">
              <w:rPr>
                <w:sz w:val="18"/>
                <w:szCs w:val="18"/>
              </w:rPr>
              <w:t>4</w:t>
            </w:r>
            <w:r w:rsidR="00A50039">
              <w:rPr>
                <w:sz w:val="18"/>
                <w:szCs w:val="18"/>
              </w:rPr>
              <w:t xml:space="preserve">., </w:t>
            </w:r>
            <w:r w:rsidRPr="00787A3A">
              <w:rPr>
                <w:sz w:val="18"/>
                <w:szCs w:val="18"/>
              </w:rPr>
              <w:t>5</w:t>
            </w:r>
            <w:r w:rsidR="00A50039">
              <w:rPr>
                <w:sz w:val="18"/>
                <w:szCs w:val="18"/>
              </w:rPr>
              <w:t xml:space="preserve">., </w:t>
            </w:r>
            <w:r w:rsidRPr="00787A3A">
              <w:rPr>
                <w:sz w:val="18"/>
                <w:szCs w:val="18"/>
              </w:rPr>
              <w:t>6</w:t>
            </w:r>
            <w:r w:rsidR="00A50039">
              <w:rPr>
                <w:sz w:val="18"/>
                <w:szCs w:val="18"/>
              </w:rPr>
              <w:t xml:space="preserve">., </w:t>
            </w:r>
            <w:r w:rsidRPr="00787A3A">
              <w:rPr>
                <w:sz w:val="18"/>
                <w:szCs w:val="18"/>
              </w:rPr>
              <w:t>7. i 9. u RB na str. 35. i 36.</w:t>
            </w:r>
          </w:p>
        </w:tc>
        <w:tc>
          <w:tcPr>
            <w:tcW w:w="2644" w:type="dxa"/>
            <w:shd w:val="clear" w:color="auto" w:fill="auto"/>
          </w:tcPr>
          <w:p w14:paraId="052F6393" w14:textId="35034366" w:rsidR="00826CB4" w:rsidRPr="00787A3A" w:rsidRDefault="00F4676D" w:rsidP="003F5C75">
            <w:pPr>
              <w:rPr>
                <w:sz w:val="18"/>
                <w:szCs w:val="18"/>
              </w:rPr>
            </w:pPr>
            <w:r w:rsidRPr="00787A3A">
              <w:rPr>
                <w:sz w:val="18"/>
                <w:szCs w:val="18"/>
              </w:rPr>
              <w:t>Učenik u paru ili skupini radi pretraživanje</w:t>
            </w:r>
            <w:r w:rsidR="00365E29">
              <w:rPr>
                <w:sz w:val="18"/>
                <w:szCs w:val="18"/>
              </w:rPr>
              <w:t xml:space="preserve"> –</w:t>
            </w:r>
            <w:r w:rsidR="00365E29" w:rsidRPr="00787A3A">
              <w:rPr>
                <w:sz w:val="18"/>
                <w:szCs w:val="18"/>
              </w:rPr>
              <w:t xml:space="preserve"> </w:t>
            </w:r>
            <w:r w:rsidRPr="00787A3A">
              <w:rPr>
                <w:sz w:val="18"/>
                <w:szCs w:val="18"/>
              </w:rPr>
              <w:t xml:space="preserve">zajednički slažu popis traženih informacija te formuliraju pretrage, rezultate pretraga zajednički analiziraju, </w:t>
            </w:r>
          </w:p>
          <w:p w14:paraId="052F6394" w14:textId="77777777" w:rsidR="00F4676D" w:rsidRPr="00787A3A" w:rsidRDefault="00F4676D" w:rsidP="003F5C75">
            <w:pPr>
              <w:rPr>
                <w:sz w:val="18"/>
                <w:szCs w:val="18"/>
              </w:rPr>
            </w:pPr>
            <w:r w:rsidRPr="00787A3A">
              <w:rPr>
                <w:sz w:val="18"/>
                <w:szCs w:val="18"/>
              </w:rPr>
              <w:t>kritički vrednuju te zajednički odabiru traženu informaciju.</w:t>
            </w:r>
          </w:p>
          <w:p w14:paraId="052F6395" w14:textId="593D73AC" w:rsidR="00F4676D" w:rsidRPr="00787A3A" w:rsidRDefault="00365E29" w:rsidP="003F5C75">
            <w:pPr>
              <w:rPr>
                <w:sz w:val="18"/>
                <w:szCs w:val="18"/>
              </w:rPr>
            </w:pPr>
            <w:r>
              <w:rPr>
                <w:sz w:val="18"/>
                <w:szCs w:val="18"/>
              </w:rPr>
              <w:t>S</w:t>
            </w:r>
            <w:r w:rsidR="00F4676D" w:rsidRPr="00787A3A">
              <w:rPr>
                <w:sz w:val="18"/>
                <w:szCs w:val="18"/>
              </w:rPr>
              <w:t>a svojim parom ili skupinom kombinira više pretraga, pretražuje prema razinama dopuštenja za uporabu – tražilice Creative Commons.</w:t>
            </w:r>
            <w:r>
              <w:rPr>
                <w:sz w:val="18"/>
                <w:szCs w:val="18"/>
              </w:rPr>
              <w:t xml:space="preserve"> </w:t>
            </w:r>
          </w:p>
          <w:p w14:paraId="052F6396" w14:textId="3D9C843E" w:rsidR="00F4676D" w:rsidRPr="00787A3A" w:rsidRDefault="00F4676D" w:rsidP="003F5C75">
            <w:pPr>
              <w:rPr>
                <w:sz w:val="18"/>
                <w:szCs w:val="18"/>
              </w:rPr>
            </w:pPr>
            <w:r w:rsidRPr="00787A3A">
              <w:rPr>
                <w:sz w:val="18"/>
                <w:szCs w:val="18"/>
              </w:rPr>
              <w:t>Raspravlja o mogućem pojavljivanju neželjenoga ili opasnog sadržaja među rezultatima pretrage. Uz pomoć učitelja/učiteljice pohranjuje i/ili ispisuje pronađene informacije.</w:t>
            </w:r>
          </w:p>
        </w:tc>
        <w:tc>
          <w:tcPr>
            <w:tcW w:w="1603" w:type="dxa"/>
            <w:tcBorders>
              <w:bottom w:val="single" w:sz="4" w:space="0" w:color="auto"/>
            </w:tcBorders>
            <w:shd w:val="clear" w:color="auto" w:fill="auto"/>
          </w:tcPr>
          <w:p w14:paraId="052F6397" w14:textId="77777777" w:rsidR="00F4676D" w:rsidRPr="00787A3A" w:rsidRDefault="00F4676D" w:rsidP="003F5C75">
            <w:pPr>
              <w:rPr>
                <w:sz w:val="18"/>
                <w:szCs w:val="18"/>
              </w:rPr>
            </w:pPr>
            <w:r w:rsidRPr="00787A3A">
              <w:rPr>
                <w:sz w:val="18"/>
                <w:szCs w:val="18"/>
              </w:rPr>
              <w:t>MPT Održivi razvoj</w:t>
            </w:r>
          </w:p>
          <w:p w14:paraId="052F6398" w14:textId="77777777" w:rsidR="00826CB4" w:rsidRPr="00787A3A" w:rsidRDefault="00F4676D" w:rsidP="003F5C75">
            <w:pPr>
              <w:rPr>
                <w:sz w:val="18"/>
                <w:szCs w:val="18"/>
              </w:rPr>
            </w:pPr>
            <w:r w:rsidRPr="00787A3A">
              <w:rPr>
                <w:sz w:val="18"/>
                <w:szCs w:val="18"/>
              </w:rPr>
              <w:t>B.3. Opisuje kako pojedinac djeluje na zaštitu prirodnih</w:t>
            </w:r>
          </w:p>
          <w:p w14:paraId="052F6399" w14:textId="388A221B" w:rsidR="00F4676D" w:rsidRPr="00787A3A" w:rsidRDefault="006075F3" w:rsidP="003F5C75">
            <w:pPr>
              <w:rPr>
                <w:sz w:val="18"/>
                <w:szCs w:val="18"/>
              </w:rPr>
            </w:pPr>
            <w:r>
              <w:rPr>
                <w:sz w:val="18"/>
                <w:szCs w:val="18"/>
              </w:rPr>
              <w:t>r</w:t>
            </w:r>
            <w:r w:rsidR="00F4676D" w:rsidRPr="00787A3A">
              <w:rPr>
                <w:sz w:val="18"/>
                <w:szCs w:val="18"/>
              </w:rPr>
              <w:t>esursa</w:t>
            </w:r>
            <w:r>
              <w:rPr>
                <w:sz w:val="18"/>
                <w:szCs w:val="18"/>
              </w:rPr>
              <w:t>.</w:t>
            </w:r>
          </w:p>
          <w:p w14:paraId="052F639A" w14:textId="77777777" w:rsidR="00F4676D" w:rsidRPr="00787A3A" w:rsidRDefault="00F4676D" w:rsidP="003F5C75">
            <w:pPr>
              <w:rPr>
                <w:sz w:val="18"/>
                <w:szCs w:val="18"/>
              </w:rPr>
            </w:pPr>
            <w:r w:rsidRPr="00787A3A">
              <w:rPr>
                <w:sz w:val="18"/>
                <w:szCs w:val="18"/>
              </w:rPr>
              <w:t>MPT Uporaba IKT</w:t>
            </w:r>
          </w:p>
          <w:p w14:paraId="052F639B" w14:textId="2C631CAE" w:rsidR="00F4676D" w:rsidRPr="00787A3A" w:rsidRDefault="00F4676D" w:rsidP="003F5C75">
            <w:pPr>
              <w:rPr>
                <w:sz w:val="18"/>
                <w:szCs w:val="18"/>
              </w:rPr>
            </w:pPr>
            <w:r w:rsidRPr="00787A3A">
              <w:rPr>
                <w:sz w:val="18"/>
                <w:szCs w:val="18"/>
              </w:rPr>
              <w:t>B</w:t>
            </w:r>
            <w:r w:rsidR="006075F3">
              <w:rPr>
                <w:sz w:val="18"/>
                <w:szCs w:val="18"/>
              </w:rPr>
              <w:t>.</w:t>
            </w:r>
            <w:r w:rsidRPr="00787A3A">
              <w:rPr>
                <w:sz w:val="18"/>
                <w:szCs w:val="18"/>
              </w:rPr>
              <w:t>2.1. Uz povremenu učiteljevu pomoć komunicira s poznatim osobama u sigurnome digitalnom okružju</w:t>
            </w:r>
            <w:r w:rsidR="006075F3">
              <w:rPr>
                <w:sz w:val="18"/>
                <w:szCs w:val="18"/>
              </w:rPr>
              <w:t>.</w:t>
            </w:r>
          </w:p>
          <w:p w14:paraId="052F639C" w14:textId="28ACFB98" w:rsidR="00F4676D" w:rsidRPr="00787A3A" w:rsidRDefault="00F4676D" w:rsidP="009658B8">
            <w:pPr>
              <w:rPr>
                <w:sz w:val="18"/>
                <w:szCs w:val="18"/>
              </w:rPr>
            </w:pPr>
            <w:r w:rsidRPr="00787A3A">
              <w:rPr>
                <w:sz w:val="18"/>
                <w:szCs w:val="18"/>
              </w:rPr>
              <w:t>B</w:t>
            </w:r>
            <w:r w:rsidR="006075F3">
              <w:rPr>
                <w:sz w:val="18"/>
                <w:szCs w:val="18"/>
              </w:rPr>
              <w:t>.</w:t>
            </w:r>
            <w:r w:rsidRPr="00787A3A">
              <w:rPr>
                <w:sz w:val="18"/>
                <w:szCs w:val="18"/>
              </w:rPr>
              <w:t>2.2. Uz povremenu učiteljevu pomoć surađuje s poznatim osobama</w:t>
            </w:r>
            <w:r w:rsidR="0088338C" w:rsidRPr="00787A3A">
              <w:rPr>
                <w:sz w:val="18"/>
                <w:szCs w:val="18"/>
              </w:rPr>
              <w:t xml:space="preserve"> u sigurnome digitalnom okružju</w:t>
            </w:r>
            <w:r w:rsidR="006075F3">
              <w:rPr>
                <w:sz w:val="18"/>
                <w:szCs w:val="18"/>
              </w:rPr>
              <w:t>.</w:t>
            </w:r>
          </w:p>
          <w:p w14:paraId="052F639D" w14:textId="3A8519EE" w:rsidR="0088338C" w:rsidRPr="00787A3A" w:rsidRDefault="00F4676D" w:rsidP="0088338C">
            <w:pPr>
              <w:rPr>
                <w:sz w:val="18"/>
                <w:szCs w:val="18"/>
              </w:rPr>
            </w:pPr>
            <w:r w:rsidRPr="00787A3A">
              <w:rPr>
                <w:sz w:val="18"/>
                <w:szCs w:val="18"/>
              </w:rPr>
              <w:t>B</w:t>
            </w:r>
            <w:r w:rsidR="006075F3">
              <w:rPr>
                <w:sz w:val="18"/>
                <w:szCs w:val="18"/>
              </w:rPr>
              <w:t>.</w:t>
            </w:r>
            <w:r w:rsidRPr="00787A3A">
              <w:rPr>
                <w:sz w:val="18"/>
                <w:szCs w:val="18"/>
              </w:rPr>
              <w:t>2.3. Primjenjuje komunikacijska pravila u digitalnom okružju.</w:t>
            </w:r>
          </w:p>
        </w:tc>
        <w:tc>
          <w:tcPr>
            <w:tcW w:w="1632" w:type="dxa"/>
            <w:shd w:val="clear" w:color="auto" w:fill="auto"/>
          </w:tcPr>
          <w:p w14:paraId="052F639E" w14:textId="0B011F43" w:rsidR="003D1C2F" w:rsidRPr="00787A3A" w:rsidRDefault="003D1C2F" w:rsidP="003D1C2F">
            <w:pPr>
              <w:pBdr>
                <w:top w:val="nil"/>
                <w:left w:val="nil"/>
                <w:bottom w:val="nil"/>
                <w:right w:val="nil"/>
                <w:between w:val="nil"/>
              </w:pBdr>
              <w:rPr>
                <w:color w:val="000000"/>
                <w:sz w:val="18"/>
                <w:szCs w:val="18"/>
              </w:rPr>
            </w:pPr>
            <w:r w:rsidRPr="00787A3A">
              <w:rPr>
                <w:rFonts w:ascii="Calibri" w:eastAsia="Calibri" w:hAnsi="Calibri" w:cs="Calibri"/>
                <w:color w:val="000000"/>
                <w:sz w:val="18"/>
                <w:szCs w:val="18"/>
              </w:rPr>
              <w:t>Građanski odgoj</w:t>
            </w:r>
            <w:r w:rsidR="00365E29">
              <w:rPr>
                <w:rFonts w:ascii="Calibri" w:eastAsia="Calibri" w:hAnsi="Calibri" w:cs="Calibri"/>
                <w:color w:val="000000"/>
                <w:sz w:val="18"/>
                <w:szCs w:val="18"/>
              </w:rPr>
              <w:t xml:space="preserve"> –</w:t>
            </w:r>
            <w:r w:rsidR="00365E29" w:rsidRPr="00787A3A">
              <w:rPr>
                <w:rFonts w:ascii="Calibri" w:eastAsia="Calibri" w:hAnsi="Calibri" w:cs="Calibri"/>
                <w:color w:val="000000"/>
                <w:sz w:val="18"/>
                <w:szCs w:val="18"/>
              </w:rPr>
              <w:t xml:space="preserve"> </w:t>
            </w:r>
            <w:r w:rsidRPr="00787A3A">
              <w:rPr>
                <w:rFonts w:ascii="Calibri" w:eastAsia="Calibri" w:hAnsi="Calibri" w:cs="Calibri"/>
                <w:color w:val="000000"/>
                <w:sz w:val="18"/>
                <w:szCs w:val="18"/>
              </w:rPr>
              <w:t>odgovorno ponašanje i pošt</w:t>
            </w:r>
            <w:r w:rsidR="00365E29">
              <w:rPr>
                <w:rFonts w:ascii="Calibri" w:eastAsia="Calibri" w:hAnsi="Calibri" w:cs="Calibri"/>
                <w:color w:val="000000"/>
                <w:sz w:val="18"/>
                <w:szCs w:val="18"/>
              </w:rPr>
              <w:t>o</w:t>
            </w:r>
            <w:r w:rsidRPr="00787A3A">
              <w:rPr>
                <w:rFonts w:ascii="Calibri" w:eastAsia="Calibri" w:hAnsi="Calibri" w:cs="Calibri"/>
                <w:color w:val="000000"/>
                <w:sz w:val="18"/>
                <w:szCs w:val="18"/>
              </w:rPr>
              <w:t>vanje svojih i tuđih prava</w:t>
            </w:r>
            <w:r w:rsidR="002146EA">
              <w:rPr>
                <w:rFonts w:ascii="Calibri" w:eastAsia="Calibri" w:hAnsi="Calibri" w:cs="Calibri"/>
                <w:color w:val="000000"/>
                <w:sz w:val="18"/>
                <w:szCs w:val="18"/>
              </w:rPr>
              <w:t>.</w:t>
            </w:r>
          </w:p>
          <w:p w14:paraId="052F639F" w14:textId="77777777" w:rsidR="00F4676D" w:rsidRPr="00787A3A" w:rsidRDefault="00F4676D" w:rsidP="009A4B6B">
            <w:pPr>
              <w:jc w:val="center"/>
              <w:rPr>
                <w:sz w:val="18"/>
                <w:szCs w:val="18"/>
              </w:rPr>
            </w:pPr>
          </w:p>
        </w:tc>
        <w:tc>
          <w:tcPr>
            <w:tcW w:w="1601" w:type="dxa"/>
            <w:shd w:val="clear" w:color="auto" w:fill="auto"/>
          </w:tcPr>
          <w:p w14:paraId="052F63A0" w14:textId="77777777" w:rsidR="00826CB4" w:rsidRPr="00787A3A" w:rsidRDefault="003D1C2F">
            <w:pPr>
              <w:rPr>
                <w:rFonts w:ascii="Calibri" w:eastAsia="Calibri" w:hAnsi="Calibri" w:cs="Calibri"/>
                <w:color w:val="000000"/>
                <w:sz w:val="18"/>
                <w:szCs w:val="18"/>
              </w:rPr>
            </w:pPr>
            <w:r w:rsidRPr="00787A3A">
              <w:rPr>
                <w:rFonts w:ascii="Calibri" w:eastAsia="Calibri" w:hAnsi="Calibri" w:cs="Calibri"/>
                <w:color w:val="000000"/>
                <w:sz w:val="18"/>
                <w:szCs w:val="18"/>
              </w:rPr>
              <w:t xml:space="preserve">Učenik razlikuje programe za pregledavanje mrežnih stranica i mrežne </w:t>
            </w:r>
          </w:p>
          <w:p w14:paraId="052F63A1" w14:textId="77777777" w:rsidR="00F4676D" w:rsidRPr="00787A3A" w:rsidRDefault="003D1C2F">
            <w:pPr>
              <w:rPr>
                <w:sz w:val="18"/>
                <w:szCs w:val="18"/>
              </w:rPr>
            </w:pPr>
            <w:r w:rsidRPr="00787A3A">
              <w:rPr>
                <w:rFonts w:ascii="Calibri" w:eastAsia="Calibri" w:hAnsi="Calibri" w:cs="Calibri"/>
                <w:color w:val="000000"/>
                <w:sz w:val="18"/>
                <w:szCs w:val="18"/>
              </w:rPr>
              <w:t>stranice za pretraživanje informacija na mreži, učenik se prijavljuje na Office 365.</w:t>
            </w:r>
          </w:p>
        </w:tc>
        <w:tc>
          <w:tcPr>
            <w:tcW w:w="1699" w:type="dxa"/>
            <w:tcBorders>
              <w:bottom w:val="single" w:sz="4" w:space="0" w:color="auto"/>
            </w:tcBorders>
            <w:shd w:val="clear" w:color="auto" w:fill="auto"/>
          </w:tcPr>
          <w:p w14:paraId="052F63A2" w14:textId="77777777" w:rsidR="00F4676D" w:rsidRPr="00787A3A" w:rsidRDefault="00C723FD">
            <w:pPr>
              <w:rPr>
                <w:sz w:val="18"/>
                <w:szCs w:val="18"/>
              </w:rPr>
            </w:pPr>
            <w:hyperlink r:id="rId37" w:history="1">
              <w:r w:rsidR="00F0598D" w:rsidRPr="00787A3A">
                <w:rPr>
                  <w:rStyle w:val="Hiperveza"/>
                  <w:sz w:val="18"/>
                  <w:szCs w:val="18"/>
                </w:rPr>
                <w:t>DDS na e-sferi</w:t>
              </w:r>
            </w:hyperlink>
          </w:p>
          <w:p w14:paraId="052F63A3" w14:textId="77777777" w:rsidR="00F0598D" w:rsidRPr="00787A3A" w:rsidRDefault="00F0598D">
            <w:pPr>
              <w:rPr>
                <w:sz w:val="18"/>
                <w:szCs w:val="18"/>
              </w:rPr>
            </w:pPr>
          </w:p>
          <w:p w14:paraId="052F63A4" w14:textId="77777777" w:rsidR="00F0598D" w:rsidRPr="00787A3A" w:rsidRDefault="00F0598D">
            <w:pPr>
              <w:rPr>
                <w:sz w:val="18"/>
                <w:szCs w:val="18"/>
              </w:rPr>
            </w:pPr>
            <w:r w:rsidRPr="00787A3A">
              <w:rPr>
                <w:sz w:val="18"/>
                <w:szCs w:val="18"/>
              </w:rPr>
              <w:t>Igraj se i uči:</w:t>
            </w:r>
          </w:p>
          <w:p w14:paraId="052F63A5" w14:textId="77777777" w:rsidR="00F0598D" w:rsidRPr="00787A3A" w:rsidRDefault="00F0598D">
            <w:pPr>
              <w:rPr>
                <w:sz w:val="18"/>
                <w:szCs w:val="18"/>
              </w:rPr>
            </w:pPr>
            <w:r w:rsidRPr="00787A3A">
              <w:rPr>
                <w:sz w:val="18"/>
                <w:szCs w:val="18"/>
              </w:rPr>
              <w:t>Kviz</w:t>
            </w:r>
            <w:r w:rsidR="001D20EB">
              <w:rPr>
                <w:sz w:val="18"/>
                <w:szCs w:val="18"/>
              </w:rPr>
              <w:t>,</w:t>
            </w:r>
          </w:p>
          <w:p w14:paraId="052F63A6" w14:textId="77777777" w:rsidR="00F0598D" w:rsidRPr="00787A3A" w:rsidRDefault="00F0598D">
            <w:pPr>
              <w:rPr>
                <w:sz w:val="18"/>
                <w:szCs w:val="18"/>
              </w:rPr>
            </w:pPr>
            <w:r w:rsidRPr="00787A3A">
              <w:rPr>
                <w:sz w:val="18"/>
                <w:szCs w:val="18"/>
              </w:rPr>
              <w:t>Zrakoplov</w:t>
            </w:r>
            <w:r w:rsidR="001D20EB">
              <w:rPr>
                <w:sz w:val="18"/>
                <w:szCs w:val="18"/>
              </w:rPr>
              <w:t>,</w:t>
            </w:r>
          </w:p>
          <w:p w14:paraId="052F63A7" w14:textId="77777777" w:rsidR="00826CB4" w:rsidRPr="00787A3A" w:rsidRDefault="00826CB4">
            <w:pPr>
              <w:rPr>
                <w:sz w:val="18"/>
                <w:szCs w:val="18"/>
              </w:rPr>
            </w:pPr>
          </w:p>
          <w:p w14:paraId="052F63A8" w14:textId="77777777" w:rsidR="00826CB4" w:rsidRPr="00787A3A" w:rsidRDefault="00826CB4">
            <w:pPr>
              <w:rPr>
                <w:sz w:val="18"/>
                <w:szCs w:val="18"/>
              </w:rPr>
            </w:pPr>
            <w:r w:rsidRPr="00787A3A">
              <w:rPr>
                <w:sz w:val="18"/>
                <w:szCs w:val="18"/>
              </w:rPr>
              <w:t>Nauči:</w:t>
            </w:r>
          </w:p>
          <w:p w14:paraId="052F63A9" w14:textId="451905B0" w:rsidR="00826CB4" w:rsidRPr="00787A3A" w:rsidRDefault="00826CB4">
            <w:pPr>
              <w:rPr>
                <w:sz w:val="18"/>
                <w:szCs w:val="18"/>
              </w:rPr>
            </w:pPr>
            <w:r w:rsidRPr="00787A3A">
              <w:rPr>
                <w:sz w:val="18"/>
                <w:szCs w:val="18"/>
              </w:rPr>
              <w:t>Internet i mrežni preglednik (vježba 1.</w:t>
            </w:r>
            <w:r w:rsidR="00365E29">
              <w:rPr>
                <w:sz w:val="18"/>
                <w:szCs w:val="18"/>
              </w:rPr>
              <w:t xml:space="preserve"> </w:t>
            </w:r>
            <w:r w:rsidRPr="00787A3A">
              <w:rPr>
                <w:sz w:val="18"/>
                <w:szCs w:val="18"/>
              </w:rPr>
              <w:t>i 2.)</w:t>
            </w:r>
            <w:r w:rsidR="001D20EB">
              <w:rPr>
                <w:sz w:val="18"/>
                <w:szCs w:val="18"/>
              </w:rPr>
              <w:t>.</w:t>
            </w:r>
          </w:p>
        </w:tc>
      </w:tr>
      <w:tr w:rsidR="001134FF" w:rsidRPr="00787A3A" w14:paraId="052F63EC" w14:textId="77777777" w:rsidTr="00F953DE">
        <w:trPr>
          <w:trHeight w:val="7251"/>
        </w:trPr>
        <w:tc>
          <w:tcPr>
            <w:tcW w:w="739" w:type="dxa"/>
            <w:shd w:val="clear" w:color="auto" w:fill="auto"/>
          </w:tcPr>
          <w:p w14:paraId="052F63AB" w14:textId="6BFBFB30" w:rsidR="002146EA" w:rsidRPr="00787A3A" w:rsidRDefault="002146EA" w:rsidP="009459D7">
            <w:pPr>
              <w:rPr>
                <w:rFonts w:cs="Arial"/>
                <w:sz w:val="18"/>
                <w:szCs w:val="18"/>
              </w:rPr>
            </w:pPr>
            <w:r w:rsidRPr="00787A3A">
              <w:rPr>
                <w:rFonts w:cs="Arial"/>
                <w:sz w:val="18"/>
                <w:szCs w:val="18"/>
              </w:rPr>
              <w:t>43</w:t>
            </w:r>
            <w:r w:rsidR="00365E29">
              <w:rPr>
                <w:rFonts w:cs="Arial"/>
                <w:sz w:val="18"/>
                <w:szCs w:val="18"/>
              </w:rPr>
              <w:t xml:space="preserve"> –</w:t>
            </w:r>
            <w:r w:rsidRPr="00787A3A">
              <w:rPr>
                <w:rFonts w:cs="Arial"/>
                <w:sz w:val="18"/>
                <w:szCs w:val="18"/>
              </w:rPr>
              <w:t xml:space="preserve"> 46</w:t>
            </w:r>
          </w:p>
        </w:tc>
        <w:tc>
          <w:tcPr>
            <w:tcW w:w="1462" w:type="dxa"/>
            <w:shd w:val="clear" w:color="auto" w:fill="auto"/>
          </w:tcPr>
          <w:p w14:paraId="052F63AC" w14:textId="77777777" w:rsidR="002146EA" w:rsidRPr="00787A3A" w:rsidRDefault="002146EA" w:rsidP="009459D7">
            <w:pPr>
              <w:rPr>
                <w:rFonts w:cs="Arial"/>
                <w:sz w:val="18"/>
                <w:szCs w:val="18"/>
              </w:rPr>
            </w:pPr>
            <w:r w:rsidRPr="00787A3A">
              <w:rPr>
                <w:rFonts w:cs="Arial"/>
                <w:sz w:val="18"/>
                <w:szCs w:val="18"/>
              </w:rPr>
              <w:t>E-pošta i društvene mreže</w:t>
            </w:r>
          </w:p>
        </w:tc>
        <w:tc>
          <w:tcPr>
            <w:tcW w:w="1302" w:type="dxa"/>
            <w:shd w:val="clear" w:color="auto" w:fill="auto"/>
          </w:tcPr>
          <w:p w14:paraId="052F63AD" w14:textId="06F0E504" w:rsidR="002146EA" w:rsidRPr="00787A3A" w:rsidRDefault="002146EA" w:rsidP="002146EA">
            <w:pPr>
              <w:jc w:val="center"/>
              <w:rPr>
                <w:sz w:val="18"/>
                <w:szCs w:val="18"/>
              </w:rPr>
            </w:pPr>
            <w:r w:rsidRPr="00787A3A">
              <w:rPr>
                <w:sz w:val="18"/>
                <w:szCs w:val="18"/>
              </w:rPr>
              <w:t>A.5.1</w:t>
            </w:r>
            <w:r w:rsidR="006075F3">
              <w:rPr>
                <w:sz w:val="18"/>
                <w:szCs w:val="18"/>
              </w:rPr>
              <w:t>.</w:t>
            </w:r>
          </w:p>
          <w:p w14:paraId="052F63AE" w14:textId="0FAD0332" w:rsidR="002146EA" w:rsidRPr="00787A3A" w:rsidRDefault="002146EA" w:rsidP="002146EA">
            <w:pPr>
              <w:jc w:val="center"/>
              <w:rPr>
                <w:sz w:val="18"/>
                <w:szCs w:val="18"/>
              </w:rPr>
            </w:pPr>
            <w:r w:rsidRPr="00787A3A">
              <w:rPr>
                <w:sz w:val="18"/>
                <w:szCs w:val="18"/>
              </w:rPr>
              <w:t>D.5.1</w:t>
            </w:r>
            <w:r w:rsidR="006075F3">
              <w:rPr>
                <w:sz w:val="18"/>
                <w:szCs w:val="18"/>
              </w:rPr>
              <w:t>.</w:t>
            </w:r>
          </w:p>
        </w:tc>
        <w:tc>
          <w:tcPr>
            <w:tcW w:w="1673" w:type="dxa"/>
            <w:shd w:val="clear" w:color="auto" w:fill="auto"/>
          </w:tcPr>
          <w:p w14:paraId="052F63AF" w14:textId="77777777" w:rsidR="002146EA" w:rsidRPr="00787A3A" w:rsidRDefault="002146EA" w:rsidP="002146EA">
            <w:pPr>
              <w:jc w:val="center"/>
              <w:rPr>
                <w:sz w:val="18"/>
                <w:szCs w:val="18"/>
              </w:rPr>
            </w:pPr>
            <w:r w:rsidRPr="00787A3A">
              <w:rPr>
                <w:sz w:val="18"/>
                <w:szCs w:val="18"/>
              </w:rPr>
              <w:t>Dobra</w:t>
            </w:r>
          </w:p>
          <w:p w14:paraId="052F63B0" w14:textId="77777777" w:rsidR="002146EA" w:rsidRPr="00787A3A" w:rsidRDefault="002146EA" w:rsidP="002146EA">
            <w:pPr>
              <w:jc w:val="center"/>
              <w:rPr>
                <w:sz w:val="18"/>
                <w:szCs w:val="18"/>
              </w:rPr>
            </w:pPr>
            <w:r w:rsidRPr="00787A3A">
              <w:rPr>
                <w:sz w:val="18"/>
                <w:szCs w:val="18"/>
              </w:rPr>
              <w:t>Vrlo dobra</w:t>
            </w:r>
          </w:p>
        </w:tc>
        <w:tc>
          <w:tcPr>
            <w:tcW w:w="1701" w:type="dxa"/>
            <w:shd w:val="clear" w:color="auto" w:fill="auto"/>
          </w:tcPr>
          <w:p w14:paraId="052F63B1" w14:textId="4B3260B2" w:rsidR="002146EA" w:rsidRPr="00787A3A" w:rsidRDefault="002146EA" w:rsidP="009A4B6B">
            <w:pPr>
              <w:rPr>
                <w:sz w:val="18"/>
                <w:szCs w:val="18"/>
              </w:rPr>
            </w:pPr>
            <w:r w:rsidRPr="00787A3A">
              <w:rPr>
                <w:sz w:val="18"/>
                <w:szCs w:val="18"/>
              </w:rPr>
              <w:t xml:space="preserve">Pripremiti ispisane simbole licencije Creative Commons s objašnjenjima, uključiti učenika u raspravu s ostatkom razreda, objasniti nepoznate pojmove, pripremiti odabrane materijale i sadržaje sa stranica Pet za net i Centra za sigurniji </w:t>
            </w:r>
            <w:r w:rsidR="00365E29">
              <w:rPr>
                <w:sz w:val="18"/>
                <w:szCs w:val="18"/>
              </w:rPr>
              <w:t>i</w:t>
            </w:r>
            <w:r w:rsidRPr="00787A3A">
              <w:rPr>
                <w:sz w:val="18"/>
                <w:szCs w:val="18"/>
              </w:rPr>
              <w:t>nternet.</w:t>
            </w:r>
          </w:p>
          <w:p w14:paraId="052F63B2" w14:textId="77777777" w:rsidR="002146EA" w:rsidRPr="00787A3A" w:rsidRDefault="002146EA" w:rsidP="009A4B6B">
            <w:pPr>
              <w:rPr>
                <w:sz w:val="18"/>
                <w:szCs w:val="18"/>
              </w:rPr>
            </w:pPr>
          </w:p>
          <w:p w14:paraId="052F63B3" w14:textId="31B91571" w:rsidR="002146EA" w:rsidRPr="00787A3A" w:rsidRDefault="002146EA" w:rsidP="009A4B6B">
            <w:pPr>
              <w:rPr>
                <w:sz w:val="18"/>
                <w:szCs w:val="18"/>
              </w:rPr>
            </w:pPr>
            <w:r w:rsidRPr="00787A3A">
              <w:rPr>
                <w:sz w:val="18"/>
                <w:szCs w:val="18"/>
              </w:rPr>
              <w:t>Pripremiti učeniku (</w:t>
            </w:r>
            <w:r w:rsidR="00365E29">
              <w:rPr>
                <w:sz w:val="18"/>
                <w:szCs w:val="18"/>
              </w:rPr>
              <w:t>ako</w:t>
            </w:r>
            <w:r w:rsidR="00365E29" w:rsidRPr="00787A3A">
              <w:rPr>
                <w:sz w:val="18"/>
                <w:szCs w:val="18"/>
              </w:rPr>
              <w:t xml:space="preserve"> </w:t>
            </w:r>
            <w:r w:rsidRPr="00787A3A">
              <w:rPr>
                <w:sz w:val="18"/>
                <w:szCs w:val="18"/>
              </w:rPr>
              <w:t xml:space="preserve">nema) papir s ispisanim korisničkim </w:t>
            </w:r>
            <w:hyperlink r:id="rId38" w:history="1">
              <w:r w:rsidRPr="00787A3A">
                <w:rPr>
                  <w:rStyle w:val="Hiperveza"/>
                  <w:sz w:val="18"/>
                  <w:szCs w:val="18"/>
                </w:rPr>
                <w:t>AAI@Edu.hr</w:t>
              </w:r>
            </w:hyperlink>
            <w:r w:rsidRPr="00787A3A">
              <w:rPr>
                <w:sz w:val="18"/>
                <w:szCs w:val="18"/>
              </w:rPr>
              <w:t xml:space="preserve"> podatcima. </w:t>
            </w:r>
          </w:p>
          <w:p w14:paraId="052F63B4" w14:textId="77777777" w:rsidR="002146EA" w:rsidRPr="00787A3A" w:rsidRDefault="002146EA" w:rsidP="009A4B6B">
            <w:pPr>
              <w:rPr>
                <w:sz w:val="18"/>
                <w:szCs w:val="18"/>
              </w:rPr>
            </w:pPr>
            <w:r w:rsidRPr="00787A3A">
              <w:rPr>
                <w:sz w:val="18"/>
                <w:szCs w:val="18"/>
              </w:rPr>
              <w:t>Često prilaziti, dodatno objasniti, vremenski prilagoditi i postupno dozirati zadatke.</w:t>
            </w:r>
          </w:p>
          <w:p w14:paraId="052F63B5" w14:textId="77777777" w:rsidR="002146EA" w:rsidRPr="00787A3A" w:rsidRDefault="002146EA" w:rsidP="009A4B6B">
            <w:pPr>
              <w:rPr>
                <w:sz w:val="18"/>
                <w:szCs w:val="18"/>
              </w:rPr>
            </w:pPr>
          </w:p>
          <w:p w14:paraId="052F63B6" w14:textId="5F87C215" w:rsidR="002146EA" w:rsidRPr="00787A3A" w:rsidRDefault="002146EA" w:rsidP="009A4B6B">
            <w:pPr>
              <w:rPr>
                <w:sz w:val="18"/>
                <w:szCs w:val="18"/>
              </w:rPr>
            </w:pPr>
            <w:r w:rsidRPr="00787A3A">
              <w:rPr>
                <w:sz w:val="18"/>
                <w:szCs w:val="18"/>
              </w:rPr>
              <w:t>Predlažemo rad na zadatcima 1</w:t>
            </w:r>
            <w:r w:rsidR="00A50039">
              <w:rPr>
                <w:sz w:val="18"/>
                <w:szCs w:val="18"/>
              </w:rPr>
              <w:t xml:space="preserve">., </w:t>
            </w:r>
            <w:r w:rsidRPr="00787A3A">
              <w:rPr>
                <w:sz w:val="18"/>
                <w:szCs w:val="18"/>
              </w:rPr>
              <w:t>2</w:t>
            </w:r>
            <w:r w:rsidR="00A50039">
              <w:rPr>
                <w:sz w:val="18"/>
                <w:szCs w:val="18"/>
              </w:rPr>
              <w:t xml:space="preserve">., </w:t>
            </w:r>
            <w:r w:rsidRPr="00787A3A">
              <w:rPr>
                <w:sz w:val="18"/>
                <w:szCs w:val="18"/>
              </w:rPr>
              <w:t>3</w:t>
            </w:r>
            <w:r w:rsidR="00A50039">
              <w:rPr>
                <w:sz w:val="18"/>
                <w:szCs w:val="18"/>
              </w:rPr>
              <w:t xml:space="preserve">., </w:t>
            </w:r>
            <w:r w:rsidRPr="00787A3A">
              <w:rPr>
                <w:sz w:val="18"/>
                <w:szCs w:val="18"/>
              </w:rPr>
              <w:t>4</w:t>
            </w:r>
            <w:r w:rsidR="00A50039">
              <w:rPr>
                <w:sz w:val="18"/>
                <w:szCs w:val="18"/>
              </w:rPr>
              <w:t xml:space="preserve">., </w:t>
            </w:r>
            <w:r w:rsidRPr="00787A3A">
              <w:rPr>
                <w:sz w:val="18"/>
                <w:szCs w:val="18"/>
              </w:rPr>
              <w:t>7. i 8. u RB na str. 39. i 40.</w:t>
            </w:r>
          </w:p>
        </w:tc>
        <w:tc>
          <w:tcPr>
            <w:tcW w:w="2644" w:type="dxa"/>
            <w:shd w:val="clear" w:color="auto" w:fill="auto"/>
          </w:tcPr>
          <w:p w14:paraId="052F63B7" w14:textId="77777777" w:rsidR="002146EA" w:rsidRPr="00787A3A" w:rsidRDefault="002146EA">
            <w:pPr>
              <w:rPr>
                <w:sz w:val="18"/>
                <w:szCs w:val="18"/>
              </w:rPr>
            </w:pPr>
            <w:r w:rsidRPr="00787A3A">
              <w:rPr>
                <w:sz w:val="18"/>
                <w:szCs w:val="18"/>
              </w:rPr>
              <w:t>Učenik usvaja nove, ali i već spomenute pojmove: licencije Creative Commons, simbole licencija, autorsko pravo.</w:t>
            </w:r>
            <w:r w:rsidR="00365E29">
              <w:rPr>
                <w:sz w:val="18"/>
                <w:szCs w:val="18"/>
              </w:rPr>
              <w:t xml:space="preserve"> </w:t>
            </w:r>
          </w:p>
          <w:p w14:paraId="052F63B8" w14:textId="77777777" w:rsidR="002146EA" w:rsidRPr="00787A3A" w:rsidRDefault="002146EA">
            <w:pPr>
              <w:rPr>
                <w:sz w:val="18"/>
                <w:szCs w:val="18"/>
              </w:rPr>
            </w:pPr>
            <w:r w:rsidRPr="00787A3A">
              <w:rPr>
                <w:sz w:val="18"/>
                <w:szCs w:val="18"/>
              </w:rPr>
              <w:t>Promatra izlaganja o lažnim profilima i predstavljanju na mreži, slučajevima pr</w:t>
            </w:r>
            <w:r w:rsidR="00365E29">
              <w:rPr>
                <w:sz w:val="18"/>
                <w:szCs w:val="18"/>
              </w:rPr>
              <w:t>ij</w:t>
            </w:r>
            <w:r w:rsidRPr="00787A3A">
              <w:rPr>
                <w:sz w:val="18"/>
                <w:szCs w:val="18"/>
              </w:rPr>
              <w:t>evare, lažnim profilima, anonimnim negativnim komentarima itd.</w:t>
            </w:r>
          </w:p>
          <w:p w14:paraId="052F63B9" w14:textId="4E70AA87" w:rsidR="002146EA" w:rsidRPr="00787A3A" w:rsidRDefault="00365E29">
            <w:pPr>
              <w:rPr>
                <w:sz w:val="18"/>
                <w:szCs w:val="18"/>
              </w:rPr>
            </w:pPr>
            <w:r>
              <w:rPr>
                <w:sz w:val="18"/>
                <w:szCs w:val="18"/>
              </w:rPr>
              <w:t>S</w:t>
            </w:r>
            <w:r w:rsidR="002146EA" w:rsidRPr="00787A3A">
              <w:rPr>
                <w:sz w:val="18"/>
                <w:szCs w:val="18"/>
              </w:rPr>
              <w:t xml:space="preserve"> ostatkom razreda komentira i raspravlja o opasnostima na društvenim mrežama.</w:t>
            </w:r>
          </w:p>
          <w:p w14:paraId="052F63BA" w14:textId="77777777" w:rsidR="002146EA" w:rsidRPr="00787A3A" w:rsidRDefault="002146EA">
            <w:pPr>
              <w:rPr>
                <w:sz w:val="18"/>
                <w:szCs w:val="18"/>
              </w:rPr>
            </w:pPr>
          </w:p>
          <w:p w14:paraId="052F63BB" w14:textId="1E37FAE8" w:rsidR="002146EA" w:rsidRPr="00787A3A" w:rsidRDefault="002146EA" w:rsidP="00D226B5">
            <w:pPr>
              <w:rPr>
                <w:sz w:val="18"/>
                <w:szCs w:val="18"/>
              </w:rPr>
            </w:pPr>
            <w:r w:rsidRPr="00787A3A">
              <w:rPr>
                <w:sz w:val="18"/>
                <w:szCs w:val="18"/>
              </w:rPr>
              <w:t>Uz pomoć učitelja/učiteljice otvara stranicu webmail.skole.hr. Prijavljuje se svojim korisničkim AAI@Edu.hr računom na CARNet-ov Webmail. Vježba pisanje nov</w:t>
            </w:r>
            <w:r w:rsidR="006075F3">
              <w:rPr>
                <w:sz w:val="18"/>
                <w:szCs w:val="18"/>
              </w:rPr>
              <w:t>e</w:t>
            </w:r>
            <w:r w:rsidRPr="00787A3A">
              <w:rPr>
                <w:sz w:val="18"/>
                <w:szCs w:val="18"/>
              </w:rPr>
              <w:t xml:space="preserve"> </w:t>
            </w:r>
            <w:r w:rsidR="006075F3">
              <w:rPr>
                <w:sz w:val="18"/>
                <w:szCs w:val="18"/>
              </w:rPr>
              <w:t>poruke</w:t>
            </w:r>
            <w:r w:rsidRPr="00787A3A">
              <w:rPr>
                <w:sz w:val="18"/>
                <w:szCs w:val="18"/>
              </w:rPr>
              <w:t>, slanje, otvaranje i čitanje primljen</w:t>
            </w:r>
            <w:r w:rsidR="006075F3">
              <w:rPr>
                <w:sz w:val="18"/>
                <w:szCs w:val="18"/>
              </w:rPr>
              <w:t>e</w:t>
            </w:r>
            <w:r w:rsidRPr="00787A3A">
              <w:rPr>
                <w:sz w:val="18"/>
                <w:szCs w:val="18"/>
              </w:rPr>
              <w:t xml:space="preserve"> </w:t>
            </w:r>
            <w:r w:rsidR="006075F3">
              <w:rPr>
                <w:sz w:val="18"/>
                <w:szCs w:val="18"/>
              </w:rPr>
              <w:t>pošte</w:t>
            </w:r>
            <w:r w:rsidR="006075F3" w:rsidRPr="00787A3A">
              <w:rPr>
                <w:sz w:val="18"/>
                <w:szCs w:val="18"/>
              </w:rPr>
              <w:t xml:space="preserve"> </w:t>
            </w:r>
            <w:r w:rsidRPr="00787A3A">
              <w:rPr>
                <w:sz w:val="18"/>
                <w:szCs w:val="18"/>
              </w:rPr>
              <w:t>te brisanje.</w:t>
            </w:r>
            <w:r w:rsidR="00365E29">
              <w:rPr>
                <w:sz w:val="18"/>
                <w:szCs w:val="18"/>
              </w:rPr>
              <w:t xml:space="preserve"> </w:t>
            </w:r>
          </w:p>
          <w:p w14:paraId="052F63BC" w14:textId="1D57A977" w:rsidR="002146EA" w:rsidRPr="00787A3A" w:rsidRDefault="002146EA">
            <w:pPr>
              <w:rPr>
                <w:sz w:val="18"/>
                <w:szCs w:val="18"/>
              </w:rPr>
            </w:pPr>
            <w:r w:rsidRPr="00787A3A">
              <w:rPr>
                <w:sz w:val="18"/>
                <w:szCs w:val="18"/>
              </w:rPr>
              <w:t>Objašnjava što su društvene mreže i zna se prijaviti i komunicirati s ostalim učenicima na društvenim mrežama</w:t>
            </w:r>
            <w:r w:rsidR="006075F3">
              <w:rPr>
                <w:sz w:val="18"/>
                <w:szCs w:val="18"/>
              </w:rPr>
              <w:t xml:space="preserve"> </w:t>
            </w:r>
            <w:r w:rsidRPr="00787A3A">
              <w:rPr>
                <w:sz w:val="18"/>
                <w:szCs w:val="18"/>
              </w:rPr>
              <w:t xml:space="preserve">(npr. Yammer </w:t>
            </w:r>
            <w:r w:rsidR="00365E29">
              <w:rPr>
                <w:sz w:val="18"/>
                <w:szCs w:val="18"/>
              </w:rPr>
              <w:t>–</w:t>
            </w:r>
            <w:r w:rsidR="00365E29" w:rsidRPr="00787A3A">
              <w:rPr>
                <w:sz w:val="18"/>
                <w:szCs w:val="18"/>
              </w:rPr>
              <w:t xml:space="preserve"> </w:t>
            </w:r>
            <w:r w:rsidRPr="00787A3A">
              <w:rPr>
                <w:sz w:val="18"/>
                <w:szCs w:val="18"/>
              </w:rPr>
              <w:t>dio sustava Office365 za škole).</w:t>
            </w:r>
          </w:p>
        </w:tc>
        <w:tc>
          <w:tcPr>
            <w:tcW w:w="1603" w:type="dxa"/>
            <w:shd w:val="clear" w:color="auto" w:fill="auto"/>
          </w:tcPr>
          <w:p w14:paraId="052F63BD" w14:textId="77777777" w:rsidR="002146EA" w:rsidRPr="00787A3A" w:rsidRDefault="002146EA" w:rsidP="00787A3A">
            <w:pPr>
              <w:rPr>
                <w:sz w:val="18"/>
                <w:szCs w:val="18"/>
              </w:rPr>
            </w:pPr>
            <w:r w:rsidRPr="00787A3A">
              <w:rPr>
                <w:sz w:val="18"/>
                <w:szCs w:val="18"/>
              </w:rPr>
              <w:t>MPT Održivi razvoj</w:t>
            </w:r>
          </w:p>
          <w:p w14:paraId="052F63BE" w14:textId="77777777" w:rsidR="002146EA" w:rsidRPr="00787A3A" w:rsidRDefault="002146EA" w:rsidP="00787A3A">
            <w:pPr>
              <w:rPr>
                <w:sz w:val="18"/>
                <w:szCs w:val="18"/>
              </w:rPr>
            </w:pPr>
            <w:r w:rsidRPr="00787A3A">
              <w:rPr>
                <w:sz w:val="18"/>
                <w:szCs w:val="18"/>
              </w:rPr>
              <w:t>B.3. Opisuje kako pojedinac djeluje na zaštitu prirodnih resursa</w:t>
            </w:r>
            <w:r w:rsidR="006075F3">
              <w:rPr>
                <w:sz w:val="18"/>
                <w:szCs w:val="18"/>
              </w:rPr>
              <w:t>.</w:t>
            </w:r>
          </w:p>
          <w:p w14:paraId="052F63BF" w14:textId="77777777" w:rsidR="002146EA" w:rsidRPr="00787A3A" w:rsidRDefault="002146EA" w:rsidP="00787A3A">
            <w:pPr>
              <w:rPr>
                <w:sz w:val="18"/>
                <w:szCs w:val="18"/>
              </w:rPr>
            </w:pPr>
            <w:r w:rsidRPr="00787A3A">
              <w:rPr>
                <w:sz w:val="18"/>
                <w:szCs w:val="18"/>
              </w:rPr>
              <w:t>MPT Uporaba IKT</w:t>
            </w:r>
          </w:p>
          <w:p w14:paraId="052F63C0" w14:textId="59E1FE11" w:rsidR="002146EA" w:rsidRPr="00787A3A" w:rsidRDefault="002146EA" w:rsidP="00787A3A">
            <w:pPr>
              <w:rPr>
                <w:sz w:val="18"/>
                <w:szCs w:val="18"/>
              </w:rPr>
            </w:pPr>
            <w:r w:rsidRPr="00787A3A">
              <w:rPr>
                <w:sz w:val="18"/>
                <w:szCs w:val="18"/>
              </w:rPr>
              <w:t>B</w:t>
            </w:r>
            <w:r w:rsidR="006075F3">
              <w:rPr>
                <w:sz w:val="18"/>
                <w:szCs w:val="18"/>
              </w:rPr>
              <w:t>.</w:t>
            </w:r>
            <w:r w:rsidRPr="00787A3A">
              <w:rPr>
                <w:sz w:val="18"/>
                <w:szCs w:val="18"/>
              </w:rPr>
              <w:t>2.1. Uz povremenu učiteljevu pomoć komunicira s poznatim osobama u sigurnome digitalnom okružju</w:t>
            </w:r>
            <w:r w:rsidR="006075F3">
              <w:rPr>
                <w:sz w:val="18"/>
                <w:szCs w:val="18"/>
              </w:rPr>
              <w:t>.</w:t>
            </w:r>
          </w:p>
          <w:p w14:paraId="052F63C1" w14:textId="2691BDB0" w:rsidR="002146EA" w:rsidRPr="00787A3A" w:rsidRDefault="002146EA" w:rsidP="00787A3A">
            <w:pPr>
              <w:rPr>
                <w:sz w:val="18"/>
                <w:szCs w:val="18"/>
              </w:rPr>
            </w:pPr>
            <w:r w:rsidRPr="00787A3A">
              <w:rPr>
                <w:sz w:val="18"/>
                <w:szCs w:val="18"/>
              </w:rPr>
              <w:t>B</w:t>
            </w:r>
            <w:r w:rsidR="006075F3">
              <w:rPr>
                <w:sz w:val="18"/>
                <w:szCs w:val="18"/>
              </w:rPr>
              <w:t>.</w:t>
            </w:r>
            <w:r w:rsidRPr="00787A3A">
              <w:rPr>
                <w:sz w:val="18"/>
                <w:szCs w:val="18"/>
              </w:rPr>
              <w:t>2.2. Uz povremenu učiteljevu pomoć surađuje s poznatim osobama u sigurnome digitalnom okružju</w:t>
            </w:r>
            <w:r w:rsidR="006075F3">
              <w:rPr>
                <w:sz w:val="18"/>
                <w:szCs w:val="18"/>
              </w:rPr>
              <w:t>.</w:t>
            </w:r>
          </w:p>
          <w:p w14:paraId="052F63C2" w14:textId="410FC3E6" w:rsidR="002146EA" w:rsidRPr="00787A3A" w:rsidRDefault="002146EA" w:rsidP="00787A3A">
            <w:pPr>
              <w:rPr>
                <w:sz w:val="18"/>
                <w:szCs w:val="18"/>
              </w:rPr>
            </w:pPr>
            <w:r w:rsidRPr="00787A3A">
              <w:rPr>
                <w:sz w:val="18"/>
                <w:szCs w:val="18"/>
              </w:rPr>
              <w:t>B</w:t>
            </w:r>
            <w:r w:rsidR="006075F3">
              <w:rPr>
                <w:sz w:val="18"/>
                <w:szCs w:val="18"/>
              </w:rPr>
              <w:t>.</w:t>
            </w:r>
            <w:r w:rsidRPr="00787A3A">
              <w:rPr>
                <w:sz w:val="18"/>
                <w:szCs w:val="18"/>
              </w:rPr>
              <w:t>2.3. Primjenjuje komunikacijska pravila u digitalnom okružju.</w:t>
            </w:r>
          </w:p>
        </w:tc>
        <w:tc>
          <w:tcPr>
            <w:tcW w:w="1632" w:type="dxa"/>
            <w:shd w:val="clear" w:color="auto" w:fill="auto"/>
          </w:tcPr>
          <w:p w14:paraId="052F63C3" w14:textId="77777777" w:rsidR="002146EA" w:rsidRPr="00787A3A" w:rsidRDefault="002146EA" w:rsidP="00F0598D">
            <w:pPr>
              <w:rPr>
                <w:sz w:val="18"/>
                <w:szCs w:val="18"/>
              </w:rPr>
            </w:pPr>
            <w:r w:rsidRPr="00787A3A">
              <w:rPr>
                <w:sz w:val="18"/>
                <w:szCs w:val="18"/>
              </w:rPr>
              <w:t>Zdravlje (prevencija nasilja)</w:t>
            </w:r>
          </w:p>
          <w:p w14:paraId="052F63C4" w14:textId="3921DFEA"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r w:rsidRPr="00787A3A">
              <w:rPr>
                <w:rFonts w:ascii="Calibri" w:eastAsia="Calibri" w:hAnsi="Calibri" w:cs="Calibri"/>
                <w:color w:val="000000"/>
                <w:sz w:val="18"/>
                <w:szCs w:val="18"/>
              </w:rPr>
              <w:t>Građanski odgoj</w:t>
            </w:r>
            <w:r w:rsidR="00365E29">
              <w:rPr>
                <w:rFonts w:ascii="Calibri" w:eastAsia="Calibri" w:hAnsi="Calibri" w:cs="Calibri"/>
                <w:color w:val="000000"/>
                <w:sz w:val="18"/>
                <w:szCs w:val="18"/>
              </w:rPr>
              <w:t xml:space="preserve"> –</w:t>
            </w:r>
            <w:r w:rsidRPr="00787A3A">
              <w:rPr>
                <w:rFonts w:ascii="Calibri" w:eastAsia="Calibri" w:hAnsi="Calibri" w:cs="Calibri"/>
                <w:color w:val="000000"/>
                <w:sz w:val="18"/>
                <w:szCs w:val="18"/>
              </w:rPr>
              <w:t xml:space="preserve"> odgovorno ponašanje i pošt</w:t>
            </w:r>
            <w:r w:rsidR="00365E29">
              <w:rPr>
                <w:rFonts w:ascii="Calibri" w:eastAsia="Calibri" w:hAnsi="Calibri" w:cs="Calibri"/>
                <w:color w:val="000000"/>
                <w:sz w:val="18"/>
                <w:szCs w:val="18"/>
              </w:rPr>
              <w:t>o</w:t>
            </w:r>
            <w:r w:rsidRPr="00787A3A">
              <w:rPr>
                <w:rFonts w:ascii="Calibri" w:eastAsia="Calibri" w:hAnsi="Calibri" w:cs="Calibri"/>
                <w:color w:val="000000"/>
                <w:sz w:val="18"/>
                <w:szCs w:val="18"/>
              </w:rPr>
              <w:t>vanje svojih i tuđih prava.</w:t>
            </w:r>
          </w:p>
          <w:p w14:paraId="052F63C5"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6"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7"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8"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9"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A"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B"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C"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D"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E"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CF"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0"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1"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2"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3"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4"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5"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6"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7"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8"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9"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A"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B"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C"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D"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E" w14:textId="77777777" w:rsidR="002146EA" w:rsidRPr="00787A3A" w:rsidRDefault="002146EA" w:rsidP="00694620">
            <w:pPr>
              <w:pBdr>
                <w:top w:val="nil"/>
                <w:left w:val="nil"/>
                <w:bottom w:val="nil"/>
                <w:right w:val="nil"/>
                <w:between w:val="nil"/>
              </w:pBdr>
              <w:rPr>
                <w:rFonts w:ascii="Calibri" w:eastAsia="Calibri" w:hAnsi="Calibri" w:cs="Calibri"/>
                <w:color w:val="000000"/>
                <w:sz w:val="18"/>
                <w:szCs w:val="18"/>
              </w:rPr>
            </w:pPr>
          </w:p>
          <w:p w14:paraId="052F63DF" w14:textId="77777777" w:rsidR="002146EA" w:rsidRPr="00787A3A" w:rsidRDefault="002146EA" w:rsidP="00694620">
            <w:pPr>
              <w:pBdr>
                <w:top w:val="nil"/>
                <w:left w:val="nil"/>
                <w:bottom w:val="nil"/>
                <w:right w:val="nil"/>
                <w:between w:val="nil"/>
              </w:pBdr>
              <w:rPr>
                <w:color w:val="000000"/>
                <w:sz w:val="18"/>
                <w:szCs w:val="18"/>
              </w:rPr>
            </w:pPr>
          </w:p>
          <w:p w14:paraId="052F63E0" w14:textId="77777777" w:rsidR="002146EA" w:rsidRPr="00787A3A" w:rsidRDefault="002146EA" w:rsidP="00F0598D">
            <w:pPr>
              <w:rPr>
                <w:sz w:val="18"/>
                <w:szCs w:val="18"/>
              </w:rPr>
            </w:pPr>
          </w:p>
        </w:tc>
        <w:tc>
          <w:tcPr>
            <w:tcW w:w="1601" w:type="dxa"/>
            <w:shd w:val="clear" w:color="auto" w:fill="auto"/>
          </w:tcPr>
          <w:p w14:paraId="052F63E1" w14:textId="6397D51E" w:rsidR="002146EA" w:rsidRPr="00787A3A" w:rsidRDefault="002146EA">
            <w:pPr>
              <w:rPr>
                <w:sz w:val="18"/>
                <w:szCs w:val="18"/>
              </w:rPr>
            </w:pPr>
            <w:r w:rsidRPr="00787A3A">
              <w:rPr>
                <w:rFonts w:ascii="Calibri" w:eastAsia="Calibri" w:hAnsi="Calibri" w:cs="Calibri"/>
                <w:color w:val="000000"/>
                <w:sz w:val="18"/>
                <w:szCs w:val="18"/>
              </w:rPr>
              <w:t>Učenik se prijavljuje na Carnet webmail, provjerava poštu, odgovara na poruku, izmjenjuje poruke s drugim učenicima.</w:t>
            </w:r>
          </w:p>
        </w:tc>
        <w:tc>
          <w:tcPr>
            <w:tcW w:w="1699" w:type="dxa"/>
            <w:shd w:val="clear" w:color="auto" w:fill="auto"/>
          </w:tcPr>
          <w:p w14:paraId="052F63E2" w14:textId="77777777" w:rsidR="002146EA" w:rsidRPr="00787A3A" w:rsidRDefault="00C723FD">
            <w:pPr>
              <w:rPr>
                <w:sz w:val="18"/>
                <w:szCs w:val="18"/>
              </w:rPr>
            </w:pPr>
            <w:hyperlink r:id="rId39" w:history="1">
              <w:r w:rsidR="002146EA" w:rsidRPr="00787A3A">
                <w:rPr>
                  <w:rStyle w:val="Hiperveza"/>
                  <w:sz w:val="18"/>
                  <w:szCs w:val="18"/>
                </w:rPr>
                <w:t>DDS na e-sferi</w:t>
              </w:r>
            </w:hyperlink>
          </w:p>
          <w:p w14:paraId="052F63E3" w14:textId="77777777" w:rsidR="002146EA" w:rsidRPr="00787A3A" w:rsidRDefault="002146EA">
            <w:pPr>
              <w:rPr>
                <w:sz w:val="18"/>
                <w:szCs w:val="18"/>
              </w:rPr>
            </w:pPr>
          </w:p>
          <w:p w14:paraId="052F63E4" w14:textId="77777777" w:rsidR="002146EA" w:rsidRPr="00787A3A" w:rsidRDefault="002146EA">
            <w:pPr>
              <w:rPr>
                <w:sz w:val="18"/>
                <w:szCs w:val="18"/>
              </w:rPr>
            </w:pPr>
            <w:r w:rsidRPr="00787A3A">
              <w:rPr>
                <w:sz w:val="18"/>
                <w:szCs w:val="18"/>
              </w:rPr>
              <w:t>Igraj se i uči:</w:t>
            </w:r>
          </w:p>
          <w:p w14:paraId="052F63E5" w14:textId="77777777" w:rsidR="002146EA" w:rsidRPr="00787A3A" w:rsidRDefault="002146EA">
            <w:pPr>
              <w:rPr>
                <w:sz w:val="18"/>
                <w:szCs w:val="18"/>
              </w:rPr>
            </w:pPr>
            <w:r w:rsidRPr="00787A3A">
              <w:rPr>
                <w:sz w:val="18"/>
                <w:szCs w:val="18"/>
              </w:rPr>
              <w:t>Slikovni kviz</w:t>
            </w:r>
            <w:r w:rsidR="001D20EB">
              <w:rPr>
                <w:sz w:val="18"/>
                <w:szCs w:val="18"/>
              </w:rPr>
              <w:t>,</w:t>
            </w:r>
          </w:p>
          <w:p w14:paraId="052F63E6" w14:textId="77777777" w:rsidR="002146EA" w:rsidRPr="00787A3A" w:rsidRDefault="002146EA">
            <w:pPr>
              <w:rPr>
                <w:sz w:val="18"/>
                <w:szCs w:val="18"/>
              </w:rPr>
            </w:pPr>
          </w:p>
          <w:p w14:paraId="052F63E7" w14:textId="77777777" w:rsidR="002146EA" w:rsidRPr="00787A3A" w:rsidRDefault="002146EA">
            <w:pPr>
              <w:rPr>
                <w:sz w:val="18"/>
                <w:szCs w:val="18"/>
              </w:rPr>
            </w:pPr>
            <w:r w:rsidRPr="00787A3A">
              <w:rPr>
                <w:sz w:val="18"/>
                <w:szCs w:val="18"/>
              </w:rPr>
              <w:t>Nauči:</w:t>
            </w:r>
          </w:p>
          <w:p w14:paraId="052F63E8" w14:textId="77777777" w:rsidR="002146EA" w:rsidRPr="00787A3A" w:rsidRDefault="001D20EB">
            <w:pPr>
              <w:rPr>
                <w:sz w:val="18"/>
                <w:szCs w:val="18"/>
              </w:rPr>
            </w:pPr>
            <w:r>
              <w:rPr>
                <w:sz w:val="18"/>
                <w:szCs w:val="18"/>
              </w:rPr>
              <w:t>E</w:t>
            </w:r>
            <w:r w:rsidR="002146EA" w:rsidRPr="00787A3A">
              <w:rPr>
                <w:sz w:val="18"/>
                <w:szCs w:val="18"/>
              </w:rPr>
              <w:t>-pošta i društvene mreže</w:t>
            </w:r>
            <w:r>
              <w:rPr>
                <w:sz w:val="18"/>
                <w:szCs w:val="18"/>
              </w:rPr>
              <w:t>,</w:t>
            </w:r>
          </w:p>
          <w:p w14:paraId="052F63E9" w14:textId="77777777" w:rsidR="002146EA" w:rsidRPr="00787A3A" w:rsidRDefault="002146EA">
            <w:pPr>
              <w:rPr>
                <w:sz w:val="18"/>
                <w:szCs w:val="18"/>
              </w:rPr>
            </w:pPr>
            <w:r w:rsidRPr="00787A3A">
              <w:rPr>
                <w:sz w:val="18"/>
                <w:szCs w:val="18"/>
              </w:rPr>
              <w:t xml:space="preserve"> </w:t>
            </w:r>
          </w:p>
          <w:p w14:paraId="052F63EA" w14:textId="77777777" w:rsidR="002146EA" w:rsidRPr="00787A3A" w:rsidRDefault="002146EA">
            <w:pPr>
              <w:rPr>
                <w:sz w:val="18"/>
                <w:szCs w:val="18"/>
              </w:rPr>
            </w:pPr>
            <w:r w:rsidRPr="00787A3A">
              <w:rPr>
                <w:sz w:val="18"/>
                <w:szCs w:val="18"/>
              </w:rPr>
              <w:t>Moj oblak:</w:t>
            </w:r>
          </w:p>
          <w:p w14:paraId="052F63EB" w14:textId="77777777" w:rsidR="002146EA" w:rsidRPr="00787A3A" w:rsidRDefault="002146EA" w:rsidP="00F953DE">
            <w:pPr>
              <w:rPr>
                <w:sz w:val="18"/>
                <w:szCs w:val="18"/>
              </w:rPr>
            </w:pPr>
            <w:r w:rsidRPr="00787A3A">
              <w:rPr>
                <w:sz w:val="18"/>
                <w:szCs w:val="18"/>
              </w:rPr>
              <w:t>Povezivanje sa sustavom Office 365 za škole</w:t>
            </w:r>
            <w:r w:rsidR="001D20EB">
              <w:rPr>
                <w:sz w:val="18"/>
                <w:szCs w:val="18"/>
              </w:rPr>
              <w:t>.</w:t>
            </w:r>
          </w:p>
        </w:tc>
      </w:tr>
      <w:tr w:rsidR="001134FF" w:rsidRPr="00787A3A" w14:paraId="052F6411" w14:textId="77777777" w:rsidTr="006C6CCD">
        <w:tc>
          <w:tcPr>
            <w:tcW w:w="739" w:type="dxa"/>
            <w:shd w:val="clear" w:color="auto" w:fill="auto"/>
          </w:tcPr>
          <w:p w14:paraId="052F63ED" w14:textId="77777777" w:rsidR="00F4676D" w:rsidRPr="00787A3A" w:rsidRDefault="00F4676D" w:rsidP="009459D7">
            <w:pPr>
              <w:rPr>
                <w:rFonts w:cs="Arial"/>
                <w:sz w:val="18"/>
                <w:szCs w:val="18"/>
              </w:rPr>
            </w:pPr>
            <w:r w:rsidRPr="00787A3A">
              <w:rPr>
                <w:rFonts w:cs="Arial"/>
                <w:sz w:val="18"/>
                <w:szCs w:val="18"/>
              </w:rPr>
              <w:t>47, 48</w:t>
            </w:r>
          </w:p>
        </w:tc>
        <w:tc>
          <w:tcPr>
            <w:tcW w:w="1462" w:type="dxa"/>
            <w:shd w:val="clear" w:color="auto" w:fill="auto"/>
          </w:tcPr>
          <w:p w14:paraId="052F63EE" w14:textId="77777777" w:rsidR="00F4676D" w:rsidRPr="00787A3A" w:rsidRDefault="00F4676D" w:rsidP="009459D7">
            <w:pPr>
              <w:rPr>
                <w:rFonts w:cs="Arial"/>
                <w:sz w:val="18"/>
                <w:szCs w:val="18"/>
              </w:rPr>
            </w:pPr>
            <w:r w:rsidRPr="00787A3A">
              <w:rPr>
                <w:rFonts w:cs="Arial"/>
                <w:sz w:val="18"/>
                <w:szCs w:val="18"/>
              </w:rPr>
              <w:t>Sigurnost i privatnost na internetu</w:t>
            </w:r>
          </w:p>
        </w:tc>
        <w:tc>
          <w:tcPr>
            <w:tcW w:w="1302" w:type="dxa"/>
            <w:shd w:val="clear" w:color="auto" w:fill="auto"/>
          </w:tcPr>
          <w:p w14:paraId="052F63EF" w14:textId="3DDA0156" w:rsidR="00F4676D" w:rsidRPr="00787A3A" w:rsidRDefault="00F4676D" w:rsidP="0024612C">
            <w:pPr>
              <w:jc w:val="center"/>
              <w:rPr>
                <w:sz w:val="18"/>
                <w:szCs w:val="18"/>
              </w:rPr>
            </w:pPr>
            <w:r w:rsidRPr="00787A3A">
              <w:rPr>
                <w:sz w:val="18"/>
                <w:szCs w:val="18"/>
              </w:rPr>
              <w:t>A.5.1</w:t>
            </w:r>
            <w:r w:rsidR="006075F3">
              <w:rPr>
                <w:sz w:val="18"/>
                <w:szCs w:val="18"/>
              </w:rPr>
              <w:t>.</w:t>
            </w:r>
          </w:p>
          <w:p w14:paraId="052F63F0" w14:textId="045A2C18" w:rsidR="00F4676D" w:rsidRPr="00787A3A" w:rsidRDefault="00F4676D" w:rsidP="0024612C">
            <w:pPr>
              <w:jc w:val="center"/>
              <w:rPr>
                <w:sz w:val="18"/>
                <w:szCs w:val="18"/>
              </w:rPr>
            </w:pPr>
            <w:r w:rsidRPr="00787A3A">
              <w:rPr>
                <w:sz w:val="18"/>
                <w:szCs w:val="18"/>
              </w:rPr>
              <w:t>D.5.1</w:t>
            </w:r>
            <w:r w:rsidR="006075F3">
              <w:rPr>
                <w:sz w:val="18"/>
                <w:szCs w:val="18"/>
              </w:rPr>
              <w:t>.</w:t>
            </w:r>
          </w:p>
        </w:tc>
        <w:tc>
          <w:tcPr>
            <w:tcW w:w="1673" w:type="dxa"/>
            <w:shd w:val="clear" w:color="auto" w:fill="auto"/>
          </w:tcPr>
          <w:p w14:paraId="052F63F1" w14:textId="77777777" w:rsidR="00F4676D" w:rsidRPr="00787A3A" w:rsidRDefault="00F4676D" w:rsidP="002B2C8C">
            <w:pPr>
              <w:jc w:val="center"/>
              <w:rPr>
                <w:sz w:val="18"/>
                <w:szCs w:val="18"/>
              </w:rPr>
            </w:pPr>
            <w:r w:rsidRPr="00787A3A">
              <w:rPr>
                <w:sz w:val="18"/>
                <w:szCs w:val="18"/>
              </w:rPr>
              <w:t>Dobra</w:t>
            </w:r>
          </w:p>
          <w:p w14:paraId="052F63F2" w14:textId="77777777" w:rsidR="00F4676D" w:rsidRPr="00787A3A" w:rsidRDefault="00F4676D" w:rsidP="002B2C8C">
            <w:pPr>
              <w:jc w:val="center"/>
              <w:rPr>
                <w:sz w:val="18"/>
                <w:szCs w:val="18"/>
              </w:rPr>
            </w:pPr>
            <w:r w:rsidRPr="00787A3A">
              <w:rPr>
                <w:sz w:val="18"/>
                <w:szCs w:val="18"/>
              </w:rPr>
              <w:t>Vrlo dobra</w:t>
            </w:r>
          </w:p>
        </w:tc>
        <w:tc>
          <w:tcPr>
            <w:tcW w:w="1701" w:type="dxa"/>
            <w:shd w:val="clear" w:color="auto" w:fill="auto"/>
          </w:tcPr>
          <w:p w14:paraId="052F63F3" w14:textId="77777777" w:rsidR="00F4676D" w:rsidRPr="00787A3A" w:rsidRDefault="00F4676D" w:rsidP="009A4B6B">
            <w:pPr>
              <w:rPr>
                <w:sz w:val="18"/>
                <w:szCs w:val="18"/>
              </w:rPr>
            </w:pPr>
            <w:r w:rsidRPr="00787A3A">
              <w:rPr>
                <w:sz w:val="18"/>
                <w:szCs w:val="18"/>
              </w:rPr>
              <w:t>Često prilaziti učeniku, pomoći s postavkama privatnosti i tražilice.</w:t>
            </w:r>
          </w:p>
          <w:p w14:paraId="052F63F4" w14:textId="125A43DA" w:rsidR="00682D68" w:rsidRDefault="00F4676D" w:rsidP="009A4B6B">
            <w:pPr>
              <w:rPr>
                <w:sz w:val="18"/>
                <w:szCs w:val="18"/>
              </w:rPr>
            </w:pPr>
            <w:r w:rsidRPr="00787A3A">
              <w:rPr>
                <w:sz w:val="18"/>
                <w:szCs w:val="18"/>
              </w:rPr>
              <w:t xml:space="preserve">Uključiti učenika u obilježavanje Dana sigurnijeg interneta dajući mu poseban zadatak kako bi </w:t>
            </w:r>
            <w:r w:rsidR="00365E29">
              <w:rPr>
                <w:sz w:val="18"/>
                <w:szCs w:val="18"/>
              </w:rPr>
              <w:t>pridonio</w:t>
            </w:r>
            <w:r w:rsidR="00365E29" w:rsidRPr="00787A3A">
              <w:rPr>
                <w:sz w:val="18"/>
                <w:szCs w:val="18"/>
              </w:rPr>
              <w:t xml:space="preserve"> </w:t>
            </w:r>
            <w:r w:rsidRPr="00787A3A">
              <w:rPr>
                <w:sz w:val="18"/>
                <w:szCs w:val="18"/>
              </w:rPr>
              <w:t>konačnom rezultatu</w:t>
            </w:r>
            <w:r w:rsidR="00365E29">
              <w:rPr>
                <w:sz w:val="18"/>
                <w:szCs w:val="18"/>
              </w:rPr>
              <w:t xml:space="preserve"> </w:t>
            </w:r>
            <w:r w:rsidRPr="00787A3A">
              <w:rPr>
                <w:sz w:val="18"/>
                <w:szCs w:val="18"/>
              </w:rPr>
              <w:t>( u skladu s osmišljenim aktivnostima za cijeli razred).</w:t>
            </w:r>
          </w:p>
          <w:p w14:paraId="052F63F5" w14:textId="77777777" w:rsidR="00BF3BEF" w:rsidRDefault="00BF3BEF" w:rsidP="009A4B6B">
            <w:pPr>
              <w:rPr>
                <w:sz w:val="18"/>
                <w:szCs w:val="18"/>
              </w:rPr>
            </w:pPr>
          </w:p>
          <w:p w14:paraId="052F63F6" w14:textId="77777777" w:rsidR="00BF3BEF" w:rsidRPr="00BF3BEF" w:rsidRDefault="00BF3BEF" w:rsidP="009A4B6B">
            <w:pPr>
              <w:rPr>
                <w:sz w:val="18"/>
                <w:szCs w:val="18"/>
              </w:rPr>
            </w:pPr>
            <w:r>
              <w:rPr>
                <w:sz w:val="18"/>
                <w:szCs w:val="18"/>
              </w:rPr>
              <w:t xml:space="preserve">Predlažemo sadržaje na stranici </w:t>
            </w:r>
            <w:hyperlink r:id="rId40" w:history="1">
              <w:r w:rsidRPr="00787A3A">
                <w:rPr>
                  <w:rStyle w:val="Hiperveza"/>
                  <w:sz w:val="18"/>
                  <w:szCs w:val="18"/>
                </w:rPr>
                <w:t>Centar za sigurniji internet</w:t>
              </w:r>
            </w:hyperlink>
            <w:r>
              <w:rPr>
                <w:rStyle w:val="Hiperveza"/>
                <w:color w:val="auto"/>
                <w:sz w:val="18"/>
                <w:szCs w:val="18"/>
                <w:u w:val="none"/>
              </w:rPr>
              <w:t>.</w:t>
            </w:r>
          </w:p>
          <w:p w14:paraId="052F63F7" w14:textId="77777777" w:rsidR="00682D68" w:rsidRPr="00787A3A" w:rsidRDefault="00682D68" w:rsidP="009A4B6B">
            <w:pPr>
              <w:rPr>
                <w:sz w:val="18"/>
                <w:szCs w:val="18"/>
              </w:rPr>
            </w:pPr>
          </w:p>
          <w:p w14:paraId="052F63F8" w14:textId="2BE9BF57" w:rsidR="00F4676D" w:rsidRPr="00787A3A" w:rsidRDefault="00682D68" w:rsidP="00682D68">
            <w:pPr>
              <w:rPr>
                <w:sz w:val="18"/>
                <w:szCs w:val="18"/>
              </w:rPr>
            </w:pPr>
            <w:r w:rsidRPr="00787A3A">
              <w:rPr>
                <w:sz w:val="18"/>
                <w:szCs w:val="18"/>
              </w:rPr>
              <w:t>Predlažemo</w:t>
            </w:r>
            <w:r w:rsidR="00BF3BEF">
              <w:rPr>
                <w:sz w:val="18"/>
                <w:szCs w:val="18"/>
              </w:rPr>
              <w:t xml:space="preserve"> i</w:t>
            </w:r>
            <w:r w:rsidRPr="00787A3A">
              <w:rPr>
                <w:sz w:val="18"/>
                <w:szCs w:val="18"/>
              </w:rPr>
              <w:t xml:space="preserve"> rad na zadatcima 1</w:t>
            </w:r>
            <w:r w:rsidR="00A50039">
              <w:rPr>
                <w:sz w:val="18"/>
                <w:szCs w:val="18"/>
              </w:rPr>
              <w:t xml:space="preserve">., </w:t>
            </w:r>
            <w:r w:rsidRPr="00787A3A">
              <w:rPr>
                <w:sz w:val="18"/>
                <w:szCs w:val="18"/>
              </w:rPr>
              <w:t>2. i 3. u RB na str. 41.</w:t>
            </w:r>
            <w:r w:rsidR="00F4676D" w:rsidRPr="00787A3A">
              <w:rPr>
                <w:sz w:val="18"/>
                <w:szCs w:val="18"/>
              </w:rPr>
              <w:t xml:space="preserve"> </w:t>
            </w:r>
          </w:p>
        </w:tc>
        <w:tc>
          <w:tcPr>
            <w:tcW w:w="2644" w:type="dxa"/>
            <w:shd w:val="clear" w:color="auto" w:fill="auto"/>
          </w:tcPr>
          <w:p w14:paraId="052F63F9" w14:textId="77777777" w:rsidR="00F4676D" w:rsidRPr="00787A3A" w:rsidRDefault="00F4676D" w:rsidP="008A36F7">
            <w:pPr>
              <w:rPr>
                <w:sz w:val="18"/>
                <w:szCs w:val="18"/>
              </w:rPr>
            </w:pPr>
            <w:r w:rsidRPr="00787A3A">
              <w:rPr>
                <w:sz w:val="18"/>
                <w:szCs w:val="18"/>
              </w:rPr>
              <w:t xml:space="preserve">Učenik uređuje postavke </w:t>
            </w:r>
            <w:r w:rsidR="00365E29">
              <w:rPr>
                <w:sz w:val="18"/>
                <w:szCs w:val="18"/>
              </w:rPr>
              <w:t xml:space="preserve">s </w:t>
            </w:r>
            <w:r w:rsidRPr="00787A3A">
              <w:rPr>
                <w:sz w:val="18"/>
                <w:szCs w:val="18"/>
              </w:rPr>
              <w:t>pomoću kojih sam upravlja i kontrolira privatnost svojih podataka.</w:t>
            </w:r>
            <w:r w:rsidR="00365E29">
              <w:rPr>
                <w:sz w:val="18"/>
                <w:szCs w:val="18"/>
              </w:rPr>
              <w:t xml:space="preserve"> </w:t>
            </w:r>
          </w:p>
          <w:p w14:paraId="052F63FA" w14:textId="415E2879" w:rsidR="0042514F" w:rsidRPr="00787A3A" w:rsidRDefault="00F4676D" w:rsidP="008A36F7">
            <w:pPr>
              <w:rPr>
                <w:sz w:val="18"/>
                <w:szCs w:val="18"/>
              </w:rPr>
            </w:pPr>
            <w:r w:rsidRPr="00787A3A">
              <w:rPr>
                <w:sz w:val="18"/>
                <w:szCs w:val="18"/>
              </w:rPr>
              <w:t xml:space="preserve">Učenik shvaća značenje simbola ©, zna da se naziva Copyright te da se njime </w:t>
            </w:r>
            <w:r w:rsidR="00365E29" w:rsidRPr="00787A3A">
              <w:rPr>
                <w:sz w:val="18"/>
                <w:szCs w:val="18"/>
              </w:rPr>
              <w:t>u</w:t>
            </w:r>
            <w:r w:rsidR="00365E29">
              <w:rPr>
                <w:sz w:val="18"/>
                <w:szCs w:val="18"/>
              </w:rPr>
              <w:t>pućuje na to</w:t>
            </w:r>
            <w:r w:rsidR="00365E29" w:rsidRPr="00787A3A">
              <w:rPr>
                <w:sz w:val="18"/>
                <w:szCs w:val="18"/>
              </w:rPr>
              <w:t xml:space="preserve"> </w:t>
            </w:r>
            <w:r w:rsidRPr="00787A3A">
              <w:rPr>
                <w:sz w:val="18"/>
                <w:szCs w:val="18"/>
              </w:rPr>
              <w:t xml:space="preserve">da je neko djelo zaštićeno autorskim pravom. </w:t>
            </w:r>
          </w:p>
          <w:p w14:paraId="052F63FB" w14:textId="04C65AB9" w:rsidR="00F4676D" w:rsidRPr="00787A3A" w:rsidRDefault="00F4676D" w:rsidP="008A36F7">
            <w:pPr>
              <w:rPr>
                <w:sz w:val="18"/>
                <w:szCs w:val="18"/>
              </w:rPr>
            </w:pPr>
            <w:r w:rsidRPr="00787A3A">
              <w:rPr>
                <w:sz w:val="18"/>
                <w:szCs w:val="18"/>
              </w:rPr>
              <w:t>Također uz pomoć učitelja/učiteljice pronalazi fotografije koj</w:t>
            </w:r>
            <w:r w:rsidR="00365E29">
              <w:rPr>
                <w:sz w:val="18"/>
                <w:szCs w:val="18"/>
              </w:rPr>
              <w:t>ima se</w:t>
            </w:r>
            <w:r w:rsidRPr="00787A3A">
              <w:rPr>
                <w:sz w:val="18"/>
                <w:szCs w:val="18"/>
              </w:rPr>
              <w:t xml:space="preserve"> smije koristiti.</w:t>
            </w:r>
            <w:r w:rsidR="00365E29">
              <w:rPr>
                <w:sz w:val="18"/>
                <w:szCs w:val="18"/>
              </w:rPr>
              <w:t xml:space="preserve"> </w:t>
            </w:r>
          </w:p>
          <w:p w14:paraId="052F63FC" w14:textId="48932C2B" w:rsidR="00F4676D" w:rsidRPr="00787A3A" w:rsidRDefault="00F4676D" w:rsidP="008A36F7">
            <w:pPr>
              <w:rPr>
                <w:sz w:val="18"/>
                <w:szCs w:val="18"/>
              </w:rPr>
            </w:pPr>
            <w:r w:rsidRPr="00787A3A">
              <w:rPr>
                <w:sz w:val="18"/>
                <w:szCs w:val="18"/>
              </w:rPr>
              <w:t>S ostatkom razreda obilježava Dan sigurnijeg interneta.</w:t>
            </w:r>
          </w:p>
          <w:p w14:paraId="052F63FD" w14:textId="77777777" w:rsidR="00F4676D" w:rsidRPr="00787A3A" w:rsidRDefault="00F4676D" w:rsidP="008A36F7">
            <w:pPr>
              <w:rPr>
                <w:sz w:val="18"/>
                <w:szCs w:val="18"/>
              </w:rPr>
            </w:pPr>
          </w:p>
        </w:tc>
        <w:tc>
          <w:tcPr>
            <w:tcW w:w="1603" w:type="dxa"/>
            <w:shd w:val="clear" w:color="auto" w:fill="auto"/>
          </w:tcPr>
          <w:p w14:paraId="052F63FE" w14:textId="77777777" w:rsidR="00787A3A" w:rsidRPr="00787A3A" w:rsidRDefault="00787A3A" w:rsidP="00787A3A">
            <w:pPr>
              <w:rPr>
                <w:sz w:val="18"/>
                <w:szCs w:val="18"/>
              </w:rPr>
            </w:pPr>
            <w:r w:rsidRPr="00787A3A">
              <w:rPr>
                <w:sz w:val="18"/>
                <w:szCs w:val="18"/>
              </w:rPr>
              <w:t>MPT Održivi razvoj</w:t>
            </w:r>
          </w:p>
          <w:p w14:paraId="052F63FF" w14:textId="77777777" w:rsidR="00787A3A" w:rsidRPr="00787A3A" w:rsidRDefault="00787A3A" w:rsidP="00787A3A">
            <w:pPr>
              <w:rPr>
                <w:sz w:val="18"/>
                <w:szCs w:val="18"/>
              </w:rPr>
            </w:pPr>
            <w:r w:rsidRPr="00787A3A">
              <w:rPr>
                <w:sz w:val="18"/>
                <w:szCs w:val="18"/>
              </w:rPr>
              <w:t>B.3. Opisuje kako pojedinac djeluje na zaštitu prirodnih resursa</w:t>
            </w:r>
            <w:r w:rsidR="006075F3">
              <w:rPr>
                <w:sz w:val="18"/>
                <w:szCs w:val="18"/>
              </w:rPr>
              <w:t>.</w:t>
            </w:r>
          </w:p>
          <w:p w14:paraId="052F6400" w14:textId="77777777" w:rsidR="00787A3A" w:rsidRPr="00787A3A" w:rsidRDefault="00787A3A" w:rsidP="00787A3A">
            <w:pPr>
              <w:rPr>
                <w:sz w:val="18"/>
                <w:szCs w:val="18"/>
              </w:rPr>
            </w:pPr>
            <w:r w:rsidRPr="00787A3A">
              <w:rPr>
                <w:sz w:val="18"/>
                <w:szCs w:val="18"/>
              </w:rPr>
              <w:t>MPT Uporaba IKT</w:t>
            </w:r>
          </w:p>
          <w:p w14:paraId="052F6401" w14:textId="48124B98" w:rsidR="00787A3A" w:rsidRPr="00787A3A" w:rsidRDefault="00787A3A" w:rsidP="00787A3A">
            <w:pPr>
              <w:rPr>
                <w:sz w:val="18"/>
                <w:szCs w:val="18"/>
              </w:rPr>
            </w:pPr>
            <w:r w:rsidRPr="00787A3A">
              <w:rPr>
                <w:sz w:val="18"/>
                <w:szCs w:val="18"/>
              </w:rPr>
              <w:t>B</w:t>
            </w:r>
            <w:r w:rsidR="006075F3">
              <w:rPr>
                <w:sz w:val="18"/>
                <w:szCs w:val="18"/>
              </w:rPr>
              <w:t>.</w:t>
            </w:r>
            <w:r w:rsidRPr="00787A3A">
              <w:rPr>
                <w:sz w:val="18"/>
                <w:szCs w:val="18"/>
              </w:rPr>
              <w:t>2.1. Uz povremenu učiteljevu pomoć komunicira s poznatim osobama u sigurnome digitalnom okružju</w:t>
            </w:r>
            <w:r w:rsidR="006075F3">
              <w:rPr>
                <w:sz w:val="18"/>
                <w:szCs w:val="18"/>
              </w:rPr>
              <w:t>.</w:t>
            </w:r>
          </w:p>
          <w:p w14:paraId="052F6402" w14:textId="504032FD" w:rsidR="00787A3A" w:rsidRPr="00787A3A" w:rsidRDefault="00787A3A" w:rsidP="00787A3A">
            <w:pPr>
              <w:rPr>
                <w:sz w:val="18"/>
                <w:szCs w:val="18"/>
              </w:rPr>
            </w:pPr>
            <w:r w:rsidRPr="00787A3A">
              <w:rPr>
                <w:sz w:val="18"/>
                <w:szCs w:val="18"/>
              </w:rPr>
              <w:t>B</w:t>
            </w:r>
            <w:r w:rsidR="006075F3">
              <w:rPr>
                <w:sz w:val="18"/>
                <w:szCs w:val="18"/>
              </w:rPr>
              <w:t>.</w:t>
            </w:r>
            <w:r w:rsidRPr="00787A3A">
              <w:rPr>
                <w:sz w:val="18"/>
                <w:szCs w:val="18"/>
              </w:rPr>
              <w:t>2.2. Uz povremenu učiteljevu pomoć surađuje s poznatim osobama u sigurnome digitalnom okružju</w:t>
            </w:r>
            <w:r w:rsidR="006075F3">
              <w:rPr>
                <w:sz w:val="18"/>
                <w:szCs w:val="18"/>
              </w:rPr>
              <w:t>.</w:t>
            </w:r>
          </w:p>
          <w:p w14:paraId="052F6403" w14:textId="5BB71522" w:rsidR="00F4676D" w:rsidRPr="00787A3A" w:rsidRDefault="00787A3A" w:rsidP="00787A3A">
            <w:pPr>
              <w:rPr>
                <w:sz w:val="18"/>
                <w:szCs w:val="18"/>
              </w:rPr>
            </w:pPr>
            <w:r w:rsidRPr="00787A3A">
              <w:rPr>
                <w:sz w:val="18"/>
                <w:szCs w:val="18"/>
              </w:rPr>
              <w:t>B</w:t>
            </w:r>
            <w:r w:rsidR="006075F3">
              <w:rPr>
                <w:sz w:val="18"/>
                <w:szCs w:val="18"/>
              </w:rPr>
              <w:t>.</w:t>
            </w:r>
            <w:r w:rsidRPr="00787A3A">
              <w:rPr>
                <w:sz w:val="18"/>
                <w:szCs w:val="18"/>
              </w:rPr>
              <w:t>2.3. Primjenjuje komunikacijska pravila u digitalnom okružju.</w:t>
            </w:r>
          </w:p>
        </w:tc>
        <w:tc>
          <w:tcPr>
            <w:tcW w:w="1632" w:type="dxa"/>
            <w:shd w:val="clear" w:color="auto" w:fill="auto"/>
          </w:tcPr>
          <w:p w14:paraId="052F6404" w14:textId="77777777" w:rsidR="007604ED" w:rsidRDefault="007604ED" w:rsidP="007604ED">
            <w:pPr>
              <w:ind w:left="-33"/>
              <w:rPr>
                <w:sz w:val="18"/>
                <w:szCs w:val="18"/>
              </w:rPr>
            </w:pPr>
            <w:r w:rsidRPr="00787A3A">
              <w:rPr>
                <w:sz w:val="18"/>
                <w:szCs w:val="18"/>
              </w:rPr>
              <w:t>Zdravlje (prevencija nasilja)</w:t>
            </w:r>
          </w:p>
          <w:p w14:paraId="052F6405" w14:textId="7318ECB8" w:rsidR="007604ED" w:rsidRPr="007604ED" w:rsidRDefault="007604ED" w:rsidP="007604ED">
            <w:pPr>
              <w:ind w:left="-33"/>
              <w:rPr>
                <w:sz w:val="18"/>
                <w:szCs w:val="18"/>
              </w:rPr>
            </w:pPr>
            <w:r w:rsidRPr="00787A3A">
              <w:rPr>
                <w:rFonts w:ascii="Calibri" w:eastAsia="Calibri" w:hAnsi="Calibri" w:cs="Calibri"/>
                <w:color w:val="000000"/>
                <w:sz w:val="18"/>
                <w:szCs w:val="18"/>
              </w:rPr>
              <w:t>Građanski odgoj</w:t>
            </w:r>
            <w:r w:rsidR="00365E29">
              <w:rPr>
                <w:rFonts w:ascii="Calibri" w:eastAsia="Calibri" w:hAnsi="Calibri" w:cs="Calibri"/>
                <w:color w:val="000000"/>
                <w:sz w:val="18"/>
                <w:szCs w:val="18"/>
              </w:rPr>
              <w:t xml:space="preserve"> –</w:t>
            </w:r>
            <w:r w:rsidRPr="00787A3A">
              <w:rPr>
                <w:rFonts w:ascii="Calibri" w:eastAsia="Calibri" w:hAnsi="Calibri" w:cs="Calibri"/>
                <w:color w:val="000000"/>
                <w:sz w:val="18"/>
                <w:szCs w:val="18"/>
              </w:rPr>
              <w:t xml:space="preserve"> odgovorno ponašanje i pošt</w:t>
            </w:r>
            <w:r w:rsidR="00365E29">
              <w:rPr>
                <w:rFonts w:ascii="Calibri" w:eastAsia="Calibri" w:hAnsi="Calibri" w:cs="Calibri"/>
                <w:color w:val="000000"/>
                <w:sz w:val="18"/>
                <w:szCs w:val="18"/>
              </w:rPr>
              <w:t>o</w:t>
            </w:r>
            <w:r w:rsidRPr="00787A3A">
              <w:rPr>
                <w:rFonts w:ascii="Calibri" w:eastAsia="Calibri" w:hAnsi="Calibri" w:cs="Calibri"/>
                <w:color w:val="000000"/>
                <w:sz w:val="18"/>
                <w:szCs w:val="18"/>
              </w:rPr>
              <w:t>vanje svojih i tuđih prava.</w:t>
            </w:r>
          </w:p>
          <w:p w14:paraId="052F6406" w14:textId="77777777" w:rsidR="00F4676D" w:rsidRPr="00787A3A" w:rsidRDefault="00F4676D" w:rsidP="009A4B6B">
            <w:pPr>
              <w:jc w:val="center"/>
              <w:rPr>
                <w:sz w:val="18"/>
                <w:szCs w:val="18"/>
              </w:rPr>
            </w:pPr>
          </w:p>
        </w:tc>
        <w:tc>
          <w:tcPr>
            <w:tcW w:w="1601" w:type="dxa"/>
            <w:shd w:val="clear" w:color="auto" w:fill="auto"/>
          </w:tcPr>
          <w:p w14:paraId="052F6407" w14:textId="77777777" w:rsidR="00F4676D" w:rsidRPr="00787A3A" w:rsidRDefault="00694620">
            <w:pPr>
              <w:rPr>
                <w:sz w:val="18"/>
                <w:szCs w:val="18"/>
              </w:rPr>
            </w:pPr>
            <w:r w:rsidRPr="00787A3A">
              <w:rPr>
                <w:sz w:val="18"/>
                <w:szCs w:val="18"/>
              </w:rPr>
              <w:t>Obilježava Dan sigurnijeg interneta te razumije autorska prava (Copyright).</w:t>
            </w:r>
          </w:p>
        </w:tc>
        <w:tc>
          <w:tcPr>
            <w:tcW w:w="1699" w:type="dxa"/>
            <w:shd w:val="clear" w:color="auto" w:fill="auto"/>
          </w:tcPr>
          <w:p w14:paraId="052F6408" w14:textId="77777777" w:rsidR="00F4676D" w:rsidRPr="00787A3A" w:rsidRDefault="00C723FD">
            <w:pPr>
              <w:rPr>
                <w:sz w:val="18"/>
                <w:szCs w:val="18"/>
              </w:rPr>
            </w:pPr>
            <w:hyperlink r:id="rId41" w:history="1">
              <w:r w:rsidR="00694620" w:rsidRPr="00787A3A">
                <w:rPr>
                  <w:rStyle w:val="Hiperveza"/>
                  <w:sz w:val="18"/>
                  <w:szCs w:val="18"/>
                </w:rPr>
                <w:t>DDS na e-sferi</w:t>
              </w:r>
            </w:hyperlink>
          </w:p>
          <w:p w14:paraId="052F6409" w14:textId="77777777" w:rsidR="00694620" w:rsidRPr="00787A3A" w:rsidRDefault="00694620">
            <w:pPr>
              <w:rPr>
                <w:sz w:val="18"/>
                <w:szCs w:val="18"/>
              </w:rPr>
            </w:pPr>
          </w:p>
          <w:p w14:paraId="052F640A" w14:textId="77777777" w:rsidR="00694620" w:rsidRPr="00787A3A" w:rsidRDefault="00694620">
            <w:pPr>
              <w:rPr>
                <w:sz w:val="18"/>
                <w:szCs w:val="18"/>
              </w:rPr>
            </w:pPr>
            <w:r w:rsidRPr="00787A3A">
              <w:rPr>
                <w:sz w:val="18"/>
                <w:szCs w:val="18"/>
              </w:rPr>
              <w:t>Igraj se i uči:</w:t>
            </w:r>
          </w:p>
          <w:p w14:paraId="052F640B" w14:textId="1E3E4A2E" w:rsidR="00694620" w:rsidRPr="00787A3A" w:rsidRDefault="00694620">
            <w:pPr>
              <w:rPr>
                <w:sz w:val="18"/>
                <w:szCs w:val="18"/>
              </w:rPr>
            </w:pPr>
            <w:r w:rsidRPr="00787A3A">
              <w:rPr>
                <w:sz w:val="18"/>
                <w:szCs w:val="18"/>
              </w:rPr>
              <w:t xml:space="preserve">Spasimo </w:t>
            </w:r>
            <w:r w:rsidR="00365E29">
              <w:rPr>
                <w:sz w:val="18"/>
                <w:szCs w:val="18"/>
              </w:rPr>
              <w:t>i</w:t>
            </w:r>
            <w:r w:rsidR="00BF3BEF">
              <w:rPr>
                <w:sz w:val="18"/>
                <w:szCs w:val="18"/>
              </w:rPr>
              <w:t>nternet,</w:t>
            </w:r>
          </w:p>
          <w:p w14:paraId="052F640C" w14:textId="77777777" w:rsidR="00A83E74" w:rsidRPr="00787A3A" w:rsidRDefault="00A83E74">
            <w:pPr>
              <w:rPr>
                <w:sz w:val="18"/>
                <w:szCs w:val="18"/>
              </w:rPr>
            </w:pPr>
          </w:p>
          <w:p w14:paraId="052F640D" w14:textId="77777777" w:rsidR="00A83E74" w:rsidRPr="00787A3A" w:rsidRDefault="00A83E74">
            <w:pPr>
              <w:rPr>
                <w:sz w:val="18"/>
                <w:szCs w:val="18"/>
              </w:rPr>
            </w:pPr>
            <w:r w:rsidRPr="00787A3A">
              <w:rPr>
                <w:sz w:val="18"/>
                <w:szCs w:val="18"/>
              </w:rPr>
              <w:t>Mozgalice:</w:t>
            </w:r>
          </w:p>
          <w:p w14:paraId="052F640E" w14:textId="56B07996" w:rsidR="00A83E74" w:rsidRPr="00787A3A" w:rsidRDefault="00A83E74">
            <w:pPr>
              <w:rPr>
                <w:sz w:val="18"/>
                <w:szCs w:val="18"/>
              </w:rPr>
            </w:pPr>
            <w:r w:rsidRPr="00787A3A">
              <w:rPr>
                <w:sz w:val="18"/>
                <w:szCs w:val="18"/>
              </w:rPr>
              <w:t xml:space="preserve">Sigurnost i privatnost na </w:t>
            </w:r>
            <w:r w:rsidR="00365E29">
              <w:rPr>
                <w:sz w:val="18"/>
                <w:szCs w:val="18"/>
              </w:rPr>
              <w:t>i</w:t>
            </w:r>
            <w:r w:rsidRPr="00787A3A">
              <w:rPr>
                <w:sz w:val="18"/>
                <w:szCs w:val="18"/>
              </w:rPr>
              <w:t>nternetu (nast.</w:t>
            </w:r>
            <w:r w:rsidR="00365E29">
              <w:rPr>
                <w:sz w:val="18"/>
                <w:szCs w:val="18"/>
              </w:rPr>
              <w:t xml:space="preserve"> </w:t>
            </w:r>
            <w:r w:rsidRPr="00787A3A">
              <w:rPr>
                <w:sz w:val="18"/>
                <w:szCs w:val="18"/>
              </w:rPr>
              <w:t>listić)</w:t>
            </w:r>
            <w:r w:rsidR="00BF3BEF">
              <w:rPr>
                <w:sz w:val="18"/>
                <w:szCs w:val="18"/>
              </w:rPr>
              <w:t>.</w:t>
            </w:r>
          </w:p>
          <w:p w14:paraId="052F640F" w14:textId="77777777" w:rsidR="00694620" w:rsidRPr="00787A3A" w:rsidRDefault="00694620">
            <w:pPr>
              <w:rPr>
                <w:sz w:val="18"/>
                <w:szCs w:val="18"/>
              </w:rPr>
            </w:pPr>
          </w:p>
          <w:p w14:paraId="052F6410" w14:textId="77777777" w:rsidR="00694620" w:rsidRPr="00787A3A" w:rsidRDefault="00694620">
            <w:pPr>
              <w:rPr>
                <w:sz w:val="18"/>
                <w:szCs w:val="18"/>
              </w:rPr>
            </w:pPr>
          </w:p>
        </w:tc>
      </w:tr>
      <w:tr w:rsidR="00F4676D" w:rsidRPr="0009772C" w14:paraId="052F6413" w14:textId="77777777" w:rsidTr="000A68CA">
        <w:tc>
          <w:tcPr>
            <w:tcW w:w="16056" w:type="dxa"/>
            <w:gridSpan w:val="10"/>
            <w:shd w:val="clear" w:color="auto" w:fill="8496B0" w:themeFill="text2" w:themeFillTint="99"/>
          </w:tcPr>
          <w:p w14:paraId="052F6412" w14:textId="77777777" w:rsidR="00F4676D" w:rsidRPr="0009772C" w:rsidRDefault="00F4676D">
            <w:pPr>
              <w:rPr>
                <w:szCs w:val="24"/>
              </w:rPr>
            </w:pPr>
            <w:r w:rsidRPr="0009772C">
              <w:rPr>
                <w:szCs w:val="24"/>
              </w:rPr>
              <w:t>KAKO STVORITI I UREDITI DIGITALNI TEKST?</w:t>
            </w:r>
          </w:p>
        </w:tc>
      </w:tr>
      <w:tr w:rsidR="001134FF" w:rsidRPr="00542768" w14:paraId="052F6442" w14:textId="77777777" w:rsidTr="006C6CCD">
        <w:tc>
          <w:tcPr>
            <w:tcW w:w="739" w:type="dxa"/>
            <w:shd w:val="clear" w:color="auto" w:fill="auto"/>
          </w:tcPr>
          <w:p w14:paraId="052F6414" w14:textId="77777777" w:rsidR="00F4676D" w:rsidRPr="00542768" w:rsidRDefault="00F4676D" w:rsidP="009459D7">
            <w:pPr>
              <w:rPr>
                <w:rFonts w:cs="Arial"/>
                <w:sz w:val="18"/>
                <w:szCs w:val="20"/>
              </w:rPr>
            </w:pPr>
            <w:r w:rsidRPr="00542768">
              <w:rPr>
                <w:rFonts w:cs="Arial"/>
                <w:sz w:val="18"/>
                <w:szCs w:val="20"/>
              </w:rPr>
              <w:t>49, 50</w:t>
            </w:r>
          </w:p>
        </w:tc>
        <w:tc>
          <w:tcPr>
            <w:tcW w:w="1462" w:type="dxa"/>
            <w:shd w:val="clear" w:color="auto" w:fill="auto"/>
          </w:tcPr>
          <w:p w14:paraId="052F6415" w14:textId="77777777" w:rsidR="00F4676D" w:rsidRPr="00542768" w:rsidRDefault="00F4676D" w:rsidP="009459D7">
            <w:pPr>
              <w:rPr>
                <w:rFonts w:cs="Arial"/>
                <w:sz w:val="18"/>
                <w:szCs w:val="24"/>
              </w:rPr>
            </w:pPr>
            <w:r w:rsidRPr="00542768">
              <w:rPr>
                <w:rFonts w:cs="Arial"/>
                <w:sz w:val="18"/>
                <w:szCs w:val="24"/>
              </w:rPr>
              <w:t>Alati za uređivanje teksta</w:t>
            </w:r>
          </w:p>
        </w:tc>
        <w:tc>
          <w:tcPr>
            <w:tcW w:w="1302" w:type="dxa"/>
            <w:shd w:val="clear" w:color="auto" w:fill="auto"/>
          </w:tcPr>
          <w:p w14:paraId="052F6416" w14:textId="58369D6F" w:rsidR="00F4676D" w:rsidRPr="00542768" w:rsidRDefault="00F4676D" w:rsidP="002B2C8C">
            <w:pPr>
              <w:jc w:val="center"/>
              <w:rPr>
                <w:sz w:val="18"/>
                <w:szCs w:val="24"/>
              </w:rPr>
            </w:pPr>
            <w:r w:rsidRPr="00542768">
              <w:rPr>
                <w:sz w:val="18"/>
                <w:szCs w:val="24"/>
              </w:rPr>
              <w:t>C.5.3</w:t>
            </w:r>
            <w:r w:rsidR="006075F3">
              <w:rPr>
                <w:sz w:val="18"/>
                <w:szCs w:val="24"/>
              </w:rPr>
              <w:t>.</w:t>
            </w:r>
          </w:p>
          <w:p w14:paraId="052F6417" w14:textId="108AA4F0" w:rsidR="00F4676D" w:rsidRPr="00542768" w:rsidRDefault="00F4676D" w:rsidP="009459D7">
            <w:pPr>
              <w:jc w:val="center"/>
              <w:rPr>
                <w:sz w:val="18"/>
                <w:szCs w:val="24"/>
              </w:rPr>
            </w:pPr>
            <w:r w:rsidRPr="00542768">
              <w:rPr>
                <w:sz w:val="18"/>
                <w:szCs w:val="24"/>
              </w:rPr>
              <w:t>C.5.4</w:t>
            </w:r>
            <w:r w:rsidR="006075F3">
              <w:rPr>
                <w:sz w:val="18"/>
                <w:szCs w:val="24"/>
              </w:rPr>
              <w:t>.</w:t>
            </w:r>
          </w:p>
        </w:tc>
        <w:tc>
          <w:tcPr>
            <w:tcW w:w="1673" w:type="dxa"/>
            <w:shd w:val="clear" w:color="auto" w:fill="auto"/>
          </w:tcPr>
          <w:p w14:paraId="052F6418" w14:textId="77777777" w:rsidR="00F4676D" w:rsidRPr="00542768" w:rsidRDefault="00F4676D" w:rsidP="002B2C8C">
            <w:pPr>
              <w:jc w:val="center"/>
              <w:rPr>
                <w:sz w:val="18"/>
                <w:szCs w:val="24"/>
              </w:rPr>
            </w:pPr>
            <w:r w:rsidRPr="00542768">
              <w:rPr>
                <w:sz w:val="18"/>
                <w:szCs w:val="24"/>
              </w:rPr>
              <w:t>Vrlo dobra</w:t>
            </w:r>
          </w:p>
          <w:p w14:paraId="052F6419" w14:textId="77777777" w:rsidR="00F4676D" w:rsidRPr="00542768" w:rsidRDefault="00F4676D" w:rsidP="009459D7">
            <w:pPr>
              <w:jc w:val="center"/>
              <w:rPr>
                <w:sz w:val="18"/>
                <w:szCs w:val="24"/>
              </w:rPr>
            </w:pPr>
            <w:r w:rsidRPr="00542768">
              <w:rPr>
                <w:sz w:val="18"/>
                <w:szCs w:val="24"/>
              </w:rPr>
              <w:t>Dobra</w:t>
            </w:r>
          </w:p>
          <w:p w14:paraId="052F641A" w14:textId="77777777" w:rsidR="00F4676D" w:rsidRPr="00542768" w:rsidRDefault="00F4676D" w:rsidP="009459D7">
            <w:pPr>
              <w:jc w:val="center"/>
              <w:rPr>
                <w:sz w:val="18"/>
                <w:szCs w:val="24"/>
              </w:rPr>
            </w:pPr>
          </w:p>
        </w:tc>
        <w:tc>
          <w:tcPr>
            <w:tcW w:w="1701" w:type="dxa"/>
            <w:vMerge w:val="restart"/>
            <w:shd w:val="clear" w:color="auto" w:fill="auto"/>
          </w:tcPr>
          <w:p w14:paraId="052F641B" w14:textId="5BA19BF5" w:rsidR="00F4676D" w:rsidRPr="00542768" w:rsidRDefault="00F4676D" w:rsidP="009A4B6B">
            <w:pPr>
              <w:rPr>
                <w:sz w:val="18"/>
                <w:szCs w:val="24"/>
              </w:rPr>
            </w:pPr>
            <w:r w:rsidRPr="00542768">
              <w:rPr>
                <w:sz w:val="18"/>
                <w:szCs w:val="24"/>
              </w:rPr>
              <w:t xml:space="preserve">Izraditi listić koji učenik treba što vjernije reproducirati u nekom od primjenskih programa za obradu digitalnog sadržaja (koristiti </w:t>
            </w:r>
            <w:r w:rsidR="00365E29">
              <w:rPr>
                <w:sz w:val="18"/>
                <w:szCs w:val="24"/>
              </w:rPr>
              <w:t xml:space="preserve">se </w:t>
            </w:r>
            <w:r w:rsidRPr="00542768">
              <w:rPr>
                <w:sz w:val="18"/>
                <w:szCs w:val="24"/>
              </w:rPr>
              <w:t>tekst</w:t>
            </w:r>
            <w:r w:rsidR="00365E29">
              <w:rPr>
                <w:sz w:val="18"/>
                <w:szCs w:val="24"/>
              </w:rPr>
              <w:t>om</w:t>
            </w:r>
            <w:r w:rsidRPr="00542768">
              <w:rPr>
                <w:sz w:val="18"/>
                <w:szCs w:val="24"/>
              </w:rPr>
              <w:t>, slik</w:t>
            </w:r>
            <w:r w:rsidR="00365E29">
              <w:rPr>
                <w:sz w:val="18"/>
                <w:szCs w:val="24"/>
              </w:rPr>
              <w:t>om</w:t>
            </w:r>
            <w:r w:rsidRPr="00542768">
              <w:rPr>
                <w:sz w:val="18"/>
                <w:szCs w:val="24"/>
              </w:rPr>
              <w:t>/crtež</w:t>
            </w:r>
            <w:r w:rsidR="00365E29">
              <w:rPr>
                <w:sz w:val="18"/>
                <w:szCs w:val="24"/>
              </w:rPr>
              <w:t>om</w:t>
            </w:r>
            <w:r w:rsidRPr="00542768">
              <w:rPr>
                <w:sz w:val="18"/>
                <w:szCs w:val="24"/>
              </w:rPr>
              <w:t>; različite fontove, veličine,</w:t>
            </w:r>
            <w:r w:rsidR="00365E29">
              <w:rPr>
                <w:sz w:val="18"/>
                <w:szCs w:val="24"/>
              </w:rPr>
              <w:t xml:space="preserve"> </w:t>
            </w:r>
            <w:r w:rsidRPr="00542768">
              <w:rPr>
                <w:sz w:val="18"/>
                <w:szCs w:val="24"/>
              </w:rPr>
              <w:t>stilove i boju fonta, poravnanja teksta, oblikovanje slika).</w:t>
            </w:r>
            <w:r w:rsidR="00365E29">
              <w:rPr>
                <w:sz w:val="18"/>
                <w:szCs w:val="24"/>
              </w:rPr>
              <w:t xml:space="preserve"> </w:t>
            </w:r>
          </w:p>
          <w:p w14:paraId="052F641C" w14:textId="61E8EE3A" w:rsidR="00F4676D" w:rsidRPr="00542768" w:rsidRDefault="00F4676D" w:rsidP="009A4B6B">
            <w:pPr>
              <w:rPr>
                <w:sz w:val="18"/>
                <w:szCs w:val="24"/>
              </w:rPr>
            </w:pPr>
            <w:r w:rsidRPr="00542768">
              <w:rPr>
                <w:sz w:val="18"/>
                <w:szCs w:val="24"/>
              </w:rPr>
              <w:t xml:space="preserve">Učeniku često prilaziti, pomoći pri analizi upotrijebljenih oblikovanja teksta i slike, pomoći pri pronalaženju </w:t>
            </w:r>
            <w:r w:rsidR="00365E29">
              <w:rPr>
                <w:sz w:val="18"/>
                <w:szCs w:val="24"/>
              </w:rPr>
              <w:t xml:space="preserve">teksta i slike </w:t>
            </w:r>
            <w:r w:rsidRPr="00542768">
              <w:rPr>
                <w:sz w:val="18"/>
                <w:szCs w:val="24"/>
              </w:rPr>
              <w:t>u primjenskom programu.</w:t>
            </w:r>
          </w:p>
          <w:p w14:paraId="052F641D" w14:textId="77777777" w:rsidR="00F4676D" w:rsidRPr="00542768" w:rsidRDefault="00F4676D" w:rsidP="009A4B6B">
            <w:pPr>
              <w:rPr>
                <w:sz w:val="18"/>
                <w:szCs w:val="24"/>
              </w:rPr>
            </w:pPr>
            <w:r w:rsidRPr="00542768">
              <w:rPr>
                <w:sz w:val="18"/>
                <w:szCs w:val="24"/>
              </w:rPr>
              <w:t>Pripremiti poveznicu i korisnički račun za odabrani digitalni alat.</w:t>
            </w:r>
          </w:p>
          <w:p w14:paraId="052F641E" w14:textId="77777777" w:rsidR="00682D68" w:rsidRPr="00542768" w:rsidRDefault="00682D68" w:rsidP="009A4B6B">
            <w:pPr>
              <w:rPr>
                <w:sz w:val="18"/>
                <w:szCs w:val="24"/>
              </w:rPr>
            </w:pPr>
          </w:p>
          <w:p w14:paraId="052F641F" w14:textId="46DE81C0" w:rsidR="00682D68" w:rsidRPr="00542768" w:rsidRDefault="00682D68" w:rsidP="009A4B6B">
            <w:pPr>
              <w:rPr>
                <w:sz w:val="18"/>
                <w:szCs w:val="24"/>
              </w:rPr>
            </w:pPr>
            <w:r w:rsidRPr="00542768">
              <w:rPr>
                <w:sz w:val="18"/>
              </w:rPr>
              <w:t>Predlažemo rad na zadatcima 3</w:t>
            </w:r>
            <w:r w:rsidR="00A50039">
              <w:rPr>
                <w:sz w:val="18"/>
              </w:rPr>
              <w:t xml:space="preserve">., </w:t>
            </w:r>
            <w:r w:rsidRPr="00542768">
              <w:rPr>
                <w:sz w:val="18"/>
              </w:rPr>
              <w:t>5. i 8. u RB na str. 42. i 43. te 1</w:t>
            </w:r>
            <w:r w:rsidR="00A50039">
              <w:rPr>
                <w:sz w:val="18"/>
              </w:rPr>
              <w:t xml:space="preserve">., </w:t>
            </w:r>
            <w:r w:rsidR="00365E29">
              <w:rPr>
                <w:sz w:val="18"/>
              </w:rPr>
              <w:t xml:space="preserve"> </w:t>
            </w:r>
            <w:r w:rsidRPr="00542768">
              <w:rPr>
                <w:sz w:val="18"/>
              </w:rPr>
              <w:t>4. i 5. na str.</w:t>
            </w:r>
            <w:r w:rsidR="00365E29">
              <w:rPr>
                <w:sz w:val="18"/>
              </w:rPr>
              <w:t xml:space="preserve"> </w:t>
            </w:r>
            <w:r w:rsidRPr="00542768">
              <w:rPr>
                <w:sz w:val="18"/>
              </w:rPr>
              <w:t>45.</w:t>
            </w:r>
          </w:p>
        </w:tc>
        <w:tc>
          <w:tcPr>
            <w:tcW w:w="2644" w:type="dxa"/>
            <w:shd w:val="clear" w:color="auto" w:fill="auto"/>
          </w:tcPr>
          <w:p w14:paraId="052F6420" w14:textId="61247CE3" w:rsidR="00542768" w:rsidRPr="00542768" w:rsidRDefault="00542768" w:rsidP="00542768">
            <w:pPr>
              <w:rPr>
                <w:sz w:val="18"/>
                <w:szCs w:val="24"/>
              </w:rPr>
            </w:pPr>
            <w:r w:rsidRPr="00542768">
              <w:rPr>
                <w:sz w:val="18"/>
                <w:szCs w:val="24"/>
              </w:rPr>
              <w:t>Uz pomoć učitelja/učiteljice promatra i proučava programsko sučelje nekog od primjenskih programa za obradu digitalnih sadržaja (teksta, crteža/slike). Izrađuje rad na zadanu temu</w:t>
            </w:r>
            <w:r w:rsidR="00365E29">
              <w:rPr>
                <w:sz w:val="18"/>
                <w:szCs w:val="24"/>
              </w:rPr>
              <w:t xml:space="preserve"> – </w:t>
            </w:r>
            <w:r w:rsidRPr="00542768">
              <w:rPr>
                <w:sz w:val="18"/>
                <w:szCs w:val="24"/>
              </w:rPr>
              <w:t>dobiveni  listić pokušava što vjernije reproducirati u primjenskom programu.</w:t>
            </w:r>
          </w:p>
          <w:p w14:paraId="052F6421" w14:textId="4FD7FE02" w:rsidR="00542768" w:rsidRPr="001D7DB0" w:rsidRDefault="00542768" w:rsidP="00542768">
            <w:pPr>
              <w:rPr>
                <w:color w:val="0563C1" w:themeColor="hyperlink"/>
                <w:sz w:val="18"/>
                <w:szCs w:val="18"/>
                <w:u w:val="single"/>
              </w:rPr>
            </w:pPr>
            <w:r w:rsidRPr="00542768">
              <w:rPr>
                <w:sz w:val="18"/>
                <w:szCs w:val="24"/>
              </w:rPr>
              <w:t>U paru ili u skupini izrađuje plakat ili infografiku na zadanu temu</w:t>
            </w:r>
            <w:r w:rsidR="006075F3">
              <w:rPr>
                <w:sz w:val="18"/>
                <w:szCs w:val="24"/>
              </w:rPr>
              <w:t xml:space="preserve"> </w:t>
            </w:r>
            <w:r w:rsidRPr="00542768">
              <w:rPr>
                <w:sz w:val="18"/>
                <w:szCs w:val="24"/>
              </w:rPr>
              <w:t>(školski izlet, dan škole, školska priredba itd.) u nekom od digitalnih alata, npr.</w:t>
            </w:r>
            <w:r w:rsidR="001D7DB0" w:rsidRPr="00542768">
              <w:rPr>
                <w:sz w:val="18"/>
                <w:szCs w:val="18"/>
              </w:rPr>
              <w:t xml:space="preserve"> </w:t>
            </w:r>
            <w:hyperlink r:id="rId42" w:history="1">
              <w:r w:rsidR="001D7DB0" w:rsidRPr="00542768">
                <w:rPr>
                  <w:rStyle w:val="Hiperveza"/>
                  <w:sz w:val="18"/>
                  <w:szCs w:val="18"/>
                </w:rPr>
                <w:t>PIKTOCHART</w:t>
              </w:r>
            </w:hyperlink>
            <w:r w:rsidRPr="00542768">
              <w:rPr>
                <w:sz w:val="18"/>
                <w:szCs w:val="24"/>
              </w:rPr>
              <w:t>.</w:t>
            </w:r>
          </w:p>
          <w:p w14:paraId="052F6422" w14:textId="77777777" w:rsidR="00CB17B2" w:rsidRPr="00542768" w:rsidRDefault="00CB17B2">
            <w:pPr>
              <w:rPr>
                <w:sz w:val="18"/>
                <w:szCs w:val="24"/>
              </w:rPr>
            </w:pPr>
          </w:p>
          <w:p w14:paraId="052F6423" w14:textId="77777777" w:rsidR="006C6CCD" w:rsidRPr="00542768" w:rsidRDefault="006C6CCD" w:rsidP="00CB17B2">
            <w:pPr>
              <w:rPr>
                <w:sz w:val="18"/>
                <w:szCs w:val="24"/>
              </w:rPr>
            </w:pPr>
          </w:p>
          <w:p w14:paraId="052F6424" w14:textId="77777777" w:rsidR="006C6CCD" w:rsidRPr="00542768" w:rsidRDefault="006C6CCD" w:rsidP="00CB17B2">
            <w:pPr>
              <w:rPr>
                <w:sz w:val="18"/>
                <w:szCs w:val="24"/>
              </w:rPr>
            </w:pPr>
          </w:p>
        </w:tc>
        <w:tc>
          <w:tcPr>
            <w:tcW w:w="1603" w:type="dxa"/>
            <w:shd w:val="clear" w:color="auto" w:fill="auto"/>
          </w:tcPr>
          <w:p w14:paraId="052F6425" w14:textId="77777777" w:rsidR="00F4676D" w:rsidRPr="00542768" w:rsidRDefault="00F4676D" w:rsidP="00687D52">
            <w:pPr>
              <w:rPr>
                <w:sz w:val="18"/>
                <w:szCs w:val="24"/>
              </w:rPr>
            </w:pPr>
            <w:r w:rsidRPr="00542768">
              <w:rPr>
                <w:sz w:val="18"/>
                <w:szCs w:val="24"/>
              </w:rPr>
              <w:t>MPT Učiti kako učiti:</w:t>
            </w:r>
          </w:p>
          <w:p w14:paraId="052F6426" w14:textId="77777777" w:rsidR="00F4676D" w:rsidRPr="00542768" w:rsidRDefault="00F4676D" w:rsidP="00687D52">
            <w:pPr>
              <w:rPr>
                <w:sz w:val="18"/>
                <w:szCs w:val="24"/>
              </w:rPr>
            </w:pPr>
            <w:r w:rsidRPr="00542768">
              <w:rPr>
                <w:sz w:val="18"/>
                <w:szCs w:val="24"/>
              </w:rPr>
              <w:t>A.3.2. koristi se kreativnošću za oblikovanje svojih ideja i pristupa rješavanju problema.</w:t>
            </w:r>
          </w:p>
          <w:p w14:paraId="052F6427" w14:textId="77777777" w:rsidR="00F4676D" w:rsidRPr="00542768" w:rsidRDefault="00F4676D" w:rsidP="00687D52">
            <w:pPr>
              <w:rPr>
                <w:sz w:val="18"/>
                <w:szCs w:val="24"/>
              </w:rPr>
            </w:pPr>
            <w:r w:rsidRPr="00542768">
              <w:rPr>
                <w:sz w:val="18"/>
                <w:szCs w:val="24"/>
              </w:rPr>
              <w:t>MPT Uporaba IKT</w:t>
            </w:r>
          </w:p>
          <w:p w14:paraId="052F6428" w14:textId="3E222474" w:rsidR="00F4676D" w:rsidRPr="00542768" w:rsidRDefault="00F4676D" w:rsidP="00687D52">
            <w:pPr>
              <w:rPr>
                <w:sz w:val="18"/>
                <w:szCs w:val="24"/>
              </w:rPr>
            </w:pPr>
            <w:r w:rsidRPr="00542768">
              <w:rPr>
                <w:sz w:val="18"/>
                <w:szCs w:val="24"/>
              </w:rPr>
              <w:t>A</w:t>
            </w:r>
            <w:r w:rsidR="006075F3">
              <w:rPr>
                <w:sz w:val="18"/>
                <w:szCs w:val="24"/>
              </w:rPr>
              <w:t>.</w:t>
            </w:r>
            <w:r w:rsidRPr="00542768">
              <w:rPr>
                <w:sz w:val="18"/>
                <w:szCs w:val="24"/>
              </w:rPr>
              <w:t>2.2. Učenik se samostalno koristi njemu poznatim uređajima i programima.</w:t>
            </w:r>
          </w:p>
          <w:p w14:paraId="052F6429" w14:textId="77777777" w:rsidR="00CB17B2" w:rsidRPr="00542768" w:rsidRDefault="00CB17B2" w:rsidP="00687D52">
            <w:pPr>
              <w:rPr>
                <w:sz w:val="18"/>
                <w:szCs w:val="24"/>
              </w:rPr>
            </w:pPr>
          </w:p>
          <w:p w14:paraId="052F642A" w14:textId="77777777" w:rsidR="00CB17B2" w:rsidRPr="00542768" w:rsidRDefault="00CB17B2" w:rsidP="00687D52">
            <w:pPr>
              <w:rPr>
                <w:sz w:val="18"/>
                <w:szCs w:val="24"/>
              </w:rPr>
            </w:pPr>
          </w:p>
          <w:p w14:paraId="052F642B" w14:textId="77777777" w:rsidR="00CB17B2" w:rsidRPr="00542768" w:rsidRDefault="00CB17B2" w:rsidP="00687D52">
            <w:pPr>
              <w:rPr>
                <w:sz w:val="18"/>
                <w:szCs w:val="24"/>
              </w:rPr>
            </w:pPr>
          </w:p>
        </w:tc>
        <w:tc>
          <w:tcPr>
            <w:tcW w:w="1632" w:type="dxa"/>
            <w:shd w:val="clear" w:color="auto" w:fill="auto"/>
          </w:tcPr>
          <w:p w14:paraId="052F642C" w14:textId="77777777" w:rsidR="00CB17B2" w:rsidRPr="00542768" w:rsidRDefault="00CB17B2" w:rsidP="00CB17B2">
            <w:pPr>
              <w:pStyle w:val="t-8"/>
              <w:shd w:val="clear" w:color="auto" w:fill="FFFFFF"/>
              <w:spacing w:before="0" w:beforeAutospacing="0" w:after="48" w:afterAutospacing="0"/>
              <w:textAlignment w:val="baseline"/>
              <w:rPr>
                <w:rFonts w:asciiTheme="minorHAnsi" w:hAnsiTheme="minorHAnsi"/>
                <w:sz w:val="18"/>
                <w:szCs w:val="22"/>
              </w:rPr>
            </w:pPr>
            <w:r w:rsidRPr="00542768">
              <w:rPr>
                <w:rFonts w:asciiTheme="minorHAnsi" w:hAnsiTheme="minorHAnsi"/>
                <w:sz w:val="18"/>
                <w:szCs w:val="22"/>
              </w:rPr>
              <w:t>HRVATSKI JEZIK</w:t>
            </w:r>
          </w:p>
          <w:p w14:paraId="052F642D" w14:textId="77777777" w:rsidR="00CB17B2" w:rsidRPr="00542768" w:rsidRDefault="00CB17B2" w:rsidP="00CB17B2">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A.5.5. Učenik oblikuje tekst i primjenjuje znanja o promjenjivim i nepromjenjivim riječima na oglednim i čestim primjerima.</w:t>
            </w:r>
          </w:p>
          <w:p w14:paraId="052F642E" w14:textId="77777777" w:rsidR="00CB17B2" w:rsidRPr="00542768" w:rsidRDefault="00CB17B2" w:rsidP="00CB17B2">
            <w:pPr>
              <w:pStyle w:val="t-8"/>
              <w:shd w:val="clear" w:color="auto" w:fill="FFFFFF"/>
              <w:spacing w:before="0" w:beforeAutospacing="0" w:after="48" w:afterAutospacing="0"/>
              <w:textAlignment w:val="baseline"/>
              <w:rPr>
                <w:rFonts w:asciiTheme="minorHAnsi" w:hAnsiTheme="minorHAnsi"/>
                <w:color w:val="231F20"/>
                <w:sz w:val="18"/>
                <w:szCs w:val="22"/>
              </w:rPr>
            </w:pPr>
          </w:p>
          <w:p w14:paraId="052F642F" w14:textId="77777777" w:rsidR="00CB17B2" w:rsidRPr="00542768" w:rsidRDefault="00CB17B2" w:rsidP="00CB17B2">
            <w:pPr>
              <w:pStyle w:val="t-8"/>
              <w:shd w:val="clear" w:color="auto" w:fill="FFFFFF"/>
              <w:spacing w:before="0" w:beforeAutospacing="0" w:after="48" w:afterAutospacing="0"/>
              <w:textAlignment w:val="baseline"/>
              <w:rPr>
                <w:rFonts w:asciiTheme="minorHAnsi" w:hAnsiTheme="minorHAnsi"/>
                <w:color w:val="231F20"/>
                <w:sz w:val="18"/>
                <w:szCs w:val="22"/>
              </w:rPr>
            </w:pPr>
          </w:p>
          <w:p w14:paraId="052F6430" w14:textId="77777777" w:rsidR="00CB17B2" w:rsidRPr="00542768" w:rsidRDefault="00CB17B2" w:rsidP="00CB17B2">
            <w:pPr>
              <w:pStyle w:val="t-8"/>
              <w:shd w:val="clear" w:color="auto" w:fill="FFFFFF"/>
              <w:spacing w:before="0" w:beforeAutospacing="0" w:after="48" w:afterAutospacing="0"/>
              <w:textAlignment w:val="baseline"/>
              <w:rPr>
                <w:rFonts w:asciiTheme="minorHAnsi" w:hAnsiTheme="minorHAnsi"/>
                <w:color w:val="231F20"/>
                <w:sz w:val="18"/>
                <w:szCs w:val="22"/>
              </w:rPr>
            </w:pPr>
          </w:p>
          <w:p w14:paraId="052F6431" w14:textId="77777777" w:rsidR="00F4676D" w:rsidRPr="00542768" w:rsidRDefault="00F4676D" w:rsidP="009A4B6B">
            <w:pPr>
              <w:jc w:val="center"/>
              <w:rPr>
                <w:sz w:val="18"/>
                <w:szCs w:val="24"/>
              </w:rPr>
            </w:pPr>
          </w:p>
        </w:tc>
        <w:tc>
          <w:tcPr>
            <w:tcW w:w="1601" w:type="dxa"/>
            <w:shd w:val="clear" w:color="auto" w:fill="auto"/>
          </w:tcPr>
          <w:p w14:paraId="052F6432" w14:textId="77777777" w:rsidR="00F4676D" w:rsidRPr="00542768" w:rsidRDefault="00CB17B2">
            <w:pPr>
              <w:rPr>
                <w:sz w:val="18"/>
                <w:szCs w:val="24"/>
              </w:rPr>
            </w:pPr>
            <w:r w:rsidRPr="00542768">
              <w:rPr>
                <w:rFonts w:ascii="Calibri" w:eastAsia="Calibri" w:hAnsi="Calibri" w:cs="Calibri"/>
                <w:color w:val="000000"/>
                <w:sz w:val="18"/>
                <w:szCs w:val="16"/>
              </w:rPr>
              <w:t>Učenik stvara vlastiti digitalni rad u odgovarajućem programu, pohranjuje ga u odgovarajuću mapu.</w:t>
            </w:r>
          </w:p>
        </w:tc>
        <w:tc>
          <w:tcPr>
            <w:tcW w:w="1699" w:type="dxa"/>
            <w:shd w:val="clear" w:color="auto" w:fill="auto"/>
          </w:tcPr>
          <w:p w14:paraId="052F6433" w14:textId="77777777" w:rsidR="00F4676D" w:rsidRPr="00542768" w:rsidRDefault="00C723FD">
            <w:pPr>
              <w:rPr>
                <w:sz w:val="18"/>
                <w:szCs w:val="24"/>
              </w:rPr>
            </w:pPr>
            <w:hyperlink r:id="rId43" w:history="1">
              <w:r w:rsidR="00CB17B2" w:rsidRPr="00542768">
                <w:rPr>
                  <w:rStyle w:val="Hiperveza"/>
                  <w:sz w:val="18"/>
                  <w:szCs w:val="24"/>
                </w:rPr>
                <w:t>DDS na e-sferi</w:t>
              </w:r>
            </w:hyperlink>
          </w:p>
          <w:p w14:paraId="052F6434" w14:textId="77777777" w:rsidR="00A83E74" w:rsidRPr="00542768" w:rsidRDefault="00A83E74">
            <w:pPr>
              <w:rPr>
                <w:sz w:val="18"/>
                <w:szCs w:val="24"/>
              </w:rPr>
            </w:pPr>
          </w:p>
          <w:p w14:paraId="052F6435" w14:textId="77777777" w:rsidR="00CB17B2" w:rsidRPr="00542768" w:rsidRDefault="00CB17B2">
            <w:pPr>
              <w:rPr>
                <w:sz w:val="18"/>
                <w:szCs w:val="24"/>
              </w:rPr>
            </w:pPr>
            <w:r w:rsidRPr="00542768">
              <w:rPr>
                <w:sz w:val="18"/>
                <w:szCs w:val="24"/>
              </w:rPr>
              <w:t>Igraj se i uči:</w:t>
            </w:r>
          </w:p>
          <w:p w14:paraId="052F6436" w14:textId="77777777" w:rsidR="00CB17B2" w:rsidRPr="00542768" w:rsidRDefault="00CB17B2">
            <w:pPr>
              <w:rPr>
                <w:sz w:val="18"/>
                <w:szCs w:val="24"/>
              </w:rPr>
            </w:pPr>
            <w:r w:rsidRPr="00542768">
              <w:rPr>
                <w:sz w:val="18"/>
                <w:szCs w:val="24"/>
              </w:rPr>
              <w:t>Dijelovi prozora</w:t>
            </w:r>
          </w:p>
          <w:p w14:paraId="052F6437" w14:textId="77777777" w:rsidR="00CB17B2" w:rsidRPr="00542768" w:rsidRDefault="00CB17B2">
            <w:pPr>
              <w:rPr>
                <w:sz w:val="18"/>
                <w:szCs w:val="24"/>
              </w:rPr>
            </w:pPr>
          </w:p>
          <w:p w14:paraId="052F6438" w14:textId="77777777" w:rsidR="00A83E74" w:rsidRPr="00542768" w:rsidRDefault="00367F24">
            <w:pPr>
              <w:rPr>
                <w:sz w:val="18"/>
                <w:szCs w:val="24"/>
              </w:rPr>
            </w:pPr>
            <w:r w:rsidRPr="00542768">
              <w:rPr>
                <w:sz w:val="18"/>
                <w:szCs w:val="24"/>
              </w:rPr>
              <w:t>E-</w:t>
            </w:r>
            <w:r w:rsidR="00A83E74" w:rsidRPr="00542768">
              <w:rPr>
                <w:sz w:val="18"/>
                <w:szCs w:val="24"/>
              </w:rPr>
              <w:t>učionica:</w:t>
            </w:r>
          </w:p>
          <w:p w14:paraId="052F6439" w14:textId="77777777" w:rsidR="00E64877" w:rsidRPr="00542768" w:rsidRDefault="00E64877">
            <w:pPr>
              <w:rPr>
                <w:sz w:val="18"/>
                <w:szCs w:val="24"/>
              </w:rPr>
            </w:pPr>
            <w:r w:rsidRPr="00542768">
              <w:rPr>
                <w:sz w:val="18"/>
                <w:szCs w:val="24"/>
              </w:rPr>
              <w:t>(</w:t>
            </w:r>
            <w:r w:rsidRPr="00542768">
              <w:rPr>
                <w:color w:val="00B050"/>
                <w:sz w:val="18"/>
                <w:szCs w:val="24"/>
              </w:rPr>
              <w:t xml:space="preserve">nauči </w:t>
            </w:r>
            <w:r w:rsidRPr="00542768">
              <w:rPr>
                <w:color w:val="000000" w:themeColor="text1"/>
                <w:sz w:val="18"/>
                <w:szCs w:val="24"/>
              </w:rPr>
              <w:t>i</w:t>
            </w:r>
            <w:r w:rsidRPr="00542768">
              <w:rPr>
                <w:sz w:val="18"/>
                <w:szCs w:val="24"/>
              </w:rPr>
              <w:t xml:space="preserve"> </w:t>
            </w:r>
            <w:r w:rsidRPr="00542768">
              <w:rPr>
                <w:color w:val="7030A0"/>
                <w:sz w:val="18"/>
                <w:szCs w:val="24"/>
              </w:rPr>
              <w:t>istraži</w:t>
            </w:r>
            <w:r w:rsidRPr="00542768">
              <w:rPr>
                <w:sz w:val="18"/>
                <w:szCs w:val="24"/>
              </w:rPr>
              <w:t>)</w:t>
            </w:r>
          </w:p>
          <w:p w14:paraId="052F643A" w14:textId="77777777" w:rsidR="00A83E74" w:rsidRPr="00542768" w:rsidRDefault="00A83E74">
            <w:pPr>
              <w:rPr>
                <w:color w:val="000000" w:themeColor="text1"/>
                <w:sz w:val="18"/>
                <w:szCs w:val="24"/>
              </w:rPr>
            </w:pPr>
            <w:r w:rsidRPr="00542768">
              <w:rPr>
                <w:color w:val="000000" w:themeColor="text1"/>
                <w:sz w:val="18"/>
                <w:szCs w:val="24"/>
              </w:rPr>
              <w:t>Pokretanje programa Word iz izbornika Start,</w:t>
            </w:r>
          </w:p>
          <w:p w14:paraId="052F643B" w14:textId="77777777" w:rsidR="00A83E74" w:rsidRPr="00542768" w:rsidRDefault="00A83E74">
            <w:pPr>
              <w:rPr>
                <w:color w:val="000000" w:themeColor="text1"/>
                <w:sz w:val="18"/>
                <w:szCs w:val="24"/>
              </w:rPr>
            </w:pPr>
            <w:r w:rsidRPr="00542768">
              <w:rPr>
                <w:color w:val="000000" w:themeColor="text1"/>
                <w:sz w:val="18"/>
                <w:szCs w:val="24"/>
              </w:rPr>
              <w:t>Pokretanje Worda iz programske trake,</w:t>
            </w:r>
          </w:p>
          <w:p w14:paraId="052F643C" w14:textId="77777777" w:rsidR="00A83E74" w:rsidRPr="00542768" w:rsidRDefault="00A83E74">
            <w:pPr>
              <w:rPr>
                <w:color w:val="000000" w:themeColor="text1"/>
                <w:sz w:val="18"/>
                <w:szCs w:val="24"/>
              </w:rPr>
            </w:pPr>
            <w:r w:rsidRPr="00542768">
              <w:rPr>
                <w:color w:val="000000" w:themeColor="text1"/>
                <w:sz w:val="18"/>
                <w:szCs w:val="24"/>
              </w:rPr>
              <w:t>Izgled početnog prozora Word,</w:t>
            </w:r>
          </w:p>
          <w:p w14:paraId="052F643D" w14:textId="77777777" w:rsidR="00A83E74" w:rsidRPr="00542768" w:rsidRDefault="00A83E74">
            <w:pPr>
              <w:rPr>
                <w:color w:val="000000" w:themeColor="text1"/>
                <w:sz w:val="18"/>
                <w:szCs w:val="24"/>
              </w:rPr>
            </w:pPr>
            <w:r w:rsidRPr="00542768">
              <w:rPr>
                <w:color w:val="000000" w:themeColor="text1"/>
                <w:sz w:val="18"/>
                <w:szCs w:val="24"/>
              </w:rPr>
              <w:t>Vrpca kartica Polazno,</w:t>
            </w:r>
          </w:p>
          <w:p w14:paraId="052F643E" w14:textId="77777777" w:rsidR="00A83E74" w:rsidRPr="00542768" w:rsidRDefault="00A83E74">
            <w:pPr>
              <w:rPr>
                <w:color w:val="000000" w:themeColor="text1"/>
                <w:sz w:val="18"/>
                <w:szCs w:val="24"/>
              </w:rPr>
            </w:pPr>
            <w:r w:rsidRPr="00542768">
              <w:rPr>
                <w:color w:val="000000" w:themeColor="text1"/>
                <w:sz w:val="18"/>
                <w:szCs w:val="24"/>
              </w:rPr>
              <w:t>Kako označiti tekst,</w:t>
            </w:r>
          </w:p>
          <w:p w14:paraId="052F643F" w14:textId="77777777" w:rsidR="00A83E74" w:rsidRPr="00542768" w:rsidRDefault="00A83E74">
            <w:pPr>
              <w:rPr>
                <w:color w:val="000000" w:themeColor="text1"/>
                <w:sz w:val="18"/>
                <w:szCs w:val="24"/>
              </w:rPr>
            </w:pPr>
            <w:r w:rsidRPr="00542768">
              <w:rPr>
                <w:color w:val="000000" w:themeColor="text1"/>
                <w:sz w:val="18"/>
                <w:szCs w:val="24"/>
              </w:rPr>
              <w:t>Kako oblikovati tekst,</w:t>
            </w:r>
          </w:p>
          <w:p w14:paraId="052F6440" w14:textId="77777777" w:rsidR="001D7DB0" w:rsidRDefault="00A83E74" w:rsidP="001D7DB0">
            <w:pPr>
              <w:rPr>
                <w:color w:val="000000" w:themeColor="text1"/>
                <w:sz w:val="18"/>
                <w:szCs w:val="24"/>
              </w:rPr>
            </w:pPr>
            <w:r w:rsidRPr="00542768">
              <w:rPr>
                <w:color w:val="000000" w:themeColor="text1"/>
                <w:sz w:val="18"/>
                <w:szCs w:val="24"/>
              </w:rPr>
              <w:t>Premještanje i kopiran</w:t>
            </w:r>
            <w:r w:rsidR="001D7DB0">
              <w:rPr>
                <w:color w:val="000000" w:themeColor="text1"/>
                <w:sz w:val="18"/>
                <w:szCs w:val="24"/>
              </w:rPr>
              <w:t>je teksta, Spremanje dokumenta.</w:t>
            </w:r>
          </w:p>
          <w:p w14:paraId="052F6441" w14:textId="77777777" w:rsidR="001D7DB0" w:rsidRPr="001D7DB0" w:rsidRDefault="001D7DB0" w:rsidP="001D7DB0">
            <w:pPr>
              <w:rPr>
                <w:color w:val="000000" w:themeColor="text1"/>
                <w:sz w:val="18"/>
                <w:szCs w:val="24"/>
              </w:rPr>
            </w:pPr>
          </w:p>
        </w:tc>
      </w:tr>
      <w:tr w:rsidR="001134FF" w:rsidRPr="00542768" w14:paraId="052F6468" w14:textId="77777777" w:rsidTr="006C6CCD">
        <w:tc>
          <w:tcPr>
            <w:tcW w:w="739" w:type="dxa"/>
            <w:shd w:val="clear" w:color="auto" w:fill="auto"/>
          </w:tcPr>
          <w:p w14:paraId="052F6443" w14:textId="77777777" w:rsidR="006C6CCD" w:rsidRPr="00542768" w:rsidRDefault="006C6CCD" w:rsidP="009459D7">
            <w:pPr>
              <w:rPr>
                <w:rFonts w:cs="Arial"/>
                <w:sz w:val="18"/>
                <w:szCs w:val="18"/>
              </w:rPr>
            </w:pPr>
            <w:r w:rsidRPr="00542768">
              <w:rPr>
                <w:rFonts w:cs="Arial"/>
                <w:sz w:val="18"/>
                <w:szCs w:val="18"/>
              </w:rPr>
              <w:t>51, 52</w:t>
            </w:r>
          </w:p>
        </w:tc>
        <w:tc>
          <w:tcPr>
            <w:tcW w:w="1462" w:type="dxa"/>
            <w:shd w:val="clear" w:color="auto" w:fill="auto"/>
          </w:tcPr>
          <w:p w14:paraId="052F6444" w14:textId="77777777" w:rsidR="006C6CCD" w:rsidRPr="00542768" w:rsidRDefault="006C6CCD" w:rsidP="009459D7">
            <w:pPr>
              <w:rPr>
                <w:rFonts w:cs="Arial"/>
                <w:sz w:val="18"/>
                <w:szCs w:val="18"/>
              </w:rPr>
            </w:pPr>
            <w:r w:rsidRPr="00542768">
              <w:rPr>
                <w:rFonts w:cs="Arial"/>
                <w:sz w:val="18"/>
                <w:szCs w:val="18"/>
              </w:rPr>
              <w:t>Alati za uređivanje odlomka, rad sa slikama</w:t>
            </w:r>
          </w:p>
        </w:tc>
        <w:tc>
          <w:tcPr>
            <w:tcW w:w="1302" w:type="dxa"/>
            <w:shd w:val="clear" w:color="auto" w:fill="auto"/>
          </w:tcPr>
          <w:p w14:paraId="052F6445" w14:textId="4863E39C" w:rsidR="006C6CCD" w:rsidRPr="00542768" w:rsidRDefault="006C6CCD" w:rsidP="002B2C8C">
            <w:pPr>
              <w:jc w:val="center"/>
              <w:rPr>
                <w:sz w:val="18"/>
                <w:szCs w:val="18"/>
              </w:rPr>
            </w:pPr>
            <w:r w:rsidRPr="00542768">
              <w:rPr>
                <w:sz w:val="18"/>
                <w:szCs w:val="18"/>
              </w:rPr>
              <w:t>C.5.3</w:t>
            </w:r>
            <w:r w:rsidR="006075F3">
              <w:rPr>
                <w:sz w:val="18"/>
                <w:szCs w:val="18"/>
              </w:rPr>
              <w:t>.</w:t>
            </w:r>
          </w:p>
          <w:p w14:paraId="052F6446" w14:textId="4A0F1E95" w:rsidR="006C6CCD" w:rsidRPr="00542768" w:rsidRDefault="006C6CCD" w:rsidP="002B2C8C">
            <w:pPr>
              <w:jc w:val="center"/>
              <w:rPr>
                <w:sz w:val="18"/>
                <w:szCs w:val="18"/>
              </w:rPr>
            </w:pPr>
            <w:r w:rsidRPr="00542768">
              <w:rPr>
                <w:sz w:val="18"/>
                <w:szCs w:val="18"/>
              </w:rPr>
              <w:t>C.5.4</w:t>
            </w:r>
            <w:r w:rsidR="006075F3">
              <w:rPr>
                <w:sz w:val="18"/>
                <w:szCs w:val="18"/>
              </w:rPr>
              <w:t>.</w:t>
            </w:r>
          </w:p>
        </w:tc>
        <w:tc>
          <w:tcPr>
            <w:tcW w:w="1673" w:type="dxa"/>
            <w:shd w:val="clear" w:color="auto" w:fill="auto"/>
          </w:tcPr>
          <w:p w14:paraId="052F6447" w14:textId="77777777" w:rsidR="006C6CCD" w:rsidRPr="00542768" w:rsidRDefault="006C6CCD" w:rsidP="002B2C8C">
            <w:pPr>
              <w:jc w:val="center"/>
              <w:rPr>
                <w:sz w:val="18"/>
                <w:szCs w:val="18"/>
              </w:rPr>
            </w:pPr>
            <w:r w:rsidRPr="00542768">
              <w:rPr>
                <w:sz w:val="18"/>
                <w:szCs w:val="18"/>
              </w:rPr>
              <w:t>Vrlo dobra</w:t>
            </w:r>
          </w:p>
          <w:p w14:paraId="052F6448" w14:textId="77777777" w:rsidR="006C6CCD" w:rsidRPr="00542768" w:rsidRDefault="006C6CCD" w:rsidP="002B2C8C">
            <w:pPr>
              <w:jc w:val="center"/>
              <w:rPr>
                <w:sz w:val="18"/>
                <w:szCs w:val="18"/>
              </w:rPr>
            </w:pPr>
            <w:r w:rsidRPr="00542768">
              <w:rPr>
                <w:sz w:val="18"/>
                <w:szCs w:val="18"/>
              </w:rPr>
              <w:t>Dobra</w:t>
            </w:r>
          </w:p>
          <w:p w14:paraId="052F6449" w14:textId="77777777" w:rsidR="006C6CCD" w:rsidRPr="00542768" w:rsidRDefault="006C6CCD" w:rsidP="009459D7">
            <w:pPr>
              <w:jc w:val="center"/>
              <w:rPr>
                <w:sz w:val="18"/>
                <w:szCs w:val="18"/>
              </w:rPr>
            </w:pPr>
          </w:p>
        </w:tc>
        <w:tc>
          <w:tcPr>
            <w:tcW w:w="1701" w:type="dxa"/>
            <w:vMerge/>
            <w:shd w:val="clear" w:color="auto" w:fill="auto"/>
          </w:tcPr>
          <w:p w14:paraId="052F644A" w14:textId="77777777" w:rsidR="006C6CCD" w:rsidRPr="00542768" w:rsidRDefault="006C6CCD" w:rsidP="009A4B6B">
            <w:pPr>
              <w:rPr>
                <w:sz w:val="18"/>
                <w:szCs w:val="18"/>
              </w:rPr>
            </w:pPr>
          </w:p>
        </w:tc>
        <w:tc>
          <w:tcPr>
            <w:tcW w:w="2644" w:type="dxa"/>
            <w:shd w:val="clear" w:color="auto" w:fill="auto"/>
          </w:tcPr>
          <w:p w14:paraId="052F644B" w14:textId="5E531DCB" w:rsidR="00542768" w:rsidRPr="00542768" w:rsidRDefault="00542768" w:rsidP="00542768">
            <w:pPr>
              <w:rPr>
                <w:sz w:val="18"/>
                <w:szCs w:val="18"/>
              </w:rPr>
            </w:pPr>
            <w:r w:rsidRPr="00542768">
              <w:rPr>
                <w:sz w:val="18"/>
                <w:szCs w:val="18"/>
              </w:rPr>
              <w:t>Uz pomoć učitelja/učiteljice promatra i proučava programsko sučelje nekog od primjenskih programa za obradu digitalnih sadržaja (teksta, crteža/slike). Izrađuje rad na zadanu temu</w:t>
            </w:r>
            <w:r w:rsidR="00365E29">
              <w:rPr>
                <w:sz w:val="18"/>
                <w:szCs w:val="18"/>
              </w:rPr>
              <w:t xml:space="preserve"> –</w:t>
            </w:r>
            <w:r w:rsidRPr="00542768">
              <w:rPr>
                <w:sz w:val="18"/>
                <w:szCs w:val="18"/>
              </w:rPr>
              <w:t xml:space="preserve"> dobiveni listić pokušava što vjernije reproducirati u primjenskom programu.</w:t>
            </w:r>
            <w:r w:rsidR="00365E29">
              <w:rPr>
                <w:sz w:val="18"/>
                <w:szCs w:val="18"/>
              </w:rPr>
              <w:t xml:space="preserve"> </w:t>
            </w:r>
          </w:p>
          <w:p w14:paraId="052F644C" w14:textId="35AADF72" w:rsidR="006C6CCD" w:rsidRPr="00EB3A8E" w:rsidRDefault="00542768">
            <w:pPr>
              <w:rPr>
                <w:sz w:val="18"/>
                <w:szCs w:val="18"/>
              </w:rPr>
            </w:pPr>
            <w:r w:rsidRPr="00542768">
              <w:rPr>
                <w:sz w:val="18"/>
                <w:szCs w:val="18"/>
              </w:rPr>
              <w:t>U paru ili u skupini izrađuje plakat ili infografiku na zadanu temu</w:t>
            </w:r>
            <w:r w:rsidR="00365E29">
              <w:rPr>
                <w:sz w:val="18"/>
                <w:szCs w:val="18"/>
              </w:rPr>
              <w:t xml:space="preserve"> </w:t>
            </w:r>
            <w:r w:rsidRPr="00542768">
              <w:rPr>
                <w:sz w:val="18"/>
                <w:szCs w:val="18"/>
              </w:rPr>
              <w:t>(školski izlet, dan škole, školska priredba itd.) u nekom od digitalnih alata, npr.</w:t>
            </w:r>
            <w:r w:rsidR="001D7DB0">
              <w:rPr>
                <w:sz w:val="18"/>
                <w:szCs w:val="18"/>
              </w:rPr>
              <w:t xml:space="preserve"> </w:t>
            </w:r>
            <w:hyperlink r:id="rId44" w:history="1">
              <w:r w:rsidR="001D7DB0" w:rsidRPr="00542768">
                <w:rPr>
                  <w:rStyle w:val="Hiperveza"/>
                  <w:sz w:val="18"/>
                  <w:szCs w:val="18"/>
                </w:rPr>
                <w:t>PIKTOCHART</w:t>
              </w:r>
            </w:hyperlink>
            <w:r w:rsidR="00EB3A8E">
              <w:rPr>
                <w:rStyle w:val="Hiperveza"/>
                <w:color w:val="auto"/>
                <w:sz w:val="18"/>
                <w:szCs w:val="18"/>
                <w:u w:val="none"/>
              </w:rPr>
              <w:t>.</w:t>
            </w:r>
          </w:p>
        </w:tc>
        <w:tc>
          <w:tcPr>
            <w:tcW w:w="1603" w:type="dxa"/>
            <w:vMerge w:val="restart"/>
            <w:shd w:val="clear" w:color="auto" w:fill="auto"/>
          </w:tcPr>
          <w:p w14:paraId="052F644D" w14:textId="77777777" w:rsidR="006C6CCD" w:rsidRPr="00542768" w:rsidRDefault="006C6CCD" w:rsidP="00687D52">
            <w:pPr>
              <w:rPr>
                <w:sz w:val="18"/>
                <w:szCs w:val="18"/>
              </w:rPr>
            </w:pPr>
            <w:r w:rsidRPr="00542768">
              <w:rPr>
                <w:sz w:val="18"/>
                <w:szCs w:val="18"/>
              </w:rPr>
              <w:t>MPT Učiti kako učiti:</w:t>
            </w:r>
          </w:p>
          <w:p w14:paraId="052F644E" w14:textId="774AE510" w:rsidR="006C6CCD" w:rsidRPr="00542768" w:rsidRDefault="006C6CCD" w:rsidP="00687D52">
            <w:pPr>
              <w:rPr>
                <w:sz w:val="18"/>
                <w:szCs w:val="18"/>
              </w:rPr>
            </w:pPr>
            <w:r w:rsidRPr="00542768">
              <w:rPr>
                <w:sz w:val="18"/>
                <w:szCs w:val="18"/>
              </w:rPr>
              <w:t xml:space="preserve">A.1.2. Uz podršku učitelja ili samostalno traži nove informacije iz različitih izvora i uspješno ih primjenjuje </w:t>
            </w:r>
            <w:r w:rsidR="00365E29">
              <w:rPr>
                <w:sz w:val="18"/>
                <w:szCs w:val="18"/>
              </w:rPr>
              <w:t>u</w:t>
            </w:r>
            <w:r w:rsidR="00365E29" w:rsidRPr="00542768">
              <w:rPr>
                <w:sz w:val="18"/>
                <w:szCs w:val="18"/>
              </w:rPr>
              <w:t xml:space="preserve"> </w:t>
            </w:r>
            <w:r w:rsidRPr="00542768">
              <w:rPr>
                <w:sz w:val="18"/>
                <w:szCs w:val="18"/>
              </w:rPr>
              <w:t>rješavanju problema.</w:t>
            </w:r>
            <w:r w:rsidR="00365E29">
              <w:rPr>
                <w:sz w:val="18"/>
                <w:szCs w:val="18"/>
              </w:rPr>
              <w:t xml:space="preserve"> </w:t>
            </w:r>
          </w:p>
          <w:p w14:paraId="052F644F" w14:textId="77777777" w:rsidR="006C6CCD" w:rsidRPr="00542768" w:rsidRDefault="006C6CCD" w:rsidP="00687D52">
            <w:pPr>
              <w:rPr>
                <w:sz w:val="18"/>
                <w:szCs w:val="18"/>
              </w:rPr>
            </w:pPr>
            <w:r w:rsidRPr="00542768">
              <w:rPr>
                <w:sz w:val="18"/>
                <w:szCs w:val="18"/>
              </w:rPr>
              <w:t>MPT Održivi razvoj</w:t>
            </w:r>
          </w:p>
          <w:p w14:paraId="052F6450" w14:textId="77777777" w:rsidR="006C6CCD" w:rsidRPr="00542768" w:rsidRDefault="006C6CCD" w:rsidP="00687D52">
            <w:pPr>
              <w:rPr>
                <w:sz w:val="18"/>
                <w:szCs w:val="18"/>
              </w:rPr>
            </w:pPr>
            <w:r w:rsidRPr="00542768">
              <w:rPr>
                <w:sz w:val="18"/>
                <w:szCs w:val="18"/>
              </w:rPr>
              <w:t>C.1. Solidaran je i empatičan u odnosu prema ljudima i drugim živim bićima</w:t>
            </w:r>
            <w:r w:rsidR="00B2327D">
              <w:rPr>
                <w:sz w:val="18"/>
                <w:szCs w:val="18"/>
              </w:rPr>
              <w:t>.</w:t>
            </w:r>
          </w:p>
          <w:p w14:paraId="052F6451" w14:textId="77777777" w:rsidR="006C6CCD" w:rsidRPr="00542768" w:rsidRDefault="006C6CCD" w:rsidP="00687D52">
            <w:pPr>
              <w:rPr>
                <w:sz w:val="18"/>
                <w:szCs w:val="18"/>
              </w:rPr>
            </w:pPr>
            <w:r w:rsidRPr="00542768">
              <w:rPr>
                <w:sz w:val="18"/>
                <w:szCs w:val="18"/>
              </w:rPr>
              <w:t>MPT Uporaba IKT</w:t>
            </w:r>
          </w:p>
          <w:p w14:paraId="052F6452" w14:textId="2B085AED" w:rsidR="006C6CCD" w:rsidRPr="00542768" w:rsidRDefault="006C6CCD" w:rsidP="00687D52">
            <w:pPr>
              <w:rPr>
                <w:sz w:val="18"/>
                <w:szCs w:val="18"/>
              </w:rPr>
            </w:pPr>
            <w:r w:rsidRPr="00542768">
              <w:rPr>
                <w:sz w:val="18"/>
                <w:szCs w:val="18"/>
              </w:rPr>
              <w:t>C</w:t>
            </w:r>
            <w:r w:rsidR="00B2327D">
              <w:rPr>
                <w:sz w:val="18"/>
                <w:szCs w:val="18"/>
              </w:rPr>
              <w:t>.</w:t>
            </w:r>
            <w:r w:rsidRPr="00542768">
              <w:rPr>
                <w:sz w:val="18"/>
                <w:szCs w:val="18"/>
              </w:rPr>
              <w:t>2.2. Učenik uz pomoć učitelja ili samostalno djelotvorno provodi jednostavno pretraživanje informacija u digitalnom okružju.</w:t>
            </w:r>
          </w:p>
          <w:p w14:paraId="052F6453" w14:textId="411E980D" w:rsidR="006C6CCD" w:rsidRPr="00542768" w:rsidRDefault="006C6CCD" w:rsidP="00687D52">
            <w:pPr>
              <w:rPr>
                <w:sz w:val="18"/>
                <w:szCs w:val="18"/>
              </w:rPr>
            </w:pPr>
            <w:r w:rsidRPr="00542768">
              <w:rPr>
                <w:sz w:val="18"/>
                <w:szCs w:val="18"/>
              </w:rPr>
              <w:t>C</w:t>
            </w:r>
            <w:r w:rsidR="00B2327D">
              <w:rPr>
                <w:sz w:val="18"/>
                <w:szCs w:val="18"/>
              </w:rPr>
              <w:t>.</w:t>
            </w:r>
            <w:r w:rsidRPr="00542768">
              <w:rPr>
                <w:sz w:val="18"/>
                <w:szCs w:val="18"/>
              </w:rPr>
              <w:t>2.3. Učenik uz pomoć učitelja ili samostalno uspoređuje i odabire potrebne informacije između pronađenih informacija</w:t>
            </w:r>
            <w:r w:rsidR="00EB3A8E">
              <w:rPr>
                <w:sz w:val="18"/>
                <w:szCs w:val="18"/>
              </w:rPr>
              <w:t>.</w:t>
            </w:r>
          </w:p>
        </w:tc>
        <w:tc>
          <w:tcPr>
            <w:tcW w:w="1632" w:type="dxa"/>
            <w:vMerge w:val="restart"/>
            <w:shd w:val="clear" w:color="auto" w:fill="auto"/>
          </w:tcPr>
          <w:p w14:paraId="052F6454" w14:textId="77777777" w:rsidR="006C6CCD" w:rsidRPr="00542768" w:rsidRDefault="006C6CCD" w:rsidP="00CB17B2">
            <w:pPr>
              <w:pStyle w:val="t-8"/>
              <w:shd w:val="clear" w:color="auto" w:fill="FFFFFF"/>
              <w:spacing w:before="0" w:beforeAutospacing="0" w:after="48" w:afterAutospacing="0"/>
              <w:textAlignment w:val="baseline"/>
              <w:rPr>
                <w:rFonts w:asciiTheme="minorHAnsi" w:hAnsiTheme="minorHAnsi"/>
                <w:sz w:val="18"/>
                <w:szCs w:val="18"/>
              </w:rPr>
            </w:pPr>
            <w:r w:rsidRPr="00542768">
              <w:rPr>
                <w:rFonts w:asciiTheme="minorHAnsi" w:hAnsiTheme="minorHAnsi"/>
                <w:sz w:val="18"/>
                <w:szCs w:val="18"/>
              </w:rPr>
              <w:t>HRVATSKI JEZIK</w:t>
            </w:r>
          </w:p>
          <w:p w14:paraId="052F6455" w14:textId="77777777" w:rsidR="006C6CCD" w:rsidRPr="00542768" w:rsidRDefault="006C6CCD" w:rsidP="00CB17B2">
            <w:pPr>
              <w:pStyle w:val="t-8"/>
              <w:shd w:val="clear" w:color="auto" w:fill="FFFFFF"/>
              <w:spacing w:before="0" w:beforeAutospacing="0" w:after="48" w:afterAutospacing="0"/>
              <w:textAlignment w:val="baseline"/>
              <w:rPr>
                <w:rFonts w:asciiTheme="minorHAnsi" w:hAnsiTheme="minorHAnsi"/>
                <w:color w:val="231F20"/>
                <w:sz w:val="18"/>
                <w:szCs w:val="18"/>
              </w:rPr>
            </w:pPr>
            <w:r w:rsidRPr="00542768">
              <w:rPr>
                <w:rFonts w:asciiTheme="minorHAnsi" w:hAnsiTheme="minorHAnsi"/>
                <w:color w:val="231F20"/>
                <w:sz w:val="18"/>
                <w:szCs w:val="18"/>
              </w:rPr>
              <w:t>A.5.5. Učenik oblikuje tekst i primjenjuje znanja o promjenjivim i nepromjenjivim riječima na oglednim i čestim primjerima.</w:t>
            </w:r>
          </w:p>
          <w:p w14:paraId="052F6456" w14:textId="77777777" w:rsidR="006C6CCD" w:rsidRPr="00542768" w:rsidRDefault="006C6CCD" w:rsidP="006C6CCD">
            <w:pPr>
              <w:rPr>
                <w:sz w:val="18"/>
                <w:szCs w:val="18"/>
              </w:rPr>
            </w:pPr>
            <w:r w:rsidRPr="00542768">
              <w:rPr>
                <w:sz w:val="18"/>
                <w:szCs w:val="18"/>
              </w:rPr>
              <w:t>LIKOVNA KULTURA</w:t>
            </w:r>
          </w:p>
          <w:p w14:paraId="052F6457" w14:textId="77777777" w:rsidR="006C6CCD" w:rsidRPr="00542768" w:rsidRDefault="006C6CCD" w:rsidP="006C6CCD">
            <w:pPr>
              <w:pStyle w:val="t-8"/>
              <w:shd w:val="clear" w:color="auto" w:fill="FFFFFF"/>
              <w:spacing w:before="0" w:beforeAutospacing="0" w:after="48" w:afterAutospacing="0"/>
              <w:textAlignment w:val="baseline"/>
              <w:rPr>
                <w:rFonts w:asciiTheme="minorHAnsi" w:hAnsiTheme="minorHAnsi"/>
                <w:color w:val="231F20"/>
                <w:sz w:val="18"/>
                <w:szCs w:val="18"/>
              </w:rPr>
            </w:pPr>
            <w:r w:rsidRPr="00542768">
              <w:rPr>
                <w:rFonts w:asciiTheme="minorHAnsi" w:hAnsiTheme="minorHAnsi"/>
                <w:color w:val="231F20"/>
                <w:sz w:val="18"/>
                <w:szCs w:val="18"/>
              </w:rPr>
              <w:t>A.5.1.</w:t>
            </w:r>
          </w:p>
          <w:p w14:paraId="052F6458" w14:textId="77777777" w:rsidR="006C6CCD" w:rsidRPr="00542768" w:rsidRDefault="006C6CCD" w:rsidP="006C6CCD">
            <w:pPr>
              <w:pStyle w:val="t-8"/>
              <w:shd w:val="clear" w:color="auto" w:fill="FFFFFF"/>
              <w:spacing w:before="0" w:beforeAutospacing="0" w:after="48" w:afterAutospacing="0"/>
              <w:textAlignment w:val="baseline"/>
              <w:rPr>
                <w:rFonts w:asciiTheme="minorHAnsi" w:hAnsiTheme="minorHAnsi"/>
                <w:color w:val="231F20"/>
                <w:sz w:val="18"/>
                <w:szCs w:val="18"/>
              </w:rPr>
            </w:pPr>
            <w:r w:rsidRPr="00542768">
              <w:rPr>
                <w:rFonts w:asciiTheme="minorHAnsi" w:hAnsiTheme="minorHAnsi"/>
                <w:color w:val="231F20"/>
                <w:sz w:val="18"/>
                <w:szCs w:val="18"/>
              </w:rPr>
              <w:t>Učenik istražuje i interpretira različite sadržaje oblikujući ideje koje izražava služeći se likovnim i vizualnim jezikom.</w:t>
            </w:r>
          </w:p>
          <w:p w14:paraId="052F6459" w14:textId="77777777" w:rsidR="006C6CCD" w:rsidRPr="00542768" w:rsidRDefault="006C6CCD" w:rsidP="006C6CCD">
            <w:pPr>
              <w:rPr>
                <w:sz w:val="18"/>
                <w:szCs w:val="18"/>
              </w:rPr>
            </w:pPr>
          </w:p>
        </w:tc>
        <w:tc>
          <w:tcPr>
            <w:tcW w:w="1601" w:type="dxa"/>
            <w:shd w:val="clear" w:color="auto" w:fill="auto"/>
          </w:tcPr>
          <w:p w14:paraId="052F645A" w14:textId="77777777" w:rsidR="006C6CCD" w:rsidRPr="00542768" w:rsidRDefault="006C6CCD">
            <w:pPr>
              <w:rPr>
                <w:sz w:val="18"/>
                <w:szCs w:val="18"/>
              </w:rPr>
            </w:pPr>
            <w:r w:rsidRPr="00542768">
              <w:rPr>
                <w:rFonts w:ascii="Calibri" w:eastAsia="Calibri" w:hAnsi="Calibri" w:cs="Calibri"/>
                <w:color w:val="000000"/>
                <w:sz w:val="18"/>
                <w:szCs w:val="18"/>
              </w:rPr>
              <w:t>Učenik prepisuje kraći tekst te primjenjuje jednostavnije alate za oblikovanje teksta</w:t>
            </w:r>
            <w:r w:rsidR="00FB7284" w:rsidRPr="00542768">
              <w:rPr>
                <w:rFonts w:ascii="Calibri" w:eastAsia="Calibri" w:hAnsi="Calibri" w:cs="Calibri"/>
                <w:color w:val="000000"/>
                <w:sz w:val="18"/>
                <w:szCs w:val="18"/>
              </w:rPr>
              <w:t xml:space="preserve"> te umeće i oblikuje sliku</w:t>
            </w:r>
            <w:r w:rsidRPr="00542768">
              <w:rPr>
                <w:rFonts w:ascii="Calibri" w:eastAsia="Calibri" w:hAnsi="Calibri" w:cs="Calibri"/>
                <w:color w:val="000000"/>
                <w:sz w:val="18"/>
                <w:szCs w:val="18"/>
              </w:rPr>
              <w:t>.</w:t>
            </w:r>
          </w:p>
        </w:tc>
        <w:tc>
          <w:tcPr>
            <w:tcW w:w="1699" w:type="dxa"/>
            <w:shd w:val="clear" w:color="auto" w:fill="auto"/>
          </w:tcPr>
          <w:p w14:paraId="052F645B" w14:textId="77777777" w:rsidR="006C6CCD" w:rsidRPr="00542768" w:rsidRDefault="00C723FD">
            <w:pPr>
              <w:rPr>
                <w:sz w:val="18"/>
                <w:szCs w:val="18"/>
              </w:rPr>
            </w:pPr>
            <w:hyperlink r:id="rId45" w:history="1">
              <w:r w:rsidR="006C6CCD" w:rsidRPr="00542768">
                <w:rPr>
                  <w:rStyle w:val="Hiperveza"/>
                  <w:sz w:val="18"/>
                  <w:szCs w:val="18"/>
                </w:rPr>
                <w:t>DDS na e-sferi</w:t>
              </w:r>
            </w:hyperlink>
          </w:p>
          <w:p w14:paraId="052F645C" w14:textId="77777777" w:rsidR="006C6CCD" w:rsidRPr="00542768" w:rsidRDefault="006C6CCD">
            <w:pPr>
              <w:rPr>
                <w:sz w:val="18"/>
                <w:szCs w:val="18"/>
              </w:rPr>
            </w:pPr>
          </w:p>
          <w:p w14:paraId="052F645D" w14:textId="77777777" w:rsidR="006C6CCD" w:rsidRPr="00542768" w:rsidRDefault="006C6CCD">
            <w:pPr>
              <w:rPr>
                <w:sz w:val="18"/>
                <w:szCs w:val="18"/>
              </w:rPr>
            </w:pPr>
            <w:r w:rsidRPr="00542768">
              <w:rPr>
                <w:sz w:val="18"/>
                <w:szCs w:val="18"/>
              </w:rPr>
              <w:t>Igraj se i uči:</w:t>
            </w:r>
          </w:p>
          <w:p w14:paraId="052F645E" w14:textId="77777777" w:rsidR="006C6CCD" w:rsidRPr="00542768" w:rsidRDefault="006C6CCD">
            <w:pPr>
              <w:rPr>
                <w:sz w:val="18"/>
                <w:szCs w:val="18"/>
              </w:rPr>
            </w:pPr>
            <w:r w:rsidRPr="00542768">
              <w:rPr>
                <w:sz w:val="18"/>
                <w:szCs w:val="18"/>
              </w:rPr>
              <w:t>Grupiraj naredbe!</w:t>
            </w:r>
          </w:p>
          <w:p w14:paraId="052F645F" w14:textId="77777777" w:rsidR="00F32A69" w:rsidRPr="00542768" w:rsidRDefault="00F32A69">
            <w:pPr>
              <w:rPr>
                <w:sz w:val="18"/>
                <w:szCs w:val="18"/>
              </w:rPr>
            </w:pPr>
          </w:p>
          <w:p w14:paraId="052F6460" w14:textId="77777777" w:rsidR="00F32A69" w:rsidRPr="00542768" w:rsidRDefault="00367F24">
            <w:pPr>
              <w:rPr>
                <w:sz w:val="18"/>
                <w:szCs w:val="18"/>
              </w:rPr>
            </w:pPr>
            <w:r w:rsidRPr="00542768">
              <w:rPr>
                <w:sz w:val="18"/>
                <w:szCs w:val="18"/>
              </w:rPr>
              <w:t>E-</w:t>
            </w:r>
            <w:r w:rsidR="00F32A69" w:rsidRPr="00542768">
              <w:rPr>
                <w:sz w:val="18"/>
                <w:szCs w:val="18"/>
              </w:rPr>
              <w:t>učionica:</w:t>
            </w:r>
          </w:p>
          <w:p w14:paraId="052F6461" w14:textId="77777777" w:rsidR="00E64877" w:rsidRPr="00542768" w:rsidRDefault="00E64877">
            <w:pPr>
              <w:rPr>
                <w:sz w:val="18"/>
                <w:szCs w:val="18"/>
              </w:rPr>
            </w:pPr>
            <w:r w:rsidRPr="00542768">
              <w:rPr>
                <w:sz w:val="18"/>
                <w:szCs w:val="18"/>
              </w:rPr>
              <w:t>(</w:t>
            </w:r>
            <w:r w:rsidRPr="00542768">
              <w:rPr>
                <w:color w:val="00B050"/>
                <w:sz w:val="18"/>
                <w:szCs w:val="18"/>
              </w:rPr>
              <w:t>nauči</w:t>
            </w:r>
            <w:r w:rsidRPr="00542768">
              <w:rPr>
                <w:sz w:val="18"/>
                <w:szCs w:val="18"/>
              </w:rPr>
              <w:t xml:space="preserve"> i </w:t>
            </w:r>
            <w:r w:rsidRPr="00542768">
              <w:rPr>
                <w:color w:val="7030A0"/>
                <w:sz w:val="18"/>
                <w:szCs w:val="18"/>
              </w:rPr>
              <w:t>istraži</w:t>
            </w:r>
            <w:r w:rsidRPr="00542768">
              <w:rPr>
                <w:sz w:val="18"/>
                <w:szCs w:val="18"/>
              </w:rPr>
              <w:t>)</w:t>
            </w:r>
          </w:p>
          <w:p w14:paraId="052F6462" w14:textId="77777777" w:rsidR="00F32A69" w:rsidRPr="00542768" w:rsidRDefault="00F32A69">
            <w:pPr>
              <w:rPr>
                <w:sz w:val="18"/>
                <w:szCs w:val="18"/>
              </w:rPr>
            </w:pPr>
            <w:r w:rsidRPr="00542768">
              <w:rPr>
                <w:sz w:val="18"/>
                <w:szCs w:val="18"/>
              </w:rPr>
              <w:t>Odlomak</w:t>
            </w:r>
            <w:r w:rsidR="00E64877" w:rsidRPr="00542768">
              <w:rPr>
                <w:sz w:val="18"/>
                <w:szCs w:val="18"/>
              </w:rPr>
              <w:t>,</w:t>
            </w:r>
          </w:p>
          <w:p w14:paraId="052F6463" w14:textId="77777777" w:rsidR="00E64877" w:rsidRPr="00542768" w:rsidRDefault="001D7DB0">
            <w:pPr>
              <w:rPr>
                <w:sz w:val="18"/>
                <w:szCs w:val="18"/>
              </w:rPr>
            </w:pPr>
            <w:r>
              <w:rPr>
                <w:sz w:val="18"/>
                <w:szCs w:val="18"/>
              </w:rPr>
              <w:t xml:space="preserve">Poravnanje teksta u odlomku, </w:t>
            </w:r>
            <w:r w:rsidR="00E64877" w:rsidRPr="00542768">
              <w:rPr>
                <w:sz w:val="18"/>
                <w:szCs w:val="18"/>
              </w:rPr>
              <w:t>Prored,</w:t>
            </w:r>
          </w:p>
          <w:p w14:paraId="052F6464" w14:textId="77777777" w:rsidR="00E64877" w:rsidRPr="00542768" w:rsidRDefault="00E64877">
            <w:pPr>
              <w:rPr>
                <w:sz w:val="18"/>
                <w:szCs w:val="18"/>
              </w:rPr>
            </w:pPr>
            <w:r w:rsidRPr="00542768">
              <w:rPr>
                <w:sz w:val="18"/>
                <w:szCs w:val="18"/>
              </w:rPr>
              <w:t>Popisi i nabrajanja,</w:t>
            </w:r>
          </w:p>
          <w:p w14:paraId="052F6465" w14:textId="77777777" w:rsidR="00E64877" w:rsidRPr="00542768" w:rsidRDefault="00FB7284">
            <w:pPr>
              <w:rPr>
                <w:sz w:val="18"/>
                <w:szCs w:val="18"/>
              </w:rPr>
            </w:pPr>
            <w:r w:rsidRPr="00542768">
              <w:rPr>
                <w:sz w:val="18"/>
                <w:szCs w:val="18"/>
              </w:rPr>
              <w:t>Umetanje slika,</w:t>
            </w:r>
          </w:p>
          <w:p w14:paraId="052F6466" w14:textId="77777777" w:rsidR="00FB7284" w:rsidRPr="00542768" w:rsidRDefault="00FB7284">
            <w:pPr>
              <w:rPr>
                <w:sz w:val="18"/>
                <w:szCs w:val="18"/>
              </w:rPr>
            </w:pPr>
            <w:r w:rsidRPr="00542768">
              <w:rPr>
                <w:sz w:val="18"/>
                <w:szCs w:val="18"/>
              </w:rPr>
              <w:t>Oblikovanje slika,</w:t>
            </w:r>
          </w:p>
          <w:p w14:paraId="052F6467" w14:textId="77777777" w:rsidR="001D7DB0" w:rsidRPr="00542768" w:rsidRDefault="00FB7284" w:rsidP="001D7DB0">
            <w:pPr>
              <w:rPr>
                <w:sz w:val="18"/>
                <w:szCs w:val="18"/>
              </w:rPr>
            </w:pPr>
            <w:r w:rsidRPr="00542768">
              <w:rPr>
                <w:sz w:val="18"/>
                <w:szCs w:val="18"/>
              </w:rPr>
              <w:t>Promjena veličine i obrezivanje slike.</w:t>
            </w:r>
          </w:p>
        </w:tc>
      </w:tr>
      <w:tr w:rsidR="001134FF" w:rsidRPr="00542768" w14:paraId="052F6481" w14:textId="77777777" w:rsidTr="006C6CCD">
        <w:tc>
          <w:tcPr>
            <w:tcW w:w="739" w:type="dxa"/>
            <w:shd w:val="clear" w:color="auto" w:fill="auto"/>
          </w:tcPr>
          <w:p w14:paraId="052F6469" w14:textId="77777777" w:rsidR="006C6CCD" w:rsidRPr="00542768" w:rsidRDefault="006C6CCD" w:rsidP="009459D7">
            <w:pPr>
              <w:rPr>
                <w:rFonts w:cs="Arial"/>
                <w:sz w:val="18"/>
                <w:szCs w:val="20"/>
              </w:rPr>
            </w:pPr>
            <w:r w:rsidRPr="00542768">
              <w:rPr>
                <w:rFonts w:cs="Arial"/>
                <w:sz w:val="18"/>
                <w:szCs w:val="20"/>
              </w:rPr>
              <w:t>53, 54</w:t>
            </w:r>
          </w:p>
        </w:tc>
        <w:tc>
          <w:tcPr>
            <w:tcW w:w="1462" w:type="dxa"/>
            <w:shd w:val="clear" w:color="auto" w:fill="auto"/>
          </w:tcPr>
          <w:p w14:paraId="052F646A" w14:textId="77777777" w:rsidR="006C6CCD" w:rsidRPr="00542768" w:rsidRDefault="006C6CCD" w:rsidP="009459D7">
            <w:pPr>
              <w:rPr>
                <w:rFonts w:cs="Arial"/>
                <w:sz w:val="18"/>
                <w:szCs w:val="24"/>
              </w:rPr>
            </w:pPr>
            <w:r w:rsidRPr="00542768">
              <w:rPr>
                <w:rFonts w:cs="Arial"/>
                <w:sz w:val="18"/>
                <w:szCs w:val="24"/>
              </w:rPr>
              <w:t>Grafički prikazi</w:t>
            </w:r>
          </w:p>
        </w:tc>
        <w:tc>
          <w:tcPr>
            <w:tcW w:w="1302" w:type="dxa"/>
            <w:shd w:val="clear" w:color="auto" w:fill="auto"/>
          </w:tcPr>
          <w:p w14:paraId="052F646B" w14:textId="435DBF16" w:rsidR="006C6CCD" w:rsidRPr="00542768" w:rsidRDefault="006C6CCD" w:rsidP="002B2C8C">
            <w:pPr>
              <w:jc w:val="center"/>
              <w:rPr>
                <w:sz w:val="18"/>
                <w:szCs w:val="24"/>
              </w:rPr>
            </w:pPr>
            <w:r w:rsidRPr="00542768">
              <w:rPr>
                <w:sz w:val="18"/>
                <w:szCs w:val="24"/>
              </w:rPr>
              <w:t>C.5.3</w:t>
            </w:r>
            <w:r w:rsidR="00B2327D">
              <w:rPr>
                <w:sz w:val="18"/>
                <w:szCs w:val="24"/>
              </w:rPr>
              <w:t>.</w:t>
            </w:r>
          </w:p>
          <w:p w14:paraId="052F646C" w14:textId="6F1AFC96" w:rsidR="006C6CCD" w:rsidRPr="00542768" w:rsidRDefault="006C6CCD" w:rsidP="002B2C8C">
            <w:pPr>
              <w:jc w:val="center"/>
              <w:rPr>
                <w:sz w:val="18"/>
                <w:szCs w:val="24"/>
              </w:rPr>
            </w:pPr>
            <w:r w:rsidRPr="00542768">
              <w:rPr>
                <w:sz w:val="18"/>
                <w:szCs w:val="24"/>
              </w:rPr>
              <w:t>C.5.4</w:t>
            </w:r>
            <w:r w:rsidR="00B2327D">
              <w:rPr>
                <w:sz w:val="18"/>
                <w:szCs w:val="24"/>
              </w:rPr>
              <w:t>.</w:t>
            </w:r>
          </w:p>
        </w:tc>
        <w:tc>
          <w:tcPr>
            <w:tcW w:w="1673" w:type="dxa"/>
            <w:shd w:val="clear" w:color="auto" w:fill="auto"/>
          </w:tcPr>
          <w:p w14:paraId="052F646D" w14:textId="77777777" w:rsidR="006C6CCD" w:rsidRPr="00542768" w:rsidRDefault="006C6CCD" w:rsidP="002B2C8C">
            <w:pPr>
              <w:jc w:val="center"/>
              <w:rPr>
                <w:sz w:val="18"/>
                <w:szCs w:val="24"/>
              </w:rPr>
            </w:pPr>
            <w:r w:rsidRPr="00542768">
              <w:rPr>
                <w:sz w:val="18"/>
                <w:szCs w:val="24"/>
              </w:rPr>
              <w:t>Vrlo dobra</w:t>
            </w:r>
          </w:p>
          <w:p w14:paraId="052F646E" w14:textId="77777777" w:rsidR="006C6CCD" w:rsidRPr="00542768" w:rsidRDefault="006C6CCD" w:rsidP="002B2C8C">
            <w:pPr>
              <w:jc w:val="center"/>
              <w:rPr>
                <w:sz w:val="18"/>
                <w:szCs w:val="24"/>
              </w:rPr>
            </w:pPr>
            <w:r w:rsidRPr="00542768">
              <w:rPr>
                <w:sz w:val="18"/>
                <w:szCs w:val="24"/>
              </w:rPr>
              <w:t>Dobra</w:t>
            </w:r>
          </w:p>
          <w:p w14:paraId="052F646F" w14:textId="77777777" w:rsidR="006C6CCD" w:rsidRPr="00542768" w:rsidRDefault="006C6CCD" w:rsidP="009459D7">
            <w:pPr>
              <w:jc w:val="center"/>
              <w:rPr>
                <w:sz w:val="18"/>
                <w:szCs w:val="24"/>
              </w:rPr>
            </w:pPr>
          </w:p>
        </w:tc>
        <w:tc>
          <w:tcPr>
            <w:tcW w:w="1701" w:type="dxa"/>
            <w:shd w:val="clear" w:color="auto" w:fill="auto"/>
          </w:tcPr>
          <w:p w14:paraId="052F6470" w14:textId="77777777" w:rsidR="006C6CCD" w:rsidRPr="00542768" w:rsidRDefault="006C6CCD" w:rsidP="009A4B6B">
            <w:pPr>
              <w:rPr>
                <w:sz w:val="18"/>
                <w:szCs w:val="24"/>
              </w:rPr>
            </w:pPr>
            <w:r w:rsidRPr="00542768">
              <w:rPr>
                <w:sz w:val="18"/>
                <w:szCs w:val="24"/>
              </w:rPr>
              <w:t>Pripremiti izrađen grafikon, često prilaziti, dodatno objasniti nepoznate pojmove, pomoći pri radu, prilagoditi vrijeme rada učenikovim potrebama.</w:t>
            </w:r>
          </w:p>
          <w:p w14:paraId="052F6471" w14:textId="77777777" w:rsidR="00682D68" w:rsidRPr="00542768" w:rsidRDefault="00682D68" w:rsidP="009A4B6B">
            <w:pPr>
              <w:rPr>
                <w:sz w:val="18"/>
                <w:szCs w:val="24"/>
              </w:rPr>
            </w:pPr>
          </w:p>
          <w:p w14:paraId="052F6472" w14:textId="26937A62" w:rsidR="00682D68" w:rsidRPr="00542768" w:rsidRDefault="00682D68" w:rsidP="009A4B6B">
            <w:pPr>
              <w:rPr>
                <w:sz w:val="18"/>
                <w:szCs w:val="24"/>
              </w:rPr>
            </w:pPr>
            <w:r w:rsidRPr="00542768">
              <w:rPr>
                <w:sz w:val="18"/>
              </w:rPr>
              <w:t>Predlažemo rad na zadatcima 1</w:t>
            </w:r>
            <w:r w:rsidR="00A50039">
              <w:rPr>
                <w:sz w:val="18"/>
              </w:rPr>
              <w:t xml:space="preserve">., </w:t>
            </w:r>
            <w:r w:rsidRPr="00542768">
              <w:rPr>
                <w:sz w:val="18"/>
              </w:rPr>
              <w:t>2</w:t>
            </w:r>
            <w:r w:rsidR="00A50039">
              <w:rPr>
                <w:sz w:val="18"/>
              </w:rPr>
              <w:t xml:space="preserve">., </w:t>
            </w:r>
            <w:r w:rsidRPr="00542768">
              <w:rPr>
                <w:sz w:val="18"/>
              </w:rPr>
              <w:t>3</w:t>
            </w:r>
            <w:r w:rsidR="00A50039">
              <w:rPr>
                <w:sz w:val="18"/>
              </w:rPr>
              <w:t xml:space="preserve">., </w:t>
            </w:r>
            <w:r w:rsidRPr="00542768">
              <w:rPr>
                <w:sz w:val="18"/>
              </w:rPr>
              <w:t>4. i 5. u RB na str. 47.</w:t>
            </w:r>
          </w:p>
        </w:tc>
        <w:tc>
          <w:tcPr>
            <w:tcW w:w="2644" w:type="dxa"/>
            <w:shd w:val="clear" w:color="auto" w:fill="auto"/>
          </w:tcPr>
          <w:p w14:paraId="052F6473" w14:textId="05555C75" w:rsidR="006C6CCD" w:rsidRPr="00542768" w:rsidRDefault="006C6CCD">
            <w:pPr>
              <w:rPr>
                <w:sz w:val="18"/>
                <w:szCs w:val="24"/>
              </w:rPr>
            </w:pPr>
            <w:r w:rsidRPr="00542768">
              <w:rPr>
                <w:sz w:val="18"/>
                <w:szCs w:val="24"/>
              </w:rPr>
              <w:t>Učenik će s ostatkom razreda promotriti demonstraciju učitelja/učiteljice o načinu ubacivanja grafikona u dokument, a zatim će dobiveni grafikon preuređivati</w:t>
            </w:r>
            <w:r w:rsidR="00173A9A">
              <w:rPr>
                <w:sz w:val="18"/>
                <w:szCs w:val="24"/>
              </w:rPr>
              <w:t>:</w:t>
            </w:r>
            <w:r w:rsidRPr="00542768">
              <w:rPr>
                <w:sz w:val="18"/>
                <w:szCs w:val="24"/>
              </w:rPr>
              <w:t xml:space="preserve"> mijenjati boje, podatke, promatrati kako se grafikon mijenja u odnosu na unesene podatke.</w:t>
            </w:r>
          </w:p>
        </w:tc>
        <w:tc>
          <w:tcPr>
            <w:tcW w:w="1603" w:type="dxa"/>
            <w:vMerge/>
            <w:shd w:val="clear" w:color="auto" w:fill="auto"/>
          </w:tcPr>
          <w:p w14:paraId="052F6474" w14:textId="77777777" w:rsidR="006C6CCD" w:rsidRPr="00542768" w:rsidRDefault="006C6CCD" w:rsidP="001F206E">
            <w:pPr>
              <w:rPr>
                <w:sz w:val="18"/>
                <w:szCs w:val="24"/>
              </w:rPr>
            </w:pPr>
          </w:p>
        </w:tc>
        <w:tc>
          <w:tcPr>
            <w:tcW w:w="1632" w:type="dxa"/>
            <w:vMerge/>
            <w:shd w:val="clear" w:color="auto" w:fill="auto"/>
          </w:tcPr>
          <w:p w14:paraId="052F6475" w14:textId="77777777" w:rsidR="006C6CCD" w:rsidRPr="00542768" w:rsidRDefault="006C6CCD" w:rsidP="006C6CCD">
            <w:pPr>
              <w:rPr>
                <w:sz w:val="18"/>
                <w:szCs w:val="24"/>
              </w:rPr>
            </w:pPr>
          </w:p>
        </w:tc>
        <w:tc>
          <w:tcPr>
            <w:tcW w:w="1601" w:type="dxa"/>
            <w:shd w:val="clear" w:color="auto" w:fill="auto"/>
          </w:tcPr>
          <w:p w14:paraId="052F6476" w14:textId="77777777" w:rsidR="006C6CCD" w:rsidRPr="00542768" w:rsidRDefault="006C6CCD">
            <w:pPr>
              <w:rPr>
                <w:sz w:val="18"/>
                <w:szCs w:val="24"/>
              </w:rPr>
            </w:pPr>
            <w:r w:rsidRPr="00542768">
              <w:rPr>
                <w:rFonts w:ascii="Calibri" w:eastAsia="Calibri" w:hAnsi="Calibri" w:cs="Calibri"/>
                <w:color w:val="000000"/>
                <w:sz w:val="18"/>
                <w:szCs w:val="16"/>
              </w:rPr>
              <w:t>Učenik stvara grafički prikaz prema predlošku.</w:t>
            </w:r>
          </w:p>
        </w:tc>
        <w:tc>
          <w:tcPr>
            <w:tcW w:w="1699" w:type="dxa"/>
            <w:shd w:val="clear" w:color="auto" w:fill="auto"/>
          </w:tcPr>
          <w:p w14:paraId="052F6477" w14:textId="77777777" w:rsidR="006C6CCD" w:rsidRPr="00542768" w:rsidRDefault="00C723FD">
            <w:pPr>
              <w:rPr>
                <w:sz w:val="18"/>
                <w:szCs w:val="24"/>
              </w:rPr>
            </w:pPr>
            <w:hyperlink r:id="rId46" w:history="1">
              <w:r w:rsidR="006C6CCD" w:rsidRPr="00542768">
                <w:rPr>
                  <w:rStyle w:val="Hiperveza"/>
                  <w:sz w:val="18"/>
                  <w:szCs w:val="24"/>
                </w:rPr>
                <w:t>DDS na e-sferi</w:t>
              </w:r>
            </w:hyperlink>
          </w:p>
          <w:p w14:paraId="052F6478" w14:textId="77777777" w:rsidR="006C6CCD" w:rsidRPr="00542768" w:rsidRDefault="006C6CCD">
            <w:pPr>
              <w:rPr>
                <w:sz w:val="18"/>
                <w:szCs w:val="24"/>
              </w:rPr>
            </w:pPr>
          </w:p>
          <w:p w14:paraId="052F6479" w14:textId="77777777" w:rsidR="006C6CCD" w:rsidRPr="00542768" w:rsidRDefault="006C6CCD">
            <w:pPr>
              <w:rPr>
                <w:sz w:val="18"/>
                <w:szCs w:val="24"/>
              </w:rPr>
            </w:pPr>
            <w:r w:rsidRPr="00542768">
              <w:rPr>
                <w:sz w:val="18"/>
                <w:szCs w:val="24"/>
              </w:rPr>
              <w:t>Igraj se i uči:</w:t>
            </w:r>
          </w:p>
          <w:p w14:paraId="052F647A" w14:textId="77777777" w:rsidR="006C6CCD" w:rsidRPr="00542768" w:rsidRDefault="006C6CCD">
            <w:pPr>
              <w:rPr>
                <w:sz w:val="18"/>
                <w:szCs w:val="24"/>
              </w:rPr>
            </w:pPr>
            <w:r w:rsidRPr="00542768">
              <w:rPr>
                <w:sz w:val="18"/>
                <w:szCs w:val="24"/>
              </w:rPr>
              <w:t>Poveži naredbu s nje</w:t>
            </w:r>
            <w:r w:rsidR="00173A9A">
              <w:rPr>
                <w:sz w:val="18"/>
                <w:szCs w:val="24"/>
              </w:rPr>
              <w:t>zi</w:t>
            </w:r>
            <w:r w:rsidRPr="00542768">
              <w:rPr>
                <w:sz w:val="18"/>
                <w:szCs w:val="24"/>
              </w:rPr>
              <w:t>nim značenjem!</w:t>
            </w:r>
          </w:p>
          <w:p w14:paraId="052F647B" w14:textId="77777777" w:rsidR="00FB7284" w:rsidRPr="00542768" w:rsidRDefault="00FB7284">
            <w:pPr>
              <w:rPr>
                <w:sz w:val="18"/>
                <w:szCs w:val="24"/>
              </w:rPr>
            </w:pPr>
          </w:p>
          <w:p w14:paraId="052F647C" w14:textId="77777777" w:rsidR="00FB7284" w:rsidRPr="00542768" w:rsidRDefault="00367F24">
            <w:pPr>
              <w:rPr>
                <w:sz w:val="18"/>
                <w:szCs w:val="24"/>
              </w:rPr>
            </w:pPr>
            <w:r w:rsidRPr="00542768">
              <w:rPr>
                <w:sz w:val="18"/>
                <w:szCs w:val="24"/>
              </w:rPr>
              <w:t>E-</w:t>
            </w:r>
            <w:r w:rsidR="00FB7284" w:rsidRPr="00542768">
              <w:rPr>
                <w:sz w:val="18"/>
                <w:szCs w:val="24"/>
              </w:rPr>
              <w:t>učionica:</w:t>
            </w:r>
          </w:p>
          <w:p w14:paraId="052F647D" w14:textId="77777777" w:rsidR="00FB7284" w:rsidRPr="00542768" w:rsidRDefault="00FB7284">
            <w:pPr>
              <w:rPr>
                <w:sz w:val="18"/>
                <w:szCs w:val="24"/>
              </w:rPr>
            </w:pPr>
            <w:r w:rsidRPr="00542768">
              <w:rPr>
                <w:sz w:val="18"/>
                <w:szCs w:val="24"/>
              </w:rPr>
              <w:t>(</w:t>
            </w:r>
            <w:r w:rsidRPr="00542768">
              <w:rPr>
                <w:color w:val="00B050"/>
                <w:sz w:val="18"/>
                <w:szCs w:val="24"/>
              </w:rPr>
              <w:t>nauči</w:t>
            </w:r>
            <w:r w:rsidRPr="00542768">
              <w:rPr>
                <w:sz w:val="18"/>
                <w:szCs w:val="24"/>
              </w:rPr>
              <w:t xml:space="preserve"> i </w:t>
            </w:r>
            <w:r w:rsidRPr="00542768">
              <w:rPr>
                <w:color w:val="7030A0"/>
                <w:sz w:val="18"/>
                <w:szCs w:val="24"/>
              </w:rPr>
              <w:t>istraži</w:t>
            </w:r>
            <w:r w:rsidRPr="00542768">
              <w:rPr>
                <w:sz w:val="18"/>
                <w:szCs w:val="24"/>
              </w:rPr>
              <w:t>)</w:t>
            </w:r>
          </w:p>
          <w:p w14:paraId="052F647E" w14:textId="77777777" w:rsidR="00FB7284" w:rsidRPr="00542768" w:rsidRDefault="00FB7284">
            <w:pPr>
              <w:rPr>
                <w:sz w:val="18"/>
                <w:szCs w:val="24"/>
              </w:rPr>
            </w:pPr>
            <w:r w:rsidRPr="00542768">
              <w:rPr>
                <w:sz w:val="18"/>
                <w:szCs w:val="24"/>
              </w:rPr>
              <w:t>Umetanje gotovih oblika,</w:t>
            </w:r>
          </w:p>
          <w:p w14:paraId="052F647F" w14:textId="77777777" w:rsidR="00FB7284" w:rsidRPr="00542768" w:rsidRDefault="00FB7284">
            <w:pPr>
              <w:rPr>
                <w:sz w:val="18"/>
                <w:szCs w:val="24"/>
              </w:rPr>
            </w:pPr>
            <w:r w:rsidRPr="00542768">
              <w:rPr>
                <w:sz w:val="18"/>
                <w:szCs w:val="24"/>
              </w:rPr>
              <w:t>Oblikovanje gotovih oblika,</w:t>
            </w:r>
          </w:p>
          <w:p w14:paraId="052F6480" w14:textId="77777777" w:rsidR="00FB7284" w:rsidRPr="00542768" w:rsidRDefault="00FB7284">
            <w:pPr>
              <w:rPr>
                <w:sz w:val="18"/>
                <w:szCs w:val="24"/>
              </w:rPr>
            </w:pPr>
            <w:r w:rsidRPr="00542768">
              <w:rPr>
                <w:sz w:val="18"/>
                <w:szCs w:val="24"/>
              </w:rPr>
              <w:t>Raspored likova i grupiranje likova.</w:t>
            </w:r>
          </w:p>
        </w:tc>
      </w:tr>
      <w:tr w:rsidR="001134FF" w:rsidRPr="00542768" w14:paraId="052F648D" w14:textId="77777777" w:rsidTr="006C6CCD">
        <w:tc>
          <w:tcPr>
            <w:tcW w:w="739" w:type="dxa"/>
            <w:shd w:val="clear" w:color="auto" w:fill="D9D9D9" w:themeFill="background1" w:themeFillShade="D9"/>
          </w:tcPr>
          <w:p w14:paraId="052F6482" w14:textId="77777777" w:rsidR="00F4676D" w:rsidRPr="00542768" w:rsidRDefault="00F4676D" w:rsidP="009459D7">
            <w:pPr>
              <w:rPr>
                <w:rFonts w:cs="Arial"/>
                <w:sz w:val="18"/>
                <w:szCs w:val="20"/>
              </w:rPr>
            </w:pPr>
            <w:r w:rsidRPr="00542768">
              <w:rPr>
                <w:rFonts w:cs="Arial"/>
                <w:sz w:val="18"/>
                <w:szCs w:val="20"/>
              </w:rPr>
              <w:t>55, 56</w:t>
            </w:r>
          </w:p>
        </w:tc>
        <w:tc>
          <w:tcPr>
            <w:tcW w:w="1462" w:type="dxa"/>
            <w:shd w:val="clear" w:color="auto" w:fill="D9D9D9" w:themeFill="background1" w:themeFillShade="D9"/>
          </w:tcPr>
          <w:p w14:paraId="052F6483" w14:textId="77777777" w:rsidR="00F4676D" w:rsidRPr="00542768" w:rsidRDefault="00F4676D" w:rsidP="009459D7">
            <w:pPr>
              <w:rPr>
                <w:rFonts w:cs="Arial"/>
                <w:sz w:val="18"/>
                <w:szCs w:val="24"/>
              </w:rPr>
            </w:pPr>
            <w:r w:rsidRPr="00542768">
              <w:rPr>
                <w:rFonts w:cs="Arial"/>
                <w:sz w:val="18"/>
                <w:szCs w:val="24"/>
              </w:rPr>
              <w:t>Ponavljanje i provjera znanja</w:t>
            </w:r>
          </w:p>
        </w:tc>
        <w:tc>
          <w:tcPr>
            <w:tcW w:w="1302" w:type="dxa"/>
            <w:shd w:val="clear" w:color="auto" w:fill="D9D9D9" w:themeFill="background1" w:themeFillShade="D9"/>
          </w:tcPr>
          <w:p w14:paraId="052F6484" w14:textId="77777777" w:rsidR="00F4676D" w:rsidRPr="00542768" w:rsidRDefault="00F4676D" w:rsidP="009459D7">
            <w:pPr>
              <w:jc w:val="center"/>
              <w:rPr>
                <w:sz w:val="18"/>
                <w:szCs w:val="24"/>
              </w:rPr>
            </w:pPr>
          </w:p>
        </w:tc>
        <w:tc>
          <w:tcPr>
            <w:tcW w:w="1673" w:type="dxa"/>
            <w:shd w:val="clear" w:color="auto" w:fill="D9D9D9" w:themeFill="background1" w:themeFillShade="D9"/>
          </w:tcPr>
          <w:p w14:paraId="052F6485" w14:textId="77777777" w:rsidR="00F4676D" w:rsidRPr="00542768" w:rsidRDefault="00F4676D" w:rsidP="009459D7">
            <w:pPr>
              <w:jc w:val="center"/>
              <w:rPr>
                <w:sz w:val="18"/>
                <w:szCs w:val="24"/>
              </w:rPr>
            </w:pPr>
          </w:p>
        </w:tc>
        <w:tc>
          <w:tcPr>
            <w:tcW w:w="1701" w:type="dxa"/>
            <w:shd w:val="clear" w:color="auto" w:fill="D9D9D9" w:themeFill="background1" w:themeFillShade="D9"/>
          </w:tcPr>
          <w:p w14:paraId="052F6486" w14:textId="05068A5E" w:rsidR="006C6CCD" w:rsidRPr="00542768" w:rsidRDefault="00F4676D">
            <w:pPr>
              <w:rPr>
                <w:sz w:val="18"/>
                <w:szCs w:val="24"/>
              </w:rPr>
            </w:pPr>
            <w:r w:rsidRPr="00542768">
              <w:rPr>
                <w:sz w:val="18"/>
                <w:szCs w:val="24"/>
              </w:rPr>
              <w:t>Pripremiti datoteku s djelom</w:t>
            </w:r>
            <w:r w:rsidR="003B073E">
              <w:rPr>
                <w:sz w:val="18"/>
                <w:szCs w:val="24"/>
              </w:rPr>
              <w:t>ično oblikovanim dig</w:t>
            </w:r>
            <w:r w:rsidR="00173A9A">
              <w:rPr>
                <w:sz w:val="18"/>
                <w:szCs w:val="24"/>
              </w:rPr>
              <w:t>italnim</w:t>
            </w:r>
            <w:r w:rsidRPr="00542768">
              <w:rPr>
                <w:sz w:val="18"/>
                <w:szCs w:val="24"/>
              </w:rPr>
              <w:t xml:space="preserve"> sadržajem prilagođeno učenikovim mogućnostima, dodatno </w:t>
            </w:r>
            <w:r w:rsidR="00173A9A">
              <w:rPr>
                <w:sz w:val="18"/>
                <w:szCs w:val="24"/>
              </w:rPr>
              <w:t>ob</w:t>
            </w:r>
            <w:r w:rsidRPr="00542768">
              <w:rPr>
                <w:sz w:val="18"/>
                <w:szCs w:val="24"/>
              </w:rPr>
              <w:t xml:space="preserve">jasniti zadatak </w:t>
            </w:r>
            <w:r w:rsidR="00173A9A">
              <w:rPr>
                <w:sz w:val="18"/>
                <w:szCs w:val="24"/>
              </w:rPr>
              <w:t>ako</w:t>
            </w:r>
            <w:r w:rsidR="00173A9A" w:rsidRPr="00542768">
              <w:rPr>
                <w:sz w:val="18"/>
                <w:szCs w:val="24"/>
              </w:rPr>
              <w:t xml:space="preserve"> </w:t>
            </w:r>
            <w:r w:rsidRPr="00542768">
              <w:rPr>
                <w:sz w:val="18"/>
                <w:szCs w:val="24"/>
              </w:rPr>
              <w:t xml:space="preserve">je potrebno, produljiti vrijeme za obradu digitalnih sadržaja. </w:t>
            </w:r>
          </w:p>
        </w:tc>
        <w:tc>
          <w:tcPr>
            <w:tcW w:w="2644" w:type="dxa"/>
            <w:shd w:val="clear" w:color="auto" w:fill="D9D9D9" w:themeFill="background1" w:themeFillShade="D9"/>
          </w:tcPr>
          <w:p w14:paraId="052F6487" w14:textId="29A04BF6" w:rsidR="00F4676D" w:rsidRPr="00542768" w:rsidRDefault="00F4676D" w:rsidP="00367F24">
            <w:pPr>
              <w:rPr>
                <w:sz w:val="18"/>
                <w:szCs w:val="24"/>
              </w:rPr>
            </w:pPr>
            <w:r w:rsidRPr="00542768">
              <w:rPr>
                <w:sz w:val="18"/>
                <w:szCs w:val="24"/>
              </w:rPr>
              <w:t>Učenik dobiva datoteku s djelomično oblikovanim digitalnim sadržajem. Slušajući upute učitelja/učiteljice dodatno oblikuje sadržaj</w:t>
            </w:r>
            <w:r w:rsidR="00173A9A">
              <w:rPr>
                <w:sz w:val="18"/>
                <w:szCs w:val="24"/>
              </w:rPr>
              <w:t>;</w:t>
            </w:r>
            <w:r w:rsidRPr="00542768">
              <w:rPr>
                <w:sz w:val="18"/>
                <w:szCs w:val="24"/>
              </w:rPr>
              <w:t xml:space="preserve"> oblikovanja primjenjuje na dokument</w:t>
            </w:r>
            <w:r w:rsidR="00173A9A">
              <w:rPr>
                <w:sz w:val="18"/>
                <w:szCs w:val="24"/>
              </w:rPr>
              <w:t>,</w:t>
            </w:r>
            <w:r w:rsidRPr="00542768">
              <w:rPr>
                <w:sz w:val="18"/>
                <w:szCs w:val="24"/>
              </w:rPr>
              <w:t xml:space="preserve"> sprema na za to dogovoreno mjesto.</w:t>
            </w:r>
            <w:r w:rsidR="00173A9A">
              <w:rPr>
                <w:sz w:val="18"/>
                <w:szCs w:val="24"/>
              </w:rPr>
              <w:t xml:space="preserve"> </w:t>
            </w:r>
          </w:p>
          <w:p w14:paraId="052F6488" w14:textId="058EF47D" w:rsidR="00F4676D" w:rsidRPr="00542768" w:rsidRDefault="00F4676D" w:rsidP="00723029">
            <w:pPr>
              <w:rPr>
                <w:sz w:val="18"/>
                <w:szCs w:val="24"/>
              </w:rPr>
            </w:pPr>
            <w:r w:rsidRPr="00542768">
              <w:rPr>
                <w:sz w:val="18"/>
                <w:szCs w:val="24"/>
              </w:rPr>
              <w:t>Pri vrednovanju primjenjuje samovrednovanje te sudjeluje u vršnjačkom vrednovanju radova.</w:t>
            </w:r>
          </w:p>
        </w:tc>
        <w:tc>
          <w:tcPr>
            <w:tcW w:w="1603" w:type="dxa"/>
            <w:shd w:val="clear" w:color="auto" w:fill="D9D9D9" w:themeFill="background1" w:themeFillShade="D9"/>
          </w:tcPr>
          <w:p w14:paraId="052F6489" w14:textId="77777777" w:rsidR="00F4676D" w:rsidRPr="00542768" w:rsidRDefault="00F4676D" w:rsidP="001F206E">
            <w:pPr>
              <w:rPr>
                <w:sz w:val="18"/>
                <w:szCs w:val="24"/>
              </w:rPr>
            </w:pPr>
          </w:p>
        </w:tc>
        <w:tc>
          <w:tcPr>
            <w:tcW w:w="1632" w:type="dxa"/>
            <w:shd w:val="clear" w:color="auto" w:fill="D9D9D9" w:themeFill="background1" w:themeFillShade="D9"/>
          </w:tcPr>
          <w:p w14:paraId="052F648A" w14:textId="77777777" w:rsidR="00F4676D" w:rsidRPr="00542768" w:rsidRDefault="00F4676D" w:rsidP="009A4B6B">
            <w:pPr>
              <w:jc w:val="center"/>
              <w:rPr>
                <w:sz w:val="18"/>
                <w:szCs w:val="24"/>
              </w:rPr>
            </w:pPr>
          </w:p>
        </w:tc>
        <w:tc>
          <w:tcPr>
            <w:tcW w:w="1601" w:type="dxa"/>
            <w:shd w:val="clear" w:color="auto" w:fill="D9D9D9" w:themeFill="background1" w:themeFillShade="D9"/>
          </w:tcPr>
          <w:p w14:paraId="052F648B" w14:textId="77777777" w:rsidR="00F4676D" w:rsidRPr="00542768" w:rsidRDefault="00F4676D">
            <w:pPr>
              <w:rPr>
                <w:sz w:val="18"/>
                <w:szCs w:val="24"/>
              </w:rPr>
            </w:pPr>
          </w:p>
        </w:tc>
        <w:tc>
          <w:tcPr>
            <w:tcW w:w="1699" w:type="dxa"/>
            <w:shd w:val="clear" w:color="auto" w:fill="D9D9D9" w:themeFill="background1" w:themeFillShade="D9"/>
          </w:tcPr>
          <w:p w14:paraId="052F648C" w14:textId="77777777" w:rsidR="00F4676D" w:rsidRPr="00542768" w:rsidRDefault="00F4676D">
            <w:pPr>
              <w:rPr>
                <w:sz w:val="18"/>
                <w:szCs w:val="24"/>
              </w:rPr>
            </w:pPr>
          </w:p>
        </w:tc>
      </w:tr>
      <w:tr w:rsidR="00F4676D" w:rsidRPr="0009772C" w14:paraId="052F648F" w14:textId="77777777" w:rsidTr="000A68CA">
        <w:tc>
          <w:tcPr>
            <w:tcW w:w="16056" w:type="dxa"/>
            <w:gridSpan w:val="10"/>
            <w:shd w:val="clear" w:color="auto" w:fill="8496B0" w:themeFill="text2" w:themeFillTint="99"/>
          </w:tcPr>
          <w:p w14:paraId="052F648E" w14:textId="77777777" w:rsidR="00F4676D" w:rsidRPr="0009772C" w:rsidRDefault="00F4676D">
            <w:pPr>
              <w:rPr>
                <w:szCs w:val="24"/>
              </w:rPr>
            </w:pPr>
            <w:r w:rsidRPr="0009772C">
              <w:rPr>
                <w:szCs w:val="24"/>
              </w:rPr>
              <w:t>UMJETNIČKO IZRAŽAVANJE I 3D STVARNOST</w:t>
            </w:r>
          </w:p>
        </w:tc>
      </w:tr>
      <w:tr w:rsidR="001134FF" w:rsidRPr="00542768" w14:paraId="052F64B9" w14:textId="77777777" w:rsidTr="006C6CCD">
        <w:tc>
          <w:tcPr>
            <w:tcW w:w="739" w:type="dxa"/>
            <w:shd w:val="clear" w:color="auto" w:fill="FFFFFF" w:themeFill="background1"/>
          </w:tcPr>
          <w:p w14:paraId="052F6490" w14:textId="77777777" w:rsidR="008C0404" w:rsidRPr="00542768" w:rsidRDefault="008C0404" w:rsidP="009459D7">
            <w:pPr>
              <w:rPr>
                <w:rFonts w:cs="Arial"/>
                <w:sz w:val="18"/>
                <w:szCs w:val="20"/>
              </w:rPr>
            </w:pPr>
            <w:r w:rsidRPr="00542768">
              <w:rPr>
                <w:rFonts w:cs="Arial"/>
                <w:sz w:val="18"/>
                <w:szCs w:val="20"/>
              </w:rPr>
              <w:t>57, 58</w:t>
            </w:r>
          </w:p>
        </w:tc>
        <w:tc>
          <w:tcPr>
            <w:tcW w:w="1462" w:type="dxa"/>
            <w:shd w:val="clear" w:color="auto" w:fill="FFFFFF" w:themeFill="background1"/>
          </w:tcPr>
          <w:p w14:paraId="052F6491" w14:textId="77777777" w:rsidR="008C0404" w:rsidRPr="00542768" w:rsidRDefault="008C0404" w:rsidP="009459D7">
            <w:pPr>
              <w:rPr>
                <w:rFonts w:cs="Arial"/>
                <w:sz w:val="18"/>
                <w:szCs w:val="24"/>
              </w:rPr>
            </w:pPr>
            <w:r w:rsidRPr="00542768">
              <w:rPr>
                <w:rFonts w:cs="Arial"/>
                <w:sz w:val="18"/>
                <w:szCs w:val="24"/>
              </w:rPr>
              <w:t>Bojenje 3D – umjetnički alati</w:t>
            </w:r>
          </w:p>
        </w:tc>
        <w:tc>
          <w:tcPr>
            <w:tcW w:w="1302" w:type="dxa"/>
            <w:shd w:val="clear" w:color="auto" w:fill="FFFFFF" w:themeFill="background1"/>
          </w:tcPr>
          <w:p w14:paraId="052F6492" w14:textId="11107A01" w:rsidR="008C0404" w:rsidRPr="00542768" w:rsidRDefault="008C0404" w:rsidP="002B2C8C">
            <w:pPr>
              <w:jc w:val="center"/>
              <w:rPr>
                <w:sz w:val="18"/>
                <w:szCs w:val="24"/>
              </w:rPr>
            </w:pPr>
            <w:r w:rsidRPr="00542768">
              <w:rPr>
                <w:sz w:val="18"/>
                <w:szCs w:val="24"/>
              </w:rPr>
              <w:t>C.5.3</w:t>
            </w:r>
            <w:r w:rsidR="00B2327D">
              <w:rPr>
                <w:sz w:val="18"/>
                <w:szCs w:val="24"/>
              </w:rPr>
              <w:t>.</w:t>
            </w:r>
          </w:p>
          <w:p w14:paraId="052F6493" w14:textId="6FC7497A" w:rsidR="008C0404" w:rsidRPr="00542768" w:rsidRDefault="008C0404" w:rsidP="00F62FFB">
            <w:pPr>
              <w:jc w:val="center"/>
              <w:rPr>
                <w:sz w:val="18"/>
                <w:szCs w:val="24"/>
              </w:rPr>
            </w:pPr>
            <w:r w:rsidRPr="00542768">
              <w:rPr>
                <w:sz w:val="18"/>
                <w:szCs w:val="24"/>
              </w:rPr>
              <w:t>C.5.4</w:t>
            </w:r>
            <w:r w:rsidR="00B2327D">
              <w:rPr>
                <w:sz w:val="18"/>
                <w:szCs w:val="24"/>
              </w:rPr>
              <w:t>.</w:t>
            </w:r>
          </w:p>
        </w:tc>
        <w:tc>
          <w:tcPr>
            <w:tcW w:w="1673" w:type="dxa"/>
            <w:shd w:val="clear" w:color="auto" w:fill="FFFFFF" w:themeFill="background1"/>
          </w:tcPr>
          <w:p w14:paraId="052F6494" w14:textId="77777777" w:rsidR="008C0404" w:rsidRPr="00542768" w:rsidRDefault="008C0404" w:rsidP="002B2C8C">
            <w:pPr>
              <w:jc w:val="center"/>
              <w:rPr>
                <w:sz w:val="18"/>
                <w:szCs w:val="24"/>
              </w:rPr>
            </w:pPr>
            <w:r w:rsidRPr="00542768">
              <w:rPr>
                <w:sz w:val="18"/>
                <w:szCs w:val="24"/>
              </w:rPr>
              <w:t>Vrlo dobra</w:t>
            </w:r>
          </w:p>
          <w:p w14:paraId="052F6495" w14:textId="77777777" w:rsidR="008C0404" w:rsidRPr="00542768" w:rsidRDefault="008C0404" w:rsidP="009459D7">
            <w:pPr>
              <w:jc w:val="center"/>
              <w:rPr>
                <w:sz w:val="18"/>
                <w:szCs w:val="24"/>
              </w:rPr>
            </w:pPr>
            <w:r w:rsidRPr="00542768">
              <w:rPr>
                <w:sz w:val="18"/>
                <w:szCs w:val="24"/>
              </w:rPr>
              <w:t>Dobra</w:t>
            </w:r>
          </w:p>
        </w:tc>
        <w:tc>
          <w:tcPr>
            <w:tcW w:w="1701" w:type="dxa"/>
            <w:shd w:val="clear" w:color="auto" w:fill="FFFFFF" w:themeFill="background1"/>
          </w:tcPr>
          <w:p w14:paraId="052F6496" w14:textId="4B5ACD39" w:rsidR="008C0404" w:rsidRPr="00542768" w:rsidRDefault="008C0404" w:rsidP="009A4B6B">
            <w:pPr>
              <w:rPr>
                <w:sz w:val="18"/>
                <w:szCs w:val="24"/>
              </w:rPr>
            </w:pPr>
            <w:r w:rsidRPr="00542768">
              <w:rPr>
                <w:sz w:val="18"/>
                <w:szCs w:val="24"/>
              </w:rPr>
              <w:t xml:space="preserve">Često prilaziti, objasniti nepoznate pojmove, prilagoditi zadatke i vremensko ograničenje za njihovo </w:t>
            </w:r>
            <w:r w:rsidR="00173A9A">
              <w:rPr>
                <w:sz w:val="18"/>
                <w:szCs w:val="24"/>
              </w:rPr>
              <w:t>obavljanje</w:t>
            </w:r>
            <w:r w:rsidRPr="00542768">
              <w:rPr>
                <w:sz w:val="18"/>
                <w:szCs w:val="24"/>
              </w:rPr>
              <w:t xml:space="preserve">. </w:t>
            </w:r>
          </w:p>
          <w:p w14:paraId="052F6497" w14:textId="77777777" w:rsidR="00682D68" w:rsidRPr="00542768" w:rsidRDefault="00682D68" w:rsidP="009A4B6B">
            <w:pPr>
              <w:rPr>
                <w:sz w:val="18"/>
                <w:szCs w:val="24"/>
              </w:rPr>
            </w:pPr>
          </w:p>
          <w:p w14:paraId="052F6498" w14:textId="48034195" w:rsidR="00682D68" w:rsidRDefault="00682D68" w:rsidP="009A4B6B">
            <w:pPr>
              <w:rPr>
                <w:sz w:val="18"/>
              </w:rPr>
            </w:pPr>
            <w:r w:rsidRPr="00542768">
              <w:rPr>
                <w:sz w:val="18"/>
              </w:rPr>
              <w:t>Predlažemo rad na zadatcima 1</w:t>
            </w:r>
            <w:r w:rsidR="00A50039">
              <w:rPr>
                <w:sz w:val="18"/>
              </w:rPr>
              <w:t xml:space="preserve">., </w:t>
            </w:r>
            <w:r w:rsidR="00173A9A">
              <w:rPr>
                <w:sz w:val="18"/>
              </w:rPr>
              <w:t xml:space="preserve"> </w:t>
            </w:r>
            <w:r w:rsidRPr="00542768">
              <w:rPr>
                <w:sz w:val="18"/>
              </w:rPr>
              <w:t>2</w:t>
            </w:r>
            <w:r w:rsidR="00A50039">
              <w:rPr>
                <w:sz w:val="18"/>
              </w:rPr>
              <w:t xml:space="preserve">., </w:t>
            </w:r>
            <w:r w:rsidR="00173A9A">
              <w:rPr>
                <w:sz w:val="18"/>
              </w:rPr>
              <w:t xml:space="preserve"> </w:t>
            </w:r>
            <w:r w:rsidRPr="00542768">
              <w:rPr>
                <w:sz w:val="18"/>
              </w:rPr>
              <w:t xml:space="preserve">4. i 5. u RB na str. 49. i 50. te </w:t>
            </w:r>
            <w:r w:rsidR="00014062" w:rsidRPr="00542768">
              <w:rPr>
                <w:sz w:val="18"/>
              </w:rPr>
              <w:t>1</w:t>
            </w:r>
            <w:r w:rsidR="00A50039">
              <w:rPr>
                <w:sz w:val="18"/>
              </w:rPr>
              <w:t xml:space="preserve">., </w:t>
            </w:r>
            <w:r w:rsidR="00173A9A">
              <w:rPr>
                <w:sz w:val="18"/>
              </w:rPr>
              <w:t xml:space="preserve"> </w:t>
            </w:r>
            <w:r w:rsidR="00014062" w:rsidRPr="00542768">
              <w:rPr>
                <w:sz w:val="18"/>
              </w:rPr>
              <w:t>2</w:t>
            </w:r>
            <w:r w:rsidR="00A50039">
              <w:rPr>
                <w:sz w:val="18"/>
              </w:rPr>
              <w:t xml:space="preserve">., </w:t>
            </w:r>
            <w:r w:rsidR="00173A9A">
              <w:rPr>
                <w:sz w:val="18"/>
              </w:rPr>
              <w:t xml:space="preserve"> </w:t>
            </w:r>
            <w:r w:rsidR="00014062" w:rsidRPr="00542768">
              <w:rPr>
                <w:sz w:val="18"/>
              </w:rPr>
              <w:t>3</w:t>
            </w:r>
            <w:r w:rsidR="00A50039">
              <w:rPr>
                <w:sz w:val="18"/>
              </w:rPr>
              <w:t xml:space="preserve">., </w:t>
            </w:r>
            <w:r w:rsidR="00173A9A">
              <w:rPr>
                <w:sz w:val="18"/>
              </w:rPr>
              <w:t xml:space="preserve"> </w:t>
            </w:r>
            <w:r w:rsidR="00014062" w:rsidRPr="00542768">
              <w:rPr>
                <w:sz w:val="18"/>
              </w:rPr>
              <w:t>5. i 8. na str. 51. i 52.</w:t>
            </w:r>
          </w:p>
          <w:p w14:paraId="052F6499" w14:textId="77777777" w:rsidR="00C43350" w:rsidRPr="00542768" w:rsidRDefault="00C43350" w:rsidP="009A4B6B">
            <w:pPr>
              <w:rPr>
                <w:sz w:val="18"/>
                <w:szCs w:val="24"/>
              </w:rPr>
            </w:pPr>
          </w:p>
        </w:tc>
        <w:tc>
          <w:tcPr>
            <w:tcW w:w="2644" w:type="dxa"/>
            <w:shd w:val="clear" w:color="auto" w:fill="FFFFFF" w:themeFill="background1"/>
          </w:tcPr>
          <w:p w14:paraId="052F649A" w14:textId="6EA82637" w:rsidR="008C0404" w:rsidRPr="00542768" w:rsidRDefault="008C0404">
            <w:pPr>
              <w:rPr>
                <w:sz w:val="18"/>
                <w:szCs w:val="24"/>
              </w:rPr>
            </w:pPr>
            <w:r w:rsidRPr="00542768">
              <w:rPr>
                <w:sz w:val="18"/>
                <w:szCs w:val="24"/>
              </w:rPr>
              <w:t>Učenik će uz pomoć učitelja/učiteljice otvoriti program Boj</w:t>
            </w:r>
            <w:r w:rsidR="00173A9A">
              <w:rPr>
                <w:sz w:val="18"/>
                <w:szCs w:val="24"/>
              </w:rPr>
              <w:t>e</w:t>
            </w:r>
            <w:r w:rsidRPr="00542768">
              <w:rPr>
                <w:sz w:val="18"/>
                <w:szCs w:val="24"/>
              </w:rPr>
              <w:t>nje 3D, koristiti</w:t>
            </w:r>
            <w:r w:rsidR="00173A9A">
              <w:rPr>
                <w:sz w:val="18"/>
                <w:szCs w:val="24"/>
              </w:rPr>
              <w:t xml:space="preserve"> se</w:t>
            </w:r>
            <w:r w:rsidRPr="00542768">
              <w:rPr>
                <w:sz w:val="18"/>
                <w:szCs w:val="24"/>
              </w:rPr>
              <w:t xml:space="preserve"> osnovn</w:t>
            </w:r>
            <w:r w:rsidR="00173A9A">
              <w:rPr>
                <w:sz w:val="18"/>
                <w:szCs w:val="24"/>
              </w:rPr>
              <w:t>im</w:t>
            </w:r>
            <w:r w:rsidRPr="00542768">
              <w:rPr>
                <w:sz w:val="18"/>
                <w:szCs w:val="24"/>
              </w:rPr>
              <w:t xml:space="preserve"> naredb</w:t>
            </w:r>
            <w:r w:rsidR="00173A9A">
              <w:rPr>
                <w:sz w:val="18"/>
                <w:szCs w:val="24"/>
              </w:rPr>
              <w:t>ama</w:t>
            </w:r>
            <w:r w:rsidRPr="00542768">
              <w:rPr>
                <w:sz w:val="18"/>
                <w:szCs w:val="24"/>
              </w:rPr>
              <w:t xml:space="preserve"> za rad sa slikovnom datotekom</w:t>
            </w:r>
            <w:r w:rsidR="00173A9A">
              <w:rPr>
                <w:sz w:val="18"/>
                <w:szCs w:val="24"/>
              </w:rPr>
              <w:t xml:space="preserve"> </w:t>
            </w:r>
            <w:r w:rsidR="00B2327D">
              <w:rPr>
                <w:sz w:val="18"/>
                <w:szCs w:val="24"/>
              </w:rPr>
              <w:t>(</w:t>
            </w:r>
            <w:r w:rsidRPr="00542768">
              <w:rPr>
                <w:sz w:val="18"/>
                <w:szCs w:val="24"/>
              </w:rPr>
              <w:t>otvori, spremi), vježbat</w:t>
            </w:r>
            <w:r w:rsidR="00173A9A">
              <w:rPr>
                <w:sz w:val="18"/>
                <w:szCs w:val="24"/>
              </w:rPr>
              <w:t xml:space="preserve"> </w:t>
            </w:r>
            <w:r w:rsidRPr="00542768">
              <w:rPr>
                <w:sz w:val="18"/>
                <w:szCs w:val="24"/>
              </w:rPr>
              <w:t xml:space="preserve">će otvaranje i spremanje crteža, koristiti se gumbom </w:t>
            </w:r>
            <w:r w:rsidRPr="00542768">
              <w:rPr>
                <w:i/>
                <w:sz w:val="18"/>
                <w:szCs w:val="24"/>
              </w:rPr>
              <w:t>Kistovi</w:t>
            </w:r>
            <w:r w:rsidRPr="00542768">
              <w:rPr>
                <w:sz w:val="18"/>
                <w:szCs w:val="24"/>
              </w:rPr>
              <w:t xml:space="preserve"> za različite alate, koristiti </w:t>
            </w:r>
            <w:r w:rsidR="00173A9A">
              <w:rPr>
                <w:sz w:val="18"/>
                <w:szCs w:val="24"/>
              </w:rPr>
              <w:t xml:space="preserve">se </w:t>
            </w:r>
            <w:r w:rsidRPr="00542768">
              <w:rPr>
                <w:sz w:val="18"/>
                <w:szCs w:val="24"/>
              </w:rPr>
              <w:t>naljepnic</w:t>
            </w:r>
            <w:r w:rsidR="00173A9A">
              <w:rPr>
                <w:sz w:val="18"/>
                <w:szCs w:val="24"/>
              </w:rPr>
              <w:t>ama</w:t>
            </w:r>
            <w:r w:rsidRPr="00542768">
              <w:rPr>
                <w:sz w:val="18"/>
                <w:szCs w:val="24"/>
              </w:rPr>
              <w:t xml:space="preserve"> za obogaćenje svo</w:t>
            </w:r>
            <w:r w:rsidR="00173A9A">
              <w:rPr>
                <w:sz w:val="18"/>
                <w:szCs w:val="24"/>
              </w:rPr>
              <w:t>je</w:t>
            </w:r>
            <w:r w:rsidRPr="00542768">
              <w:rPr>
                <w:sz w:val="18"/>
                <w:szCs w:val="24"/>
              </w:rPr>
              <w:t>g</w:t>
            </w:r>
            <w:r w:rsidR="00B2327D">
              <w:rPr>
                <w:sz w:val="18"/>
                <w:szCs w:val="24"/>
              </w:rPr>
              <w:t>a</w:t>
            </w:r>
            <w:r w:rsidRPr="00542768">
              <w:rPr>
                <w:sz w:val="18"/>
                <w:szCs w:val="24"/>
              </w:rPr>
              <w:t xml:space="preserve"> digitalnog uratka.</w:t>
            </w:r>
          </w:p>
        </w:tc>
        <w:tc>
          <w:tcPr>
            <w:tcW w:w="1603" w:type="dxa"/>
            <w:vMerge w:val="restart"/>
            <w:shd w:val="clear" w:color="auto" w:fill="FFFFFF" w:themeFill="background1"/>
          </w:tcPr>
          <w:p w14:paraId="052F649B" w14:textId="77777777" w:rsidR="008C0404" w:rsidRPr="00542768" w:rsidRDefault="008C0404" w:rsidP="008C0404">
            <w:pPr>
              <w:rPr>
                <w:sz w:val="18"/>
                <w:szCs w:val="24"/>
              </w:rPr>
            </w:pPr>
            <w:r w:rsidRPr="00542768">
              <w:rPr>
                <w:sz w:val="18"/>
                <w:szCs w:val="24"/>
              </w:rPr>
              <w:t>MPT Učiti kako učiti:</w:t>
            </w:r>
          </w:p>
          <w:p w14:paraId="052F649C" w14:textId="77777777" w:rsidR="008C0404" w:rsidRPr="00542768" w:rsidRDefault="008C0404" w:rsidP="008C0404">
            <w:pPr>
              <w:rPr>
                <w:sz w:val="18"/>
                <w:szCs w:val="24"/>
              </w:rPr>
            </w:pPr>
            <w:r w:rsidRPr="00542768">
              <w:rPr>
                <w:sz w:val="18"/>
                <w:szCs w:val="24"/>
              </w:rPr>
              <w:t>A.1.2. Uz podršku učitelja ili samostalno traži nove informacije iz različitih izvora i uspješno ih primjenjuje pri rješavanju problema.</w:t>
            </w:r>
          </w:p>
          <w:p w14:paraId="052F649D" w14:textId="77777777" w:rsidR="008C0404" w:rsidRPr="00542768" w:rsidRDefault="008C0404" w:rsidP="008C0404">
            <w:pPr>
              <w:rPr>
                <w:sz w:val="18"/>
                <w:szCs w:val="24"/>
              </w:rPr>
            </w:pPr>
            <w:r w:rsidRPr="00542768">
              <w:rPr>
                <w:sz w:val="18"/>
                <w:szCs w:val="24"/>
              </w:rPr>
              <w:t>MPT Održivi razvoj</w:t>
            </w:r>
          </w:p>
          <w:p w14:paraId="052F649E" w14:textId="77777777" w:rsidR="008C0404" w:rsidRPr="00542768" w:rsidRDefault="008C0404" w:rsidP="008C0404">
            <w:pPr>
              <w:rPr>
                <w:sz w:val="18"/>
                <w:szCs w:val="24"/>
              </w:rPr>
            </w:pPr>
            <w:r w:rsidRPr="00542768">
              <w:rPr>
                <w:sz w:val="18"/>
                <w:szCs w:val="24"/>
              </w:rPr>
              <w:t>C.1. Solidaran je i empatičan u odnosu prema ljudima i drugim živim bićima</w:t>
            </w:r>
            <w:r w:rsidR="00B2327D">
              <w:rPr>
                <w:sz w:val="18"/>
                <w:szCs w:val="24"/>
              </w:rPr>
              <w:t>.</w:t>
            </w:r>
          </w:p>
          <w:p w14:paraId="052F649F" w14:textId="77777777" w:rsidR="008C0404" w:rsidRPr="00542768" w:rsidRDefault="008C0404" w:rsidP="008C0404">
            <w:pPr>
              <w:rPr>
                <w:sz w:val="18"/>
                <w:szCs w:val="24"/>
              </w:rPr>
            </w:pPr>
            <w:r w:rsidRPr="00542768">
              <w:rPr>
                <w:sz w:val="18"/>
                <w:szCs w:val="24"/>
              </w:rPr>
              <w:t>MPT Uporaba</w:t>
            </w:r>
            <w:r w:rsidR="00173A9A">
              <w:rPr>
                <w:sz w:val="18"/>
                <w:szCs w:val="24"/>
              </w:rPr>
              <w:t xml:space="preserve"> </w:t>
            </w:r>
            <w:r w:rsidRPr="00542768">
              <w:rPr>
                <w:sz w:val="18"/>
                <w:szCs w:val="24"/>
              </w:rPr>
              <w:t>IKT</w:t>
            </w:r>
          </w:p>
          <w:p w14:paraId="052F64A0" w14:textId="0185BD0A" w:rsidR="008C0404" w:rsidRPr="00542768" w:rsidRDefault="008C0404" w:rsidP="001F206E">
            <w:pPr>
              <w:rPr>
                <w:sz w:val="18"/>
                <w:szCs w:val="24"/>
              </w:rPr>
            </w:pPr>
            <w:r w:rsidRPr="00542768">
              <w:rPr>
                <w:sz w:val="18"/>
                <w:szCs w:val="24"/>
              </w:rPr>
              <w:t>C</w:t>
            </w:r>
            <w:r w:rsidR="00B2327D">
              <w:rPr>
                <w:sz w:val="18"/>
                <w:szCs w:val="24"/>
              </w:rPr>
              <w:t>.</w:t>
            </w:r>
            <w:r w:rsidRPr="00542768">
              <w:rPr>
                <w:sz w:val="18"/>
                <w:szCs w:val="24"/>
              </w:rPr>
              <w:t>2.2. Učenik uz pomoć učitelja ili samostalno djelotvorno provodi jednostavno pretraživanje informacija u digitalnom okružju.</w:t>
            </w:r>
          </w:p>
        </w:tc>
        <w:tc>
          <w:tcPr>
            <w:tcW w:w="1632" w:type="dxa"/>
            <w:vMerge w:val="restart"/>
            <w:shd w:val="clear" w:color="auto" w:fill="FFFFFF" w:themeFill="background1"/>
          </w:tcPr>
          <w:p w14:paraId="052F64A1" w14:textId="77777777" w:rsidR="008C0404" w:rsidRPr="00542768" w:rsidRDefault="008C0404" w:rsidP="00E9647D">
            <w:pPr>
              <w:pStyle w:val="t-8"/>
              <w:shd w:val="clear" w:color="auto" w:fill="FFFFFF"/>
              <w:spacing w:before="0" w:beforeAutospacing="0" w:after="48" w:afterAutospacing="0"/>
              <w:textAlignment w:val="baseline"/>
              <w:rPr>
                <w:rFonts w:asciiTheme="minorHAnsi" w:hAnsiTheme="minorHAnsi"/>
                <w:sz w:val="18"/>
                <w:szCs w:val="22"/>
              </w:rPr>
            </w:pPr>
            <w:r w:rsidRPr="00542768">
              <w:rPr>
                <w:rFonts w:asciiTheme="minorHAnsi" w:hAnsiTheme="minorHAnsi"/>
                <w:sz w:val="18"/>
                <w:szCs w:val="22"/>
              </w:rPr>
              <w:t xml:space="preserve">LIKOVNA KULTURA </w:t>
            </w:r>
          </w:p>
          <w:p w14:paraId="052F64A2" w14:textId="77777777" w:rsidR="008C0404" w:rsidRPr="00542768" w:rsidRDefault="008C0404" w:rsidP="00E9647D">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A.5.3.</w:t>
            </w:r>
          </w:p>
          <w:p w14:paraId="052F64A3" w14:textId="0B24D4A2" w:rsidR="008C0404" w:rsidRPr="00542768" w:rsidRDefault="008C0404" w:rsidP="00E9647D">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Učenik</w:t>
            </w:r>
            <w:r w:rsidR="00173A9A">
              <w:rPr>
                <w:rFonts w:asciiTheme="minorHAnsi" w:hAnsiTheme="minorHAnsi"/>
                <w:color w:val="231F20"/>
                <w:sz w:val="18"/>
                <w:szCs w:val="22"/>
              </w:rPr>
              <w:t xml:space="preserve"> se</w:t>
            </w:r>
            <w:r w:rsidRPr="00542768">
              <w:rPr>
                <w:rFonts w:asciiTheme="minorHAnsi" w:hAnsiTheme="minorHAnsi"/>
                <w:color w:val="231F20"/>
                <w:sz w:val="18"/>
                <w:szCs w:val="22"/>
              </w:rPr>
              <w:t xml:space="preserve"> u vlastit</w:t>
            </w:r>
            <w:r w:rsidR="00B2327D">
              <w:rPr>
                <w:rFonts w:asciiTheme="minorHAnsi" w:hAnsiTheme="minorHAnsi"/>
                <w:color w:val="231F20"/>
                <w:sz w:val="18"/>
                <w:szCs w:val="22"/>
              </w:rPr>
              <w:t>u</w:t>
            </w:r>
            <w:r w:rsidRPr="00542768">
              <w:rPr>
                <w:rFonts w:asciiTheme="minorHAnsi" w:hAnsiTheme="minorHAnsi"/>
                <w:color w:val="231F20"/>
                <w:sz w:val="18"/>
                <w:szCs w:val="22"/>
              </w:rPr>
              <w:t xml:space="preserve"> radu koristi tehničk</w:t>
            </w:r>
            <w:r w:rsidR="00173A9A">
              <w:rPr>
                <w:rFonts w:asciiTheme="minorHAnsi" w:hAnsiTheme="minorHAnsi"/>
                <w:color w:val="231F20"/>
                <w:sz w:val="18"/>
                <w:szCs w:val="22"/>
              </w:rPr>
              <w:t>im</w:t>
            </w:r>
            <w:r w:rsidRPr="00542768">
              <w:rPr>
                <w:rFonts w:asciiTheme="minorHAnsi" w:hAnsiTheme="minorHAnsi"/>
                <w:color w:val="231F20"/>
                <w:sz w:val="18"/>
                <w:szCs w:val="22"/>
              </w:rPr>
              <w:t xml:space="preserve"> i izražajn</w:t>
            </w:r>
            <w:r w:rsidR="00173A9A">
              <w:rPr>
                <w:rFonts w:asciiTheme="minorHAnsi" w:hAnsiTheme="minorHAnsi"/>
                <w:color w:val="231F20"/>
                <w:sz w:val="18"/>
                <w:szCs w:val="22"/>
              </w:rPr>
              <w:t>im</w:t>
            </w:r>
            <w:r w:rsidRPr="00542768">
              <w:rPr>
                <w:rFonts w:asciiTheme="minorHAnsi" w:hAnsiTheme="minorHAnsi"/>
                <w:color w:val="231F20"/>
                <w:sz w:val="18"/>
                <w:szCs w:val="22"/>
              </w:rPr>
              <w:t xml:space="preserve"> mogućnosti</w:t>
            </w:r>
            <w:r w:rsidR="00173A9A">
              <w:rPr>
                <w:rFonts w:asciiTheme="minorHAnsi" w:hAnsiTheme="minorHAnsi"/>
                <w:color w:val="231F20"/>
                <w:sz w:val="18"/>
                <w:szCs w:val="22"/>
              </w:rPr>
              <w:t>ma</w:t>
            </w:r>
            <w:r w:rsidRPr="00542768">
              <w:rPr>
                <w:rFonts w:asciiTheme="minorHAnsi" w:hAnsiTheme="minorHAnsi"/>
                <w:color w:val="231F20"/>
                <w:sz w:val="18"/>
                <w:szCs w:val="22"/>
              </w:rPr>
              <w:t xml:space="preserve"> novomedijskih tehnologija.</w:t>
            </w:r>
          </w:p>
          <w:p w14:paraId="052F64A4" w14:textId="77777777" w:rsidR="008C0404" w:rsidRPr="00542768" w:rsidRDefault="008C0404" w:rsidP="00E9647D">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MATEMATIKA</w:t>
            </w:r>
          </w:p>
          <w:p w14:paraId="052F64A5" w14:textId="77777777" w:rsidR="008C0404" w:rsidRPr="00542768" w:rsidRDefault="008C0404" w:rsidP="008C0404">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 xml:space="preserve">C.5.2. </w:t>
            </w:r>
          </w:p>
          <w:p w14:paraId="052F64A6" w14:textId="1EFE04B3" w:rsidR="008C0404" w:rsidRPr="00542768" w:rsidRDefault="008C0404" w:rsidP="008C0404">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Opisuje i crta/konstruira geometrijske likove te stvara motive koristeći se njima.</w:t>
            </w:r>
          </w:p>
        </w:tc>
        <w:tc>
          <w:tcPr>
            <w:tcW w:w="1601" w:type="dxa"/>
            <w:shd w:val="clear" w:color="auto" w:fill="FFFFFF" w:themeFill="background1"/>
          </w:tcPr>
          <w:p w14:paraId="052F64A7" w14:textId="0767747B" w:rsidR="008C0404" w:rsidRPr="00542768" w:rsidRDefault="008C0404">
            <w:pPr>
              <w:rPr>
                <w:sz w:val="18"/>
                <w:szCs w:val="24"/>
              </w:rPr>
            </w:pPr>
            <w:r w:rsidRPr="00542768">
              <w:rPr>
                <w:rFonts w:ascii="Calibri" w:eastAsia="Calibri" w:hAnsi="Calibri" w:cs="Calibri"/>
                <w:color w:val="000000"/>
                <w:sz w:val="18"/>
                <w:szCs w:val="16"/>
              </w:rPr>
              <w:t>Učenik će pokrenuti program i koristiti</w:t>
            </w:r>
            <w:r w:rsidR="00173A9A">
              <w:rPr>
                <w:rFonts w:ascii="Calibri" w:eastAsia="Calibri" w:hAnsi="Calibri" w:cs="Calibri"/>
                <w:color w:val="000000"/>
                <w:sz w:val="18"/>
                <w:szCs w:val="16"/>
              </w:rPr>
              <w:t xml:space="preserve"> se</w:t>
            </w:r>
            <w:r w:rsidRPr="00542768">
              <w:rPr>
                <w:rFonts w:ascii="Calibri" w:eastAsia="Calibri" w:hAnsi="Calibri" w:cs="Calibri"/>
                <w:color w:val="000000"/>
                <w:sz w:val="18"/>
                <w:szCs w:val="16"/>
              </w:rPr>
              <w:t xml:space="preserve"> osnovn</w:t>
            </w:r>
            <w:r w:rsidR="00173A9A">
              <w:rPr>
                <w:rFonts w:ascii="Calibri" w:eastAsia="Calibri" w:hAnsi="Calibri" w:cs="Calibri"/>
                <w:color w:val="000000"/>
                <w:sz w:val="18"/>
                <w:szCs w:val="16"/>
              </w:rPr>
              <w:t>im</w:t>
            </w:r>
            <w:r w:rsidRPr="00542768">
              <w:rPr>
                <w:rFonts w:ascii="Calibri" w:eastAsia="Calibri" w:hAnsi="Calibri" w:cs="Calibri"/>
                <w:color w:val="000000"/>
                <w:sz w:val="18"/>
                <w:szCs w:val="16"/>
              </w:rPr>
              <w:t xml:space="preserve"> naredb</w:t>
            </w:r>
            <w:r w:rsidR="00173A9A">
              <w:rPr>
                <w:rFonts w:ascii="Calibri" w:eastAsia="Calibri" w:hAnsi="Calibri" w:cs="Calibri"/>
                <w:color w:val="000000"/>
                <w:sz w:val="18"/>
                <w:szCs w:val="16"/>
              </w:rPr>
              <w:t>ama</w:t>
            </w:r>
            <w:r w:rsidRPr="00542768">
              <w:rPr>
                <w:rFonts w:ascii="Calibri" w:eastAsia="Calibri" w:hAnsi="Calibri" w:cs="Calibri"/>
                <w:color w:val="000000"/>
                <w:sz w:val="18"/>
                <w:szCs w:val="16"/>
              </w:rPr>
              <w:t xml:space="preserve"> te izraditi različite poteze kistom te </w:t>
            </w:r>
            <w:r w:rsidR="00173A9A">
              <w:rPr>
                <w:rFonts w:ascii="Calibri" w:eastAsia="Calibri" w:hAnsi="Calibri" w:cs="Calibri"/>
                <w:color w:val="000000"/>
                <w:sz w:val="18"/>
                <w:szCs w:val="16"/>
              </w:rPr>
              <w:t>ih</w:t>
            </w:r>
            <w:r w:rsidR="00173A9A" w:rsidRPr="00542768">
              <w:rPr>
                <w:rFonts w:ascii="Calibri" w:eastAsia="Calibri" w:hAnsi="Calibri" w:cs="Calibri"/>
                <w:color w:val="000000"/>
                <w:sz w:val="18"/>
                <w:szCs w:val="16"/>
              </w:rPr>
              <w:t xml:space="preserve"> </w:t>
            </w:r>
            <w:r w:rsidRPr="00542768">
              <w:rPr>
                <w:rFonts w:ascii="Calibri" w:eastAsia="Calibri" w:hAnsi="Calibri" w:cs="Calibri"/>
                <w:color w:val="000000"/>
                <w:sz w:val="18"/>
                <w:szCs w:val="16"/>
              </w:rPr>
              <w:t>pohraniti.</w:t>
            </w:r>
          </w:p>
        </w:tc>
        <w:tc>
          <w:tcPr>
            <w:tcW w:w="1699" w:type="dxa"/>
            <w:shd w:val="clear" w:color="auto" w:fill="FFFFFF" w:themeFill="background1"/>
          </w:tcPr>
          <w:p w14:paraId="052F64A8" w14:textId="77777777" w:rsidR="008C0404" w:rsidRPr="00542768" w:rsidRDefault="00C723FD">
            <w:pPr>
              <w:rPr>
                <w:sz w:val="18"/>
                <w:szCs w:val="24"/>
              </w:rPr>
            </w:pPr>
            <w:hyperlink r:id="rId47" w:history="1">
              <w:r w:rsidR="008C0404" w:rsidRPr="00542768">
                <w:rPr>
                  <w:rStyle w:val="Hiperveza"/>
                  <w:sz w:val="18"/>
                  <w:szCs w:val="24"/>
                </w:rPr>
                <w:t>DDS na e-sferi</w:t>
              </w:r>
            </w:hyperlink>
          </w:p>
          <w:p w14:paraId="052F64A9" w14:textId="77777777" w:rsidR="008C0404" w:rsidRPr="00542768" w:rsidRDefault="008C0404">
            <w:pPr>
              <w:rPr>
                <w:sz w:val="18"/>
                <w:szCs w:val="24"/>
              </w:rPr>
            </w:pPr>
          </w:p>
          <w:p w14:paraId="052F64AA" w14:textId="77777777" w:rsidR="008C0404" w:rsidRPr="00542768" w:rsidRDefault="008C0404">
            <w:pPr>
              <w:rPr>
                <w:sz w:val="18"/>
                <w:szCs w:val="24"/>
              </w:rPr>
            </w:pPr>
            <w:r w:rsidRPr="00542768">
              <w:rPr>
                <w:sz w:val="18"/>
                <w:szCs w:val="24"/>
              </w:rPr>
              <w:t>Igraj se i uči:</w:t>
            </w:r>
          </w:p>
          <w:p w14:paraId="052F64AB" w14:textId="77777777" w:rsidR="008C0404" w:rsidRPr="00542768" w:rsidRDefault="008C0404">
            <w:pPr>
              <w:rPr>
                <w:sz w:val="18"/>
                <w:szCs w:val="24"/>
              </w:rPr>
            </w:pPr>
            <w:r w:rsidRPr="00542768">
              <w:rPr>
                <w:sz w:val="18"/>
                <w:szCs w:val="24"/>
              </w:rPr>
              <w:t>Timsko natjecanje</w:t>
            </w:r>
          </w:p>
          <w:p w14:paraId="052F64AC" w14:textId="77777777" w:rsidR="00FB7284" w:rsidRPr="00542768" w:rsidRDefault="00FB7284">
            <w:pPr>
              <w:rPr>
                <w:sz w:val="18"/>
                <w:szCs w:val="24"/>
              </w:rPr>
            </w:pPr>
          </w:p>
          <w:p w14:paraId="052F64AD" w14:textId="77777777" w:rsidR="00FB7284" w:rsidRPr="00542768" w:rsidRDefault="00FB7284">
            <w:pPr>
              <w:rPr>
                <w:sz w:val="18"/>
                <w:szCs w:val="24"/>
              </w:rPr>
            </w:pPr>
            <w:r w:rsidRPr="00542768">
              <w:rPr>
                <w:sz w:val="18"/>
                <w:szCs w:val="24"/>
              </w:rPr>
              <w:t>E učionica:</w:t>
            </w:r>
          </w:p>
          <w:p w14:paraId="052F64AE" w14:textId="77777777" w:rsidR="004E475D" w:rsidRPr="00542768" w:rsidRDefault="004E475D" w:rsidP="004E475D">
            <w:pPr>
              <w:rPr>
                <w:sz w:val="18"/>
                <w:szCs w:val="24"/>
              </w:rPr>
            </w:pPr>
            <w:r w:rsidRPr="00542768">
              <w:rPr>
                <w:sz w:val="18"/>
                <w:szCs w:val="24"/>
              </w:rPr>
              <w:t>(</w:t>
            </w:r>
            <w:r w:rsidRPr="00542768">
              <w:rPr>
                <w:color w:val="00B050"/>
                <w:sz w:val="18"/>
                <w:szCs w:val="24"/>
              </w:rPr>
              <w:t>nauči</w:t>
            </w:r>
            <w:r w:rsidRPr="00542768">
              <w:rPr>
                <w:sz w:val="18"/>
                <w:szCs w:val="24"/>
              </w:rPr>
              <w:t xml:space="preserve"> i </w:t>
            </w:r>
            <w:r w:rsidRPr="00542768">
              <w:rPr>
                <w:color w:val="7030A0"/>
                <w:sz w:val="18"/>
                <w:szCs w:val="24"/>
              </w:rPr>
              <w:t>istraži</w:t>
            </w:r>
            <w:r w:rsidRPr="00542768">
              <w:rPr>
                <w:sz w:val="18"/>
                <w:szCs w:val="24"/>
              </w:rPr>
              <w:t>)</w:t>
            </w:r>
          </w:p>
          <w:p w14:paraId="052F64AF" w14:textId="26EC3FA4" w:rsidR="00FB7284" w:rsidRPr="00542768" w:rsidRDefault="00FB7284">
            <w:pPr>
              <w:rPr>
                <w:sz w:val="18"/>
                <w:szCs w:val="24"/>
              </w:rPr>
            </w:pPr>
            <w:r w:rsidRPr="00542768">
              <w:rPr>
                <w:sz w:val="18"/>
                <w:szCs w:val="24"/>
              </w:rPr>
              <w:t>Program Boj</w:t>
            </w:r>
            <w:r w:rsidR="00173A9A">
              <w:rPr>
                <w:sz w:val="18"/>
                <w:szCs w:val="24"/>
              </w:rPr>
              <w:t>e</w:t>
            </w:r>
            <w:r w:rsidRPr="00542768">
              <w:rPr>
                <w:sz w:val="18"/>
                <w:szCs w:val="24"/>
              </w:rPr>
              <w:t>nje 3D</w:t>
            </w:r>
            <w:r w:rsidR="00367F24" w:rsidRPr="00542768">
              <w:rPr>
                <w:sz w:val="18"/>
                <w:szCs w:val="24"/>
              </w:rPr>
              <w:t>,</w:t>
            </w:r>
          </w:p>
          <w:p w14:paraId="052F64B0" w14:textId="77777777" w:rsidR="00367F24" w:rsidRPr="00542768" w:rsidRDefault="00367F24">
            <w:pPr>
              <w:rPr>
                <w:sz w:val="18"/>
                <w:szCs w:val="24"/>
              </w:rPr>
            </w:pPr>
            <w:r w:rsidRPr="00542768">
              <w:rPr>
                <w:sz w:val="18"/>
                <w:szCs w:val="24"/>
              </w:rPr>
              <w:t xml:space="preserve">Osnovni umjetnički alati, </w:t>
            </w:r>
          </w:p>
          <w:p w14:paraId="052F64B1" w14:textId="77777777" w:rsidR="00367F24" w:rsidRPr="00542768" w:rsidRDefault="00367F24">
            <w:pPr>
              <w:rPr>
                <w:sz w:val="18"/>
                <w:szCs w:val="24"/>
              </w:rPr>
            </w:pPr>
            <w:r w:rsidRPr="00542768">
              <w:rPr>
                <w:sz w:val="18"/>
                <w:szCs w:val="24"/>
              </w:rPr>
              <w:t xml:space="preserve">Alati uzorkovanje boje, </w:t>
            </w:r>
          </w:p>
          <w:p w14:paraId="052F64B2" w14:textId="77777777" w:rsidR="00367F24" w:rsidRPr="00542768" w:rsidRDefault="00367F24">
            <w:pPr>
              <w:rPr>
                <w:sz w:val="18"/>
                <w:szCs w:val="24"/>
              </w:rPr>
            </w:pPr>
            <w:r w:rsidRPr="00542768">
              <w:rPr>
                <w:sz w:val="18"/>
                <w:szCs w:val="24"/>
              </w:rPr>
              <w:t>Alat Ispuna,</w:t>
            </w:r>
          </w:p>
          <w:p w14:paraId="052F64B3" w14:textId="77777777" w:rsidR="00367F24" w:rsidRPr="00542768" w:rsidRDefault="00367F24">
            <w:pPr>
              <w:rPr>
                <w:sz w:val="18"/>
                <w:szCs w:val="24"/>
              </w:rPr>
            </w:pPr>
            <w:r w:rsidRPr="00542768">
              <w:rPr>
                <w:sz w:val="18"/>
                <w:szCs w:val="24"/>
              </w:rPr>
              <w:t xml:space="preserve">Područje crtanja, </w:t>
            </w:r>
          </w:p>
          <w:p w14:paraId="052F64B4" w14:textId="77777777" w:rsidR="00367F24" w:rsidRPr="00542768" w:rsidRDefault="00367F24">
            <w:pPr>
              <w:rPr>
                <w:sz w:val="18"/>
                <w:szCs w:val="24"/>
              </w:rPr>
            </w:pPr>
            <w:r w:rsidRPr="00542768">
              <w:rPr>
                <w:sz w:val="18"/>
                <w:szCs w:val="24"/>
              </w:rPr>
              <w:t>Osnovni element crteža,</w:t>
            </w:r>
          </w:p>
          <w:p w14:paraId="052F64B5" w14:textId="77777777" w:rsidR="00367F24" w:rsidRPr="00542768" w:rsidRDefault="00367F24">
            <w:pPr>
              <w:rPr>
                <w:sz w:val="18"/>
                <w:szCs w:val="24"/>
              </w:rPr>
            </w:pPr>
            <w:r w:rsidRPr="00542768">
              <w:rPr>
                <w:sz w:val="18"/>
                <w:szCs w:val="24"/>
              </w:rPr>
              <w:t>Spremanje i otvaranje crteža,</w:t>
            </w:r>
          </w:p>
          <w:p w14:paraId="052F64B6" w14:textId="77777777" w:rsidR="00367F24" w:rsidRPr="00542768" w:rsidRDefault="00367F24">
            <w:pPr>
              <w:rPr>
                <w:sz w:val="18"/>
                <w:szCs w:val="24"/>
              </w:rPr>
            </w:pPr>
            <w:r w:rsidRPr="00542768">
              <w:rPr>
                <w:sz w:val="18"/>
                <w:szCs w:val="24"/>
              </w:rPr>
              <w:t>2D oblici,</w:t>
            </w:r>
          </w:p>
          <w:p w14:paraId="052F64B7" w14:textId="77777777" w:rsidR="00367F24" w:rsidRPr="00542768" w:rsidRDefault="00367F24">
            <w:pPr>
              <w:rPr>
                <w:sz w:val="18"/>
                <w:szCs w:val="24"/>
              </w:rPr>
            </w:pPr>
            <w:r w:rsidRPr="00542768">
              <w:rPr>
                <w:sz w:val="18"/>
                <w:szCs w:val="24"/>
              </w:rPr>
              <w:t xml:space="preserve">Naljepnice, </w:t>
            </w:r>
          </w:p>
          <w:p w14:paraId="052F64B8" w14:textId="77777777" w:rsidR="00367F24" w:rsidRPr="00542768" w:rsidRDefault="00367F24">
            <w:pPr>
              <w:rPr>
                <w:sz w:val="18"/>
                <w:szCs w:val="24"/>
              </w:rPr>
            </w:pPr>
            <w:r w:rsidRPr="00542768">
              <w:rPr>
                <w:sz w:val="18"/>
                <w:szCs w:val="24"/>
              </w:rPr>
              <w:t>Tekst.</w:t>
            </w:r>
          </w:p>
        </w:tc>
      </w:tr>
      <w:tr w:rsidR="001134FF" w:rsidRPr="00542768" w14:paraId="052F64D1" w14:textId="77777777" w:rsidTr="006C6CCD">
        <w:tc>
          <w:tcPr>
            <w:tcW w:w="739" w:type="dxa"/>
            <w:shd w:val="clear" w:color="auto" w:fill="FFFFFF" w:themeFill="background1"/>
          </w:tcPr>
          <w:p w14:paraId="052F64BA" w14:textId="77777777" w:rsidR="008C0404" w:rsidRPr="00542768" w:rsidRDefault="008C0404" w:rsidP="009459D7">
            <w:pPr>
              <w:rPr>
                <w:rFonts w:cs="Arial"/>
                <w:sz w:val="18"/>
                <w:szCs w:val="20"/>
              </w:rPr>
            </w:pPr>
            <w:r w:rsidRPr="00542768">
              <w:rPr>
                <w:rFonts w:cs="Arial"/>
                <w:sz w:val="18"/>
                <w:szCs w:val="20"/>
              </w:rPr>
              <w:t>59, 60</w:t>
            </w:r>
          </w:p>
        </w:tc>
        <w:tc>
          <w:tcPr>
            <w:tcW w:w="1462" w:type="dxa"/>
            <w:shd w:val="clear" w:color="auto" w:fill="FFFFFF" w:themeFill="background1"/>
          </w:tcPr>
          <w:p w14:paraId="052F64BB" w14:textId="50524FD1" w:rsidR="008C0404" w:rsidRPr="00542768" w:rsidRDefault="008C0404" w:rsidP="009459D7">
            <w:pPr>
              <w:rPr>
                <w:rFonts w:cs="Arial"/>
                <w:sz w:val="18"/>
                <w:szCs w:val="24"/>
              </w:rPr>
            </w:pPr>
            <w:r w:rsidRPr="00542768">
              <w:rPr>
                <w:rFonts w:cs="Arial"/>
                <w:sz w:val="18"/>
                <w:szCs w:val="24"/>
              </w:rPr>
              <w:t xml:space="preserve">6.2. Bojenje 3D </w:t>
            </w:r>
            <w:r w:rsidR="00B2327D">
              <w:rPr>
                <w:rFonts w:cs="Arial"/>
                <w:sz w:val="18"/>
                <w:szCs w:val="24"/>
              </w:rPr>
              <w:t>–</w:t>
            </w:r>
            <w:r w:rsidRPr="00542768">
              <w:rPr>
                <w:rFonts w:cs="Arial"/>
                <w:sz w:val="18"/>
                <w:szCs w:val="24"/>
              </w:rPr>
              <w:t xml:space="preserve"> 3D alati, proširena stvarnost</w:t>
            </w:r>
          </w:p>
        </w:tc>
        <w:tc>
          <w:tcPr>
            <w:tcW w:w="1302" w:type="dxa"/>
            <w:shd w:val="clear" w:color="auto" w:fill="FFFFFF" w:themeFill="background1"/>
          </w:tcPr>
          <w:p w14:paraId="052F64BC" w14:textId="507660C2" w:rsidR="008C0404" w:rsidRPr="00542768" w:rsidRDefault="008C0404" w:rsidP="002B2C8C">
            <w:pPr>
              <w:jc w:val="center"/>
              <w:rPr>
                <w:sz w:val="18"/>
                <w:szCs w:val="24"/>
              </w:rPr>
            </w:pPr>
            <w:r w:rsidRPr="00542768">
              <w:rPr>
                <w:sz w:val="18"/>
                <w:szCs w:val="24"/>
              </w:rPr>
              <w:t>C.5.3</w:t>
            </w:r>
            <w:r w:rsidR="00B2327D">
              <w:rPr>
                <w:sz w:val="18"/>
                <w:szCs w:val="24"/>
              </w:rPr>
              <w:t>.</w:t>
            </w:r>
          </w:p>
          <w:p w14:paraId="052F64BD" w14:textId="67BC5390" w:rsidR="008C0404" w:rsidRPr="00542768" w:rsidRDefault="008C0404">
            <w:pPr>
              <w:jc w:val="center"/>
              <w:rPr>
                <w:sz w:val="18"/>
                <w:szCs w:val="24"/>
              </w:rPr>
            </w:pPr>
            <w:r w:rsidRPr="00542768">
              <w:rPr>
                <w:sz w:val="18"/>
                <w:szCs w:val="24"/>
              </w:rPr>
              <w:t>C.5.4</w:t>
            </w:r>
            <w:r w:rsidR="00B2327D">
              <w:rPr>
                <w:sz w:val="18"/>
                <w:szCs w:val="24"/>
              </w:rPr>
              <w:t>.</w:t>
            </w:r>
          </w:p>
        </w:tc>
        <w:tc>
          <w:tcPr>
            <w:tcW w:w="1673" w:type="dxa"/>
            <w:shd w:val="clear" w:color="auto" w:fill="FFFFFF" w:themeFill="background1"/>
          </w:tcPr>
          <w:p w14:paraId="052F64BE" w14:textId="77777777" w:rsidR="008C0404" w:rsidRPr="00542768" w:rsidRDefault="008C0404" w:rsidP="002B2C8C">
            <w:pPr>
              <w:jc w:val="center"/>
              <w:rPr>
                <w:sz w:val="18"/>
                <w:szCs w:val="24"/>
              </w:rPr>
            </w:pPr>
            <w:r w:rsidRPr="00542768">
              <w:rPr>
                <w:sz w:val="18"/>
                <w:szCs w:val="24"/>
              </w:rPr>
              <w:t>Vrlo dobra</w:t>
            </w:r>
          </w:p>
          <w:p w14:paraId="052F64BF" w14:textId="77777777" w:rsidR="008C0404" w:rsidRPr="00542768" w:rsidRDefault="008C0404" w:rsidP="002B2C8C">
            <w:pPr>
              <w:jc w:val="center"/>
              <w:rPr>
                <w:sz w:val="18"/>
                <w:szCs w:val="24"/>
              </w:rPr>
            </w:pPr>
            <w:r w:rsidRPr="00542768">
              <w:rPr>
                <w:sz w:val="18"/>
                <w:szCs w:val="24"/>
              </w:rPr>
              <w:t>Dobra</w:t>
            </w:r>
          </w:p>
          <w:p w14:paraId="052F64C0" w14:textId="77777777" w:rsidR="008C0404" w:rsidRPr="00542768" w:rsidRDefault="008C0404" w:rsidP="009459D7">
            <w:pPr>
              <w:jc w:val="center"/>
              <w:rPr>
                <w:sz w:val="18"/>
                <w:szCs w:val="24"/>
              </w:rPr>
            </w:pPr>
          </w:p>
        </w:tc>
        <w:tc>
          <w:tcPr>
            <w:tcW w:w="1701" w:type="dxa"/>
            <w:shd w:val="clear" w:color="auto" w:fill="FFFFFF" w:themeFill="background1"/>
          </w:tcPr>
          <w:p w14:paraId="052F64C1" w14:textId="3EDEB106" w:rsidR="00C43350" w:rsidRPr="00542768" w:rsidRDefault="00C43350" w:rsidP="00C43350">
            <w:pPr>
              <w:rPr>
                <w:sz w:val="18"/>
                <w:szCs w:val="24"/>
              </w:rPr>
            </w:pPr>
            <w:r w:rsidRPr="00542768">
              <w:rPr>
                <w:sz w:val="18"/>
                <w:szCs w:val="24"/>
              </w:rPr>
              <w:t xml:space="preserve">Često prilaziti, objasniti nepoznate pojmove, prilagoditi zadatke i vremensko ograničenje za njihovo </w:t>
            </w:r>
            <w:r w:rsidR="00173A9A">
              <w:rPr>
                <w:sz w:val="18"/>
                <w:szCs w:val="24"/>
              </w:rPr>
              <w:t>obavljanje</w:t>
            </w:r>
            <w:r w:rsidRPr="00542768">
              <w:rPr>
                <w:sz w:val="18"/>
                <w:szCs w:val="24"/>
              </w:rPr>
              <w:t xml:space="preserve">. </w:t>
            </w:r>
          </w:p>
          <w:p w14:paraId="052F64C2" w14:textId="77777777" w:rsidR="00C43350" w:rsidRPr="00542768" w:rsidRDefault="00C43350" w:rsidP="00C43350">
            <w:pPr>
              <w:rPr>
                <w:sz w:val="18"/>
                <w:szCs w:val="24"/>
              </w:rPr>
            </w:pPr>
          </w:p>
          <w:p w14:paraId="052F64C3" w14:textId="031628CC" w:rsidR="008C0404" w:rsidRPr="00C43350" w:rsidRDefault="00C43350" w:rsidP="009A4B6B">
            <w:pPr>
              <w:rPr>
                <w:sz w:val="18"/>
              </w:rPr>
            </w:pPr>
            <w:r>
              <w:rPr>
                <w:sz w:val="18"/>
              </w:rPr>
              <w:t>Predlažemo rad na zadatcima</w:t>
            </w:r>
            <w:r w:rsidRPr="00542768">
              <w:rPr>
                <w:sz w:val="18"/>
              </w:rPr>
              <w:t xml:space="preserve"> 1</w:t>
            </w:r>
            <w:r w:rsidR="00A50039">
              <w:rPr>
                <w:sz w:val="18"/>
              </w:rPr>
              <w:t xml:space="preserve">., </w:t>
            </w:r>
            <w:r w:rsidRPr="00542768">
              <w:rPr>
                <w:sz w:val="18"/>
              </w:rPr>
              <w:t>2</w:t>
            </w:r>
            <w:r w:rsidR="00A50039">
              <w:rPr>
                <w:sz w:val="18"/>
              </w:rPr>
              <w:t xml:space="preserve">., </w:t>
            </w:r>
            <w:r w:rsidRPr="00542768">
              <w:rPr>
                <w:sz w:val="18"/>
              </w:rPr>
              <w:t>3</w:t>
            </w:r>
            <w:r w:rsidR="00A50039">
              <w:rPr>
                <w:sz w:val="18"/>
              </w:rPr>
              <w:t xml:space="preserve">., </w:t>
            </w:r>
            <w:r w:rsidRPr="00542768">
              <w:rPr>
                <w:sz w:val="18"/>
              </w:rPr>
              <w:t>5. i 8. na str. 51. i 52.</w:t>
            </w:r>
          </w:p>
        </w:tc>
        <w:tc>
          <w:tcPr>
            <w:tcW w:w="2644" w:type="dxa"/>
            <w:shd w:val="clear" w:color="auto" w:fill="FFFFFF" w:themeFill="background1"/>
          </w:tcPr>
          <w:p w14:paraId="052F64C4" w14:textId="142EFD3F" w:rsidR="008C0404" w:rsidRPr="00542768" w:rsidRDefault="008C0404" w:rsidP="002878E4">
            <w:pPr>
              <w:rPr>
                <w:sz w:val="18"/>
                <w:szCs w:val="24"/>
              </w:rPr>
            </w:pPr>
            <w:r w:rsidRPr="00542768">
              <w:rPr>
                <w:sz w:val="18"/>
                <w:szCs w:val="24"/>
              </w:rPr>
              <w:t xml:space="preserve">Učenik će </w:t>
            </w:r>
            <w:r w:rsidR="00173A9A">
              <w:rPr>
                <w:sz w:val="18"/>
                <w:szCs w:val="24"/>
              </w:rPr>
              <w:t xml:space="preserve">se </w:t>
            </w:r>
            <w:r w:rsidRPr="00542768">
              <w:rPr>
                <w:sz w:val="18"/>
                <w:szCs w:val="24"/>
              </w:rPr>
              <w:t>koristiti bogat</w:t>
            </w:r>
            <w:r w:rsidR="00173A9A">
              <w:rPr>
                <w:sz w:val="18"/>
                <w:szCs w:val="24"/>
              </w:rPr>
              <w:t>om</w:t>
            </w:r>
            <w:r w:rsidRPr="00542768">
              <w:rPr>
                <w:sz w:val="18"/>
                <w:szCs w:val="24"/>
              </w:rPr>
              <w:t xml:space="preserve"> </w:t>
            </w:r>
            <w:r w:rsidR="00173A9A" w:rsidRPr="00542768">
              <w:rPr>
                <w:sz w:val="18"/>
                <w:szCs w:val="24"/>
              </w:rPr>
              <w:t>zbirk</w:t>
            </w:r>
            <w:r w:rsidR="00173A9A">
              <w:rPr>
                <w:sz w:val="18"/>
                <w:szCs w:val="24"/>
              </w:rPr>
              <w:t>om</w:t>
            </w:r>
            <w:r w:rsidR="00173A9A" w:rsidRPr="00542768">
              <w:rPr>
                <w:sz w:val="18"/>
                <w:szCs w:val="24"/>
              </w:rPr>
              <w:t xml:space="preserve"> </w:t>
            </w:r>
            <w:r w:rsidRPr="00542768">
              <w:rPr>
                <w:sz w:val="18"/>
                <w:szCs w:val="24"/>
              </w:rPr>
              <w:t>3D geometrijskih tijela i modela,</w:t>
            </w:r>
          </w:p>
          <w:p w14:paraId="052F64C5" w14:textId="69B61CCC" w:rsidR="008C0404" w:rsidRPr="00542768" w:rsidRDefault="008C0404" w:rsidP="002878E4">
            <w:pPr>
              <w:rPr>
                <w:sz w:val="18"/>
                <w:szCs w:val="24"/>
              </w:rPr>
            </w:pPr>
            <w:r w:rsidRPr="00542768">
              <w:rPr>
                <w:sz w:val="18"/>
                <w:szCs w:val="24"/>
              </w:rPr>
              <w:t xml:space="preserve">3D oblicima će dodavati </w:t>
            </w:r>
            <w:r w:rsidR="00173A9A">
              <w:rPr>
                <w:sz w:val="18"/>
                <w:szCs w:val="24"/>
              </w:rPr>
              <w:t>n</w:t>
            </w:r>
            <w:r w:rsidR="00173A9A" w:rsidRPr="00542768">
              <w:rPr>
                <w:sz w:val="18"/>
                <w:szCs w:val="24"/>
              </w:rPr>
              <w:t>aljepnice</w:t>
            </w:r>
            <w:r w:rsidRPr="00542768">
              <w:rPr>
                <w:sz w:val="18"/>
                <w:szCs w:val="24"/>
              </w:rPr>
              <w:t>.</w:t>
            </w:r>
            <w:r w:rsidR="00173A9A">
              <w:rPr>
                <w:sz w:val="18"/>
                <w:szCs w:val="24"/>
              </w:rPr>
              <w:t xml:space="preserve"> </w:t>
            </w:r>
          </w:p>
          <w:p w14:paraId="052F64C6" w14:textId="0A7B9FD2" w:rsidR="008C0404" w:rsidRPr="00542768" w:rsidRDefault="008C0404" w:rsidP="002878E4">
            <w:pPr>
              <w:rPr>
                <w:sz w:val="18"/>
                <w:szCs w:val="24"/>
              </w:rPr>
            </w:pPr>
            <w:r w:rsidRPr="00542768">
              <w:rPr>
                <w:sz w:val="18"/>
                <w:szCs w:val="24"/>
              </w:rPr>
              <w:t>Likovima će mijenjati slijed i perspektivu.</w:t>
            </w:r>
          </w:p>
        </w:tc>
        <w:tc>
          <w:tcPr>
            <w:tcW w:w="1603" w:type="dxa"/>
            <w:vMerge/>
            <w:shd w:val="clear" w:color="auto" w:fill="FFFFFF" w:themeFill="background1"/>
          </w:tcPr>
          <w:p w14:paraId="052F64C7" w14:textId="77777777" w:rsidR="008C0404" w:rsidRPr="00542768" w:rsidRDefault="008C0404" w:rsidP="001F206E">
            <w:pPr>
              <w:rPr>
                <w:sz w:val="18"/>
                <w:szCs w:val="24"/>
              </w:rPr>
            </w:pPr>
          </w:p>
        </w:tc>
        <w:tc>
          <w:tcPr>
            <w:tcW w:w="1632" w:type="dxa"/>
            <w:vMerge/>
            <w:shd w:val="clear" w:color="auto" w:fill="FFFFFF" w:themeFill="background1"/>
          </w:tcPr>
          <w:p w14:paraId="052F64C8" w14:textId="77777777" w:rsidR="008C0404" w:rsidRPr="00542768" w:rsidRDefault="008C0404" w:rsidP="009A4B6B">
            <w:pPr>
              <w:jc w:val="center"/>
              <w:rPr>
                <w:sz w:val="18"/>
                <w:szCs w:val="24"/>
              </w:rPr>
            </w:pPr>
          </w:p>
        </w:tc>
        <w:tc>
          <w:tcPr>
            <w:tcW w:w="1601" w:type="dxa"/>
            <w:shd w:val="clear" w:color="auto" w:fill="FFFFFF" w:themeFill="background1"/>
          </w:tcPr>
          <w:p w14:paraId="052F64C9" w14:textId="43AEE95F" w:rsidR="008C0404" w:rsidRPr="00542768" w:rsidRDefault="008C0404">
            <w:pPr>
              <w:rPr>
                <w:sz w:val="18"/>
                <w:szCs w:val="24"/>
              </w:rPr>
            </w:pPr>
            <w:r w:rsidRPr="00542768">
              <w:rPr>
                <w:rFonts w:ascii="Calibri" w:eastAsia="Calibri" w:hAnsi="Calibri" w:cs="Calibri"/>
                <w:color w:val="000000"/>
                <w:sz w:val="18"/>
                <w:szCs w:val="16"/>
              </w:rPr>
              <w:t>Učenik će shvatiti kako nam računalno stvoreni svijet izgleda što stvarn</w:t>
            </w:r>
            <w:r w:rsidR="00173A9A">
              <w:rPr>
                <w:rFonts w:ascii="Calibri" w:eastAsia="Calibri" w:hAnsi="Calibri" w:cs="Calibri"/>
                <w:color w:val="000000"/>
                <w:sz w:val="18"/>
                <w:szCs w:val="16"/>
              </w:rPr>
              <w:t>i</w:t>
            </w:r>
            <w:r w:rsidRPr="00542768">
              <w:rPr>
                <w:rFonts w:ascii="Calibri" w:eastAsia="Calibri" w:hAnsi="Calibri" w:cs="Calibri"/>
                <w:color w:val="000000"/>
                <w:sz w:val="18"/>
                <w:szCs w:val="16"/>
              </w:rPr>
              <w:t>je našem realnom svijetu. Učenik će izraditi 3D model.</w:t>
            </w:r>
          </w:p>
        </w:tc>
        <w:tc>
          <w:tcPr>
            <w:tcW w:w="1699" w:type="dxa"/>
            <w:shd w:val="clear" w:color="auto" w:fill="FFFFFF" w:themeFill="background1"/>
          </w:tcPr>
          <w:p w14:paraId="052F64CA" w14:textId="77777777" w:rsidR="008C0404" w:rsidRPr="00542768" w:rsidRDefault="00C723FD">
            <w:pPr>
              <w:rPr>
                <w:sz w:val="18"/>
                <w:szCs w:val="24"/>
              </w:rPr>
            </w:pPr>
            <w:hyperlink r:id="rId48" w:history="1">
              <w:r w:rsidR="008C0404" w:rsidRPr="00542768">
                <w:rPr>
                  <w:rStyle w:val="Hiperveza"/>
                  <w:sz w:val="18"/>
                  <w:szCs w:val="24"/>
                </w:rPr>
                <w:t>DDS na e-sferi</w:t>
              </w:r>
            </w:hyperlink>
          </w:p>
          <w:p w14:paraId="052F64CB" w14:textId="77777777" w:rsidR="008C0404" w:rsidRPr="00542768" w:rsidRDefault="008C0404">
            <w:pPr>
              <w:rPr>
                <w:sz w:val="18"/>
                <w:szCs w:val="24"/>
              </w:rPr>
            </w:pPr>
          </w:p>
          <w:p w14:paraId="052F64CC" w14:textId="77777777" w:rsidR="004E475D" w:rsidRPr="00542768" w:rsidRDefault="00367F24">
            <w:pPr>
              <w:rPr>
                <w:sz w:val="18"/>
                <w:szCs w:val="24"/>
              </w:rPr>
            </w:pPr>
            <w:r w:rsidRPr="00542768">
              <w:rPr>
                <w:sz w:val="18"/>
                <w:szCs w:val="24"/>
              </w:rPr>
              <w:t>E-učionica:</w:t>
            </w:r>
            <w:r w:rsidR="004E475D" w:rsidRPr="00542768">
              <w:rPr>
                <w:sz w:val="18"/>
                <w:szCs w:val="24"/>
              </w:rPr>
              <w:t xml:space="preserve"> (</w:t>
            </w:r>
            <w:r w:rsidR="004E475D" w:rsidRPr="00542768">
              <w:rPr>
                <w:color w:val="00B050"/>
                <w:sz w:val="18"/>
                <w:szCs w:val="24"/>
              </w:rPr>
              <w:t>nauči</w:t>
            </w:r>
            <w:r w:rsidR="004E475D" w:rsidRPr="00542768">
              <w:rPr>
                <w:sz w:val="18"/>
                <w:szCs w:val="24"/>
              </w:rPr>
              <w:t xml:space="preserve"> i </w:t>
            </w:r>
            <w:r w:rsidR="004E475D" w:rsidRPr="00542768">
              <w:rPr>
                <w:color w:val="7030A0"/>
                <w:sz w:val="18"/>
                <w:szCs w:val="24"/>
              </w:rPr>
              <w:t>istraži</w:t>
            </w:r>
            <w:r w:rsidR="004E475D" w:rsidRPr="00542768">
              <w:rPr>
                <w:sz w:val="18"/>
                <w:szCs w:val="24"/>
              </w:rPr>
              <w:t>)</w:t>
            </w:r>
          </w:p>
          <w:p w14:paraId="052F64CD" w14:textId="77777777" w:rsidR="00367F24" w:rsidRPr="00542768" w:rsidRDefault="004E475D">
            <w:pPr>
              <w:rPr>
                <w:sz w:val="18"/>
                <w:szCs w:val="24"/>
              </w:rPr>
            </w:pPr>
            <w:r w:rsidRPr="00542768">
              <w:rPr>
                <w:sz w:val="18"/>
                <w:szCs w:val="24"/>
              </w:rPr>
              <w:t>3D oblici,</w:t>
            </w:r>
          </w:p>
          <w:p w14:paraId="052F64CE" w14:textId="77777777" w:rsidR="004E475D" w:rsidRPr="00542768" w:rsidRDefault="004E475D">
            <w:pPr>
              <w:rPr>
                <w:sz w:val="18"/>
                <w:szCs w:val="24"/>
              </w:rPr>
            </w:pPr>
            <w:r w:rsidRPr="00542768">
              <w:rPr>
                <w:sz w:val="18"/>
                <w:szCs w:val="24"/>
              </w:rPr>
              <w:t>Remix 3D,</w:t>
            </w:r>
          </w:p>
          <w:p w14:paraId="052F64CF" w14:textId="283BB030" w:rsidR="004E475D" w:rsidRPr="00542768" w:rsidRDefault="004E475D">
            <w:pPr>
              <w:rPr>
                <w:sz w:val="18"/>
                <w:szCs w:val="24"/>
              </w:rPr>
            </w:pPr>
            <w:r w:rsidRPr="00542768">
              <w:rPr>
                <w:sz w:val="18"/>
                <w:szCs w:val="24"/>
              </w:rPr>
              <w:t>Boj</w:t>
            </w:r>
            <w:r w:rsidR="00173A9A">
              <w:rPr>
                <w:sz w:val="18"/>
                <w:szCs w:val="24"/>
              </w:rPr>
              <w:t>e</w:t>
            </w:r>
            <w:r w:rsidRPr="00542768">
              <w:rPr>
                <w:sz w:val="18"/>
                <w:szCs w:val="24"/>
              </w:rPr>
              <w:t>nje i dodavanje naljepnica 3D,</w:t>
            </w:r>
          </w:p>
          <w:p w14:paraId="052F64D0" w14:textId="14E2F0A4" w:rsidR="00367F24" w:rsidRPr="00542768" w:rsidRDefault="00173A9A">
            <w:pPr>
              <w:rPr>
                <w:sz w:val="18"/>
                <w:szCs w:val="24"/>
              </w:rPr>
            </w:pPr>
            <w:r>
              <w:rPr>
                <w:sz w:val="18"/>
                <w:szCs w:val="24"/>
              </w:rPr>
              <w:t>S</w:t>
            </w:r>
            <w:r w:rsidR="004E475D" w:rsidRPr="00542768">
              <w:rPr>
                <w:sz w:val="18"/>
                <w:szCs w:val="24"/>
              </w:rPr>
              <w:t>lijed likova, perspektiva</w:t>
            </w:r>
            <w:r w:rsidR="00EB3A8E">
              <w:rPr>
                <w:sz w:val="18"/>
                <w:szCs w:val="24"/>
              </w:rPr>
              <w:t>.</w:t>
            </w:r>
          </w:p>
        </w:tc>
      </w:tr>
      <w:tr w:rsidR="00F4676D" w:rsidRPr="0009772C" w14:paraId="052F64D3" w14:textId="77777777" w:rsidTr="000A68CA">
        <w:tc>
          <w:tcPr>
            <w:tcW w:w="16056" w:type="dxa"/>
            <w:gridSpan w:val="10"/>
            <w:shd w:val="clear" w:color="auto" w:fill="8496B0" w:themeFill="text2" w:themeFillTint="99"/>
          </w:tcPr>
          <w:p w14:paraId="052F64D2" w14:textId="77777777" w:rsidR="00F4676D" w:rsidRPr="0009772C" w:rsidRDefault="00F4676D">
            <w:pPr>
              <w:rPr>
                <w:szCs w:val="24"/>
              </w:rPr>
            </w:pPr>
            <w:r w:rsidRPr="0009772C">
              <w:rPr>
                <w:szCs w:val="24"/>
              </w:rPr>
              <w:t>PREDSTAVI SE I PREZENTIRAJ</w:t>
            </w:r>
          </w:p>
        </w:tc>
      </w:tr>
      <w:tr w:rsidR="001134FF" w:rsidRPr="00542768" w14:paraId="052F64FB" w14:textId="77777777" w:rsidTr="006C6CCD">
        <w:tc>
          <w:tcPr>
            <w:tcW w:w="739" w:type="dxa"/>
            <w:shd w:val="clear" w:color="auto" w:fill="FFFFFF" w:themeFill="background1"/>
          </w:tcPr>
          <w:p w14:paraId="052F64D4" w14:textId="77777777" w:rsidR="00BB0F98" w:rsidRPr="00542768" w:rsidRDefault="00BB0F98" w:rsidP="009459D7">
            <w:pPr>
              <w:rPr>
                <w:rFonts w:cs="Arial"/>
                <w:sz w:val="18"/>
                <w:szCs w:val="20"/>
              </w:rPr>
            </w:pPr>
            <w:r w:rsidRPr="00542768">
              <w:rPr>
                <w:rFonts w:cs="Arial"/>
                <w:sz w:val="18"/>
                <w:szCs w:val="20"/>
              </w:rPr>
              <w:t>61, 62</w:t>
            </w:r>
          </w:p>
        </w:tc>
        <w:tc>
          <w:tcPr>
            <w:tcW w:w="1462" w:type="dxa"/>
            <w:shd w:val="clear" w:color="auto" w:fill="FFFFFF" w:themeFill="background1"/>
          </w:tcPr>
          <w:p w14:paraId="052F64D5" w14:textId="613676D4" w:rsidR="00BB0F98" w:rsidRPr="00542768" w:rsidRDefault="00BB0F98">
            <w:pPr>
              <w:rPr>
                <w:rFonts w:cs="Arial"/>
                <w:sz w:val="18"/>
                <w:szCs w:val="24"/>
              </w:rPr>
            </w:pPr>
            <w:r w:rsidRPr="00542768">
              <w:rPr>
                <w:rFonts w:cs="Arial"/>
                <w:sz w:val="18"/>
                <w:szCs w:val="24"/>
              </w:rPr>
              <w:t xml:space="preserve">PowerPoint </w:t>
            </w:r>
            <w:r w:rsidR="00173A9A">
              <w:rPr>
                <w:rFonts w:cs="Arial"/>
                <w:sz w:val="18"/>
                <w:szCs w:val="24"/>
              </w:rPr>
              <w:t>–</w:t>
            </w:r>
            <w:r w:rsidR="00173A9A" w:rsidRPr="00542768">
              <w:rPr>
                <w:rFonts w:cs="Arial"/>
                <w:sz w:val="18"/>
                <w:szCs w:val="24"/>
              </w:rPr>
              <w:t xml:space="preserve"> </w:t>
            </w:r>
            <w:r w:rsidRPr="00542768">
              <w:rPr>
                <w:rFonts w:cs="Arial"/>
                <w:sz w:val="18"/>
                <w:szCs w:val="24"/>
              </w:rPr>
              <w:t>Upoznavanje alata i oblikovanje prezentacije</w:t>
            </w:r>
          </w:p>
        </w:tc>
        <w:tc>
          <w:tcPr>
            <w:tcW w:w="1302" w:type="dxa"/>
            <w:shd w:val="clear" w:color="auto" w:fill="FFFFFF" w:themeFill="background1"/>
          </w:tcPr>
          <w:p w14:paraId="052F64D6" w14:textId="2E1C1F32" w:rsidR="00BB0F98" w:rsidRPr="00542768" w:rsidRDefault="00BB0F98" w:rsidP="002B2C8C">
            <w:pPr>
              <w:jc w:val="center"/>
              <w:rPr>
                <w:sz w:val="18"/>
                <w:szCs w:val="24"/>
              </w:rPr>
            </w:pPr>
            <w:r w:rsidRPr="00542768">
              <w:rPr>
                <w:sz w:val="18"/>
                <w:szCs w:val="24"/>
              </w:rPr>
              <w:t>C.5.3</w:t>
            </w:r>
            <w:r w:rsidR="00B2327D">
              <w:rPr>
                <w:sz w:val="18"/>
                <w:szCs w:val="24"/>
              </w:rPr>
              <w:t>.</w:t>
            </w:r>
          </w:p>
          <w:p w14:paraId="052F64D7" w14:textId="0C8FA887" w:rsidR="00BB0F98" w:rsidRPr="00542768" w:rsidRDefault="00BB0F98" w:rsidP="004D05C0">
            <w:pPr>
              <w:jc w:val="center"/>
              <w:rPr>
                <w:sz w:val="18"/>
                <w:szCs w:val="24"/>
              </w:rPr>
            </w:pPr>
            <w:r w:rsidRPr="00542768">
              <w:rPr>
                <w:sz w:val="18"/>
                <w:szCs w:val="24"/>
              </w:rPr>
              <w:t>C.5.4</w:t>
            </w:r>
            <w:r w:rsidR="00B2327D">
              <w:rPr>
                <w:sz w:val="18"/>
                <w:szCs w:val="24"/>
              </w:rPr>
              <w:t>.</w:t>
            </w:r>
          </w:p>
        </w:tc>
        <w:tc>
          <w:tcPr>
            <w:tcW w:w="1673" w:type="dxa"/>
            <w:shd w:val="clear" w:color="auto" w:fill="FFFFFF" w:themeFill="background1"/>
          </w:tcPr>
          <w:p w14:paraId="052F64D8" w14:textId="77777777" w:rsidR="00BB0F98" w:rsidRPr="00542768" w:rsidRDefault="00BB0F98" w:rsidP="002B2C8C">
            <w:pPr>
              <w:jc w:val="center"/>
              <w:rPr>
                <w:sz w:val="18"/>
                <w:szCs w:val="24"/>
              </w:rPr>
            </w:pPr>
            <w:r w:rsidRPr="00542768">
              <w:rPr>
                <w:sz w:val="18"/>
                <w:szCs w:val="24"/>
              </w:rPr>
              <w:t>Vrlo dobra</w:t>
            </w:r>
          </w:p>
          <w:p w14:paraId="052F64D9" w14:textId="77777777" w:rsidR="00BB0F98" w:rsidRPr="00542768" w:rsidRDefault="00BB0F98" w:rsidP="009459D7">
            <w:pPr>
              <w:jc w:val="center"/>
              <w:rPr>
                <w:sz w:val="18"/>
                <w:szCs w:val="24"/>
              </w:rPr>
            </w:pPr>
            <w:r w:rsidRPr="00542768">
              <w:rPr>
                <w:sz w:val="18"/>
                <w:szCs w:val="24"/>
              </w:rPr>
              <w:t>Dobra</w:t>
            </w:r>
          </w:p>
        </w:tc>
        <w:tc>
          <w:tcPr>
            <w:tcW w:w="1701" w:type="dxa"/>
            <w:shd w:val="clear" w:color="auto" w:fill="FFFFFF" w:themeFill="background1"/>
          </w:tcPr>
          <w:p w14:paraId="052F64DA" w14:textId="77777777" w:rsidR="00BB0F98" w:rsidRPr="00542768" w:rsidRDefault="00BB0F98" w:rsidP="009A4B6B">
            <w:pPr>
              <w:rPr>
                <w:sz w:val="18"/>
                <w:szCs w:val="24"/>
              </w:rPr>
            </w:pPr>
            <w:r w:rsidRPr="00542768">
              <w:rPr>
                <w:sz w:val="18"/>
                <w:szCs w:val="24"/>
              </w:rPr>
              <w:t>Pripremiti oglednu prezentaciju u kojoj će učeniku biti uočljivi objekti od kojih se prezentacija može sastojati.</w:t>
            </w:r>
            <w:r w:rsidR="00173A9A">
              <w:rPr>
                <w:sz w:val="18"/>
                <w:szCs w:val="24"/>
              </w:rPr>
              <w:t xml:space="preserve"> </w:t>
            </w:r>
          </w:p>
          <w:p w14:paraId="052F64DB" w14:textId="77777777" w:rsidR="00BB0F98" w:rsidRPr="00542768" w:rsidRDefault="00BB0F98" w:rsidP="009A4B6B">
            <w:pPr>
              <w:rPr>
                <w:sz w:val="18"/>
                <w:szCs w:val="24"/>
              </w:rPr>
            </w:pPr>
            <w:r w:rsidRPr="00542768">
              <w:rPr>
                <w:sz w:val="18"/>
                <w:szCs w:val="24"/>
              </w:rPr>
              <w:t>Pomoći pri otvaranju programa i objašnjavati nepoznate pojmove. Često prilaziti i dati učeniku više vremena za obavljanje zadatka.</w:t>
            </w:r>
          </w:p>
          <w:p w14:paraId="052F64DC" w14:textId="77777777" w:rsidR="00682D68" w:rsidRPr="00542768" w:rsidRDefault="00682D68" w:rsidP="009A4B6B">
            <w:pPr>
              <w:rPr>
                <w:sz w:val="18"/>
                <w:szCs w:val="24"/>
              </w:rPr>
            </w:pPr>
          </w:p>
          <w:p w14:paraId="052F64DD" w14:textId="3A49BE5F" w:rsidR="00682D68" w:rsidRPr="00542768" w:rsidRDefault="00682D68" w:rsidP="009A4B6B">
            <w:pPr>
              <w:rPr>
                <w:sz w:val="18"/>
                <w:szCs w:val="24"/>
              </w:rPr>
            </w:pPr>
            <w:r w:rsidRPr="00542768">
              <w:rPr>
                <w:sz w:val="18"/>
              </w:rPr>
              <w:t>Predlažemo rad na zadatcima 1</w:t>
            </w:r>
            <w:r w:rsidR="00A50039">
              <w:rPr>
                <w:sz w:val="18"/>
              </w:rPr>
              <w:t xml:space="preserve">., </w:t>
            </w:r>
            <w:r w:rsidRPr="00542768">
              <w:rPr>
                <w:sz w:val="18"/>
              </w:rPr>
              <w:t>2</w:t>
            </w:r>
            <w:r w:rsidR="00A50039">
              <w:rPr>
                <w:sz w:val="18"/>
              </w:rPr>
              <w:t xml:space="preserve">., </w:t>
            </w:r>
            <w:r w:rsidRPr="00542768">
              <w:rPr>
                <w:sz w:val="18"/>
              </w:rPr>
              <w:t>3</w:t>
            </w:r>
            <w:r w:rsidR="00B2327D">
              <w:rPr>
                <w:sz w:val="18"/>
              </w:rPr>
              <w:t>.,</w:t>
            </w:r>
            <w:r w:rsidR="00173A9A">
              <w:rPr>
                <w:sz w:val="18"/>
              </w:rPr>
              <w:t xml:space="preserve"> </w:t>
            </w:r>
            <w:r w:rsidRPr="00542768">
              <w:rPr>
                <w:sz w:val="18"/>
              </w:rPr>
              <w:t>4</w:t>
            </w:r>
            <w:r w:rsidR="00A50039">
              <w:rPr>
                <w:sz w:val="18"/>
              </w:rPr>
              <w:t xml:space="preserve">., </w:t>
            </w:r>
            <w:r w:rsidRPr="00542768">
              <w:rPr>
                <w:sz w:val="18"/>
              </w:rPr>
              <w:t>5</w:t>
            </w:r>
            <w:r w:rsidR="00A50039">
              <w:rPr>
                <w:sz w:val="18"/>
              </w:rPr>
              <w:t xml:space="preserve">., </w:t>
            </w:r>
            <w:r w:rsidRPr="00542768">
              <w:rPr>
                <w:sz w:val="18"/>
              </w:rPr>
              <w:t>6. i 12. u RB na str. 53</w:t>
            </w:r>
            <w:r w:rsidR="00A50039">
              <w:rPr>
                <w:sz w:val="18"/>
              </w:rPr>
              <w:t xml:space="preserve">., </w:t>
            </w:r>
            <w:r w:rsidR="00173A9A">
              <w:rPr>
                <w:sz w:val="18"/>
              </w:rPr>
              <w:t xml:space="preserve"> </w:t>
            </w:r>
            <w:r w:rsidRPr="00542768">
              <w:rPr>
                <w:sz w:val="18"/>
              </w:rPr>
              <w:t>54. i 55.</w:t>
            </w:r>
          </w:p>
        </w:tc>
        <w:tc>
          <w:tcPr>
            <w:tcW w:w="2644" w:type="dxa"/>
            <w:shd w:val="clear" w:color="auto" w:fill="FFFFFF" w:themeFill="background1"/>
          </w:tcPr>
          <w:p w14:paraId="052F64DE" w14:textId="6FFFBEC3" w:rsidR="00BB0F98" w:rsidRPr="00542768" w:rsidRDefault="00BB0F98">
            <w:pPr>
              <w:rPr>
                <w:sz w:val="18"/>
                <w:szCs w:val="24"/>
              </w:rPr>
            </w:pPr>
            <w:r w:rsidRPr="00542768">
              <w:rPr>
                <w:sz w:val="18"/>
                <w:szCs w:val="24"/>
              </w:rPr>
              <w:t>Učenik uz pomoć učitelja/ učiteljice otvara program PowerPoint. Promatra postojeću prezentaciju, uočava da se sastoji od slajdova te uočava i nabraja objekte od kojih se sve prezentacija može sastojati.</w:t>
            </w:r>
            <w:r w:rsidR="00173A9A">
              <w:rPr>
                <w:sz w:val="18"/>
                <w:szCs w:val="24"/>
              </w:rPr>
              <w:t xml:space="preserve"> </w:t>
            </w:r>
          </w:p>
          <w:p w14:paraId="052F64DF" w14:textId="3CDC728A" w:rsidR="00BB0F98" w:rsidRPr="00542768" w:rsidRDefault="00BB0F98">
            <w:pPr>
              <w:rPr>
                <w:sz w:val="18"/>
                <w:szCs w:val="24"/>
              </w:rPr>
            </w:pPr>
            <w:r w:rsidRPr="00542768">
              <w:rPr>
                <w:sz w:val="18"/>
                <w:szCs w:val="24"/>
              </w:rPr>
              <w:t>Vježba otvaranje i spremanje prezentacije te dodavanje novog slajda</w:t>
            </w:r>
            <w:r w:rsidR="00173A9A" w:rsidRPr="00542768">
              <w:rPr>
                <w:sz w:val="18"/>
                <w:szCs w:val="24"/>
              </w:rPr>
              <w:t xml:space="preserve"> </w:t>
            </w:r>
            <w:r w:rsidRPr="00542768">
              <w:rPr>
                <w:sz w:val="18"/>
                <w:szCs w:val="24"/>
              </w:rPr>
              <w:t>i postavljanje dizajna prezentacije.</w:t>
            </w:r>
          </w:p>
        </w:tc>
        <w:tc>
          <w:tcPr>
            <w:tcW w:w="1603" w:type="dxa"/>
            <w:vMerge w:val="restart"/>
            <w:shd w:val="clear" w:color="auto" w:fill="FFFFFF" w:themeFill="background1"/>
          </w:tcPr>
          <w:p w14:paraId="052F64E0" w14:textId="77777777" w:rsidR="00BB0F98" w:rsidRPr="00542768" w:rsidRDefault="00BB0F98" w:rsidP="00BB0F98">
            <w:pPr>
              <w:rPr>
                <w:sz w:val="18"/>
                <w:szCs w:val="24"/>
              </w:rPr>
            </w:pPr>
            <w:r w:rsidRPr="00542768">
              <w:rPr>
                <w:sz w:val="18"/>
                <w:szCs w:val="24"/>
              </w:rPr>
              <w:t>MPT Učiti kako učiti:</w:t>
            </w:r>
          </w:p>
          <w:p w14:paraId="052F64E1" w14:textId="77777777" w:rsidR="00BB0F98" w:rsidRPr="00542768" w:rsidRDefault="00BB0F98" w:rsidP="00BB0F98">
            <w:pPr>
              <w:rPr>
                <w:sz w:val="18"/>
                <w:szCs w:val="24"/>
              </w:rPr>
            </w:pPr>
            <w:r w:rsidRPr="00542768">
              <w:rPr>
                <w:sz w:val="18"/>
                <w:szCs w:val="24"/>
              </w:rPr>
              <w:t>A.1.2. Uz podršku učitelja ili samostalno traži nove informacije iz različitih izvora i uspješno ih primjenjuje pri rješavanju problema.</w:t>
            </w:r>
          </w:p>
          <w:p w14:paraId="052F64E2" w14:textId="77777777" w:rsidR="00BB0F98" w:rsidRPr="00542768" w:rsidRDefault="00BB0F98" w:rsidP="00BB0F98">
            <w:pPr>
              <w:rPr>
                <w:sz w:val="18"/>
                <w:szCs w:val="24"/>
              </w:rPr>
            </w:pPr>
            <w:r w:rsidRPr="00542768">
              <w:rPr>
                <w:sz w:val="18"/>
                <w:szCs w:val="24"/>
              </w:rPr>
              <w:t>MPT Održivi razvoj</w:t>
            </w:r>
          </w:p>
          <w:p w14:paraId="052F64E3" w14:textId="77777777" w:rsidR="00BB0F98" w:rsidRPr="00542768" w:rsidRDefault="00BB0F98" w:rsidP="00BB0F98">
            <w:pPr>
              <w:rPr>
                <w:sz w:val="18"/>
                <w:szCs w:val="24"/>
              </w:rPr>
            </w:pPr>
            <w:r w:rsidRPr="00542768">
              <w:rPr>
                <w:sz w:val="18"/>
                <w:szCs w:val="24"/>
              </w:rPr>
              <w:t>C.1. Solidaran je i empatičan u odnosu prema ljudima i drugim živim bićima</w:t>
            </w:r>
            <w:r w:rsidR="00B2327D">
              <w:rPr>
                <w:sz w:val="18"/>
                <w:szCs w:val="24"/>
              </w:rPr>
              <w:t>.</w:t>
            </w:r>
          </w:p>
          <w:p w14:paraId="052F64E4" w14:textId="77777777" w:rsidR="00BB0F98" w:rsidRPr="00542768" w:rsidRDefault="00BB0F98" w:rsidP="00BB0F98">
            <w:pPr>
              <w:rPr>
                <w:sz w:val="18"/>
                <w:szCs w:val="24"/>
              </w:rPr>
            </w:pPr>
            <w:r w:rsidRPr="00542768">
              <w:rPr>
                <w:sz w:val="18"/>
                <w:szCs w:val="24"/>
              </w:rPr>
              <w:t>MPT Uporaba</w:t>
            </w:r>
            <w:r w:rsidR="00173A9A">
              <w:rPr>
                <w:sz w:val="18"/>
                <w:szCs w:val="24"/>
              </w:rPr>
              <w:t xml:space="preserve"> </w:t>
            </w:r>
            <w:r w:rsidRPr="00542768">
              <w:rPr>
                <w:sz w:val="18"/>
                <w:szCs w:val="24"/>
              </w:rPr>
              <w:t>IKT</w:t>
            </w:r>
          </w:p>
          <w:p w14:paraId="052F64E5" w14:textId="5C9CB80F" w:rsidR="00BB0F98" w:rsidRPr="00542768" w:rsidRDefault="00BB0F98" w:rsidP="00BB0F98">
            <w:pPr>
              <w:rPr>
                <w:sz w:val="18"/>
                <w:szCs w:val="24"/>
              </w:rPr>
            </w:pPr>
            <w:r w:rsidRPr="00542768">
              <w:rPr>
                <w:sz w:val="18"/>
                <w:szCs w:val="24"/>
              </w:rPr>
              <w:t>C</w:t>
            </w:r>
            <w:r w:rsidR="00B2327D">
              <w:rPr>
                <w:sz w:val="18"/>
                <w:szCs w:val="24"/>
              </w:rPr>
              <w:t>.</w:t>
            </w:r>
            <w:r w:rsidRPr="00542768">
              <w:rPr>
                <w:sz w:val="18"/>
                <w:szCs w:val="24"/>
              </w:rPr>
              <w:t>2.2. Učenik uz pomoć učitelja ili samostalno djelotvorno provodi jednostavno pretraživanje informacija u digitalnom okružju.</w:t>
            </w:r>
          </w:p>
        </w:tc>
        <w:tc>
          <w:tcPr>
            <w:tcW w:w="1632" w:type="dxa"/>
            <w:vMerge w:val="restart"/>
            <w:shd w:val="clear" w:color="auto" w:fill="FFFFFF" w:themeFill="background1"/>
          </w:tcPr>
          <w:p w14:paraId="052F64E6" w14:textId="77777777" w:rsidR="00BB0F98" w:rsidRPr="00542768" w:rsidRDefault="00BB0F98" w:rsidP="00BB0F98">
            <w:pPr>
              <w:rPr>
                <w:sz w:val="18"/>
                <w:szCs w:val="24"/>
              </w:rPr>
            </w:pPr>
            <w:r w:rsidRPr="00542768">
              <w:rPr>
                <w:sz w:val="18"/>
                <w:szCs w:val="24"/>
              </w:rPr>
              <w:t>MATEMATIKA</w:t>
            </w:r>
          </w:p>
          <w:p w14:paraId="052F64E7" w14:textId="77777777" w:rsidR="00BB0F98" w:rsidRPr="00542768" w:rsidRDefault="00BB0F98" w:rsidP="00BB0F98">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A.5.1.</w:t>
            </w:r>
          </w:p>
          <w:p w14:paraId="052F64E8" w14:textId="77777777" w:rsidR="00BB0F98" w:rsidRPr="00542768" w:rsidRDefault="00BB0F98" w:rsidP="00BB0F98">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Brojevnim izrazom u skupu prirodnih brojeva s nulom modelira problemsku situaciju.</w:t>
            </w:r>
          </w:p>
          <w:p w14:paraId="052F64E9" w14:textId="77777777" w:rsidR="00BB0F98" w:rsidRPr="00542768" w:rsidRDefault="00BB0F98" w:rsidP="00BB0F98">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LIKOVNA KULTURA</w:t>
            </w:r>
          </w:p>
          <w:p w14:paraId="052F64EA" w14:textId="77777777" w:rsidR="00BB0F98" w:rsidRPr="00542768" w:rsidRDefault="00BB0F98" w:rsidP="00BB0F98">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A.5.3.</w:t>
            </w:r>
          </w:p>
          <w:p w14:paraId="052F64EB" w14:textId="4F2822D6" w:rsidR="00BB0F98" w:rsidRPr="00542768" w:rsidRDefault="00BB0F98" w:rsidP="00BB0F98">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Učenik</w:t>
            </w:r>
            <w:r w:rsidR="00173A9A">
              <w:rPr>
                <w:rFonts w:asciiTheme="minorHAnsi" w:hAnsiTheme="minorHAnsi"/>
                <w:color w:val="231F20"/>
                <w:sz w:val="18"/>
                <w:szCs w:val="22"/>
              </w:rPr>
              <w:t xml:space="preserve"> se</w:t>
            </w:r>
            <w:r w:rsidRPr="00542768">
              <w:rPr>
                <w:rFonts w:asciiTheme="minorHAnsi" w:hAnsiTheme="minorHAnsi"/>
                <w:color w:val="231F20"/>
                <w:sz w:val="18"/>
                <w:szCs w:val="22"/>
              </w:rPr>
              <w:t xml:space="preserve"> u vlastit</w:t>
            </w:r>
            <w:r w:rsidR="00B2327D">
              <w:rPr>
                <w:rFonts w:asciiTheme="minorHAnsi" w:hAnsiTheme="minorHAnsi"/>
                <w:color w:val="231F20"/>
                <w:sz w:val="18"/>
                <w:szCs w:val="22"/>
              </w:rPr>
              <w:t>u</w:t>
            </w:r>
            <w:r w:rsidRPr="00542768">
              <w:rPr>
                <w:rFonts w:asciiTheme="minorHAnsi" w:hAnsiTheme="minorHAnsi"/>
                <w:color w:val="231F20"/>
                <w:sz w:val="18"/>
                <w:szCs w:val="22"/>
              </w:rPr>
              <w:t xml:space="preserve"> radu koristi tehničk</w:t>
            </w:r>
            <w:r w:rsidR="00173A9A">
              <w:rPr>
                <w:rFonts w:asciiTheme="minorHAnsi" w:hAnsiTheme="minorHAnsi"/>
                <w:color w:val="231F20"/>
                <w:sz w:val="18"/>
                <w:szCs w:val="22"/>
              </w:rPr>
              <w:t>im</w:t>
            </w:r>
            <w:r w:rsidRPr="00542768">
              <w:rPr>
                <w:rFonts w:asciiTheme="minorHAnsi" w:hAnsiTheme="minorHAnsi"/>
                <w:color w:val="231F20"/>
                <w:sz w:val="18"/>
                <w:szCs w:val="22"/>
              </w:rPr>
              <w:t xml:space="preserve"> i izražajn</w:t>
            </w:r>
            <w:r w:rsidR="00173A9A">
              <w:rPr>
                <w:rFonts w:asciiTheme="minorHAnsi" w:hAnsiTheme="minorHAnsi"/>
                <w:color w:val="231F20"/>
                <w:sz w:val="18"/>
                <w:szCs w:val="22"/>
              </w:rPr>
              <w:t>im</w:t>
            </w:r>
            <w:r w:rsidRPr="00542768">
              <w:rPr>
                <w:rFonts w:asciiTheme="minorHAnsi" w:hAnsiTheme="minorHAnsi"/>
                <w:color w:val="231F20"/>
                <w:sz w:val="18"/>
                <w:szCs w:val="22"/>
              </w:rPr>
              <w:t xml:space="preserve"> mogućnosti novomedijskih tehnologija.</w:t>
            </w:r>
          </w:p>
          <w:p w14:paraId="052F64EC" w14:textId="77777777" w:rsidR="00BB0F98" w:rsidRPr="00542768" w:rsidRDefault="00BB0F98" w:rsidP="00BB0F98">
            <w:pPr>
              <w:pStyle w:val="t-8"/>
              <w:shd w:val="clear" w:color="auto" w:fill="FFFFFF"/>
              <w:spacing w:before="0" w:beforeAutospacing="0" w:after="48" w:afterAutospacing="0"/>
              <w:textAlignment w:val="baseline"/>
              <w:rPr>
                <w:rFonts w:asciiTheme="minorHAnsi" w:hAnsiTheme="minorHAnsi"/>
                <w:color w:val="231F20"/>
                <w:sz w:val="18"/>
                <w:szCs w:val="22"/>
              </w:rPr>
            </w:pPr>
          </w:p>
          <w:p w14:paraId="052F64ED" w14:textId="77777777" w:rsidR="00BB0F98" w:rsidRPr="00542768" w:rsidRDefault="00BB0F98" w:rsidP="009A4B6B">
            <w:pPr>
              <w:jc w:val="center"/>
              <w:rPr>
                <w:sz w:val="18"/>
                <w:szCs w:val="24"/>
              </w:rPr>
            </w:pPr>
          </w:p>
        </w:tc>
        <w:tc>
          <w:tcPr>
            <w:tcW w:w="1601" w:type="dxa"/>
            <w:shd w:val="clear" w:color="auto" w:fill="FFFFFF" w:themeFill="background1"/>
          </w:tcPr>
          <w:p w14:paraId="052F64EE" w14:textId="208BD2BE" w:rsidR="00BB0F98" w:rsidRPr="00542768" w:rsidRDefault="00BB0F98">
            <w:pPr>
              <w:rPr>
                <w:sz w:val="18"/>
                <w:szCs w:val="24"/>
              </w:rPr>
            </w:pPr>
            <w:r w:rsidRPr="00542768">
              <w:rPr>
                <w:rFonts w:ascii="Calibri" w:eastAsia="Calibri" w:hAnsi="Calibri" w:cs="Calibri"/>
                <w:color w:val="000000"/>
                <w:sz w:val="18"/>
                <w:szCs w:val="16"/>
              </w:rPr>
              <w:t xml:space="preserve">Učenik prepoznaje program koji služi za izradu prezentacija, može otvoriti slajd, zna da </w:t>
            </w:r>
            <w:r w:rsidR="00173A9A">
              <w:rPr>
                <w:rFonts w:ascii="Calibri" w:eastAsia="Calibri" w:hAnsi="Calibri" w:cs="Calibri"/>
                <w:color w:val="000000"/>
                <w:sz w:val="18"/>
                <w:szCs w:val="16"/>
              </w:rPr>
              <w:t>t</w:t>
            </w:r>
            <w:r w:rsidR="00173A9A" w:rsidRPr="00542768">
              <w:rPr>
                <w:rFonts w:ascii="Calibri" w:eastAsia="Calibri" w:hAnsi="Calibri" w:cs="Calibri"/>
                <w:color w:val="000000"/>
                <w:sz w:val="18"/>
                <w:szCs w:val="16"/>
              </w:rPr>
              <w:t xml:space="preserve">ema </w:t>
            </w:r>
            <w:r w:rsidRPr="00542768">
              <w:rPr>
                <w:rFonts w:ascii="Calibri" w:eastAsia="Calibri" w:hAnsi="Calibri" w:cs="Calibri"/>
                <w:color w:val="000000"/>
                <w:sz w:val="18"/>
                <w:szCs w:val="16"/>
              </w:rPr>
              <w:t xml:space="preserve">jest unaprijed pripremljeni dizajn </w:t>
            </w:r>
            <w:r w:rsidR="00173A9A" w:rsidRPr="00542768">
              <w:rPr>
                <w:rFonts w:ascii="Calibri" w:eastAsia="Calibri" w:hAnsi="Calibri" w:cs="Calibri"/>
                <w:color w:val="000000"/>
                <w:sz w:val="18"/>
                <w:szCs w:val="16"/>
              </w:rPr>
              <w:t>koj</w:t>
            </w:r>
            <w:r w:rsidR="00173A9A">
              <w:rPr>
                <w:rFonts w:ascii="Calibri" w:eastAsia="Calibri" w:hAnsi="Calibri" w:cs="Calibri"/>
                <w:color w:val="000000"/>
                <w:sz w:val="18"/>
                <w:szCs w:val="16"/>
              </w:rPr>
              <w:t>i</w:t>
            </w:r>
            <w:r w:rsidR="00173A9A" w:rsidRPr="00542768">
              <w:rPr>
                <w:rFonts w:ascii="Calibri" w:eastAsia="Calibri" w:hAnsi="Calibri" w:cs="Calibri"/>
                <w:color w:val="000000"/>
                <w:sz w:val="18"/>
                <w:szCs w:val="16"/>
              </w:rPr>
              <w:t xml:space="preserve"> </w:t>
            </w:r>
            <w:r w:rsidRPr="00542768">
              <w:rPr>
                <w:rFonts w:ascii="Calibri" w:eastAsia="Calibri" w:hAnsi="Calibri" w:cs="Calibri"/>
                <w:color w:val="000000"/>
                <w:sz w:val="18"/>
                <w:szCs w:val="16"/>
              </w:rPr>
              <w:t>može dograditi.</w:t>
            </w:r>
          </w:p>
        </w:tc>
        <w:tc>
          <w:tcPr>
            <w:tcW w:w="1699" w:type="dxa"/>
            <w:shd w:val="clear" w:color="auto" w:fill="FFFFFF" w:themeFill="background1"/>
          </w:tcPr>
          <w:p w14:paraId="052F64EF" w14:textId="77777777" w:rsidR="00BB0F98" w:rsidRPr="00542768" w:rsidRDefault="00C723FD">
            <w:pPr>
              <w:rPr>
                <w:rStyle w:val="Hiperveza"/>
                <w:sz w:val="18"/>
                <w:szCs w:val="24"/>
              </w:rPr>
            </w:pPr>
            <w:hyperlink r:id="rId49" w:history="1">
              <w:r w:rsidR="00BB0F98" w:rsidRPr="00542768">
                <w:rPr>
                  <w:rStyle w:val="Hiperveza"/>
                  <w:sz w:val="18"/>
                  <w:szCs w:val="24"/>
                </w:rPr>
                <w:t>DDS na e-sferi</w:t>
              </w:r>
            </w:hyperlink>
          </w:p>
          <w:p w14:paraId="052F64F0" w14:textId="77777777" w:rsidR="004E475D" w:rsidRPr="00542768" w:rsidRDefault="004E475D">
            <w:pPr>
              <w:rPr>
                <w:rStyle w:val="Hiperveza"/>
                <w:sz w:val="18"/>
                <w:szCs w:val="24"/>
              </w:rPr>
            </w:pPr>
          </w:p>
          <w:p w14:paraId="052F64F1" w14:textId="77777777" w:rsidR="004E475D" w:rsidRPr="00542768" w:rsidRDefault="007958A4" w:rsidP="004E475D">
            <w:pPr>
              <w:rPr>
                <w:sz w:val="18"/>
                <w:szCs w:val="24"/>
              </w:rPr>
            </w:pPr>
            <w:r w:rsidRPr="00542768">
              <w:rPr>
                <w:sz w:val="18"/>
                <w:szCs w:val="24"/>
              </w:rPr>
              <w:t>E-učionica: (</w:t>
            </w:r>
            <w:r w:rsidRPr="00542768">
              <w:rPr>
                <w:color w:val="00B050"/>
                <w:sz w:val="18"/>
                <w:szCs w:val="24"/>
              </w:rPr>
              <w:t>nauči</w:t>
            </w:r>
            <w:r w:rsidRPr="00542768">
              <w:rPr>
                <w:sz w:val="18"/>
                <w:szCs w:val="24"/>
              </w:rPr>
              <w:t xml:space="preserve"> i </w:t>
            </w:r>
            <w:r w:rsidRPr="00542768">
              <w:rPr>
                <w:color w:val="7030A0"/>
                <w:sz w:val="18"/>
                <w:szCs w:val="24"/>
              </w:rPr>
              <w:t>istraži</w:t>
            </w:r>
            <w:r w:rsidRPr="00542768">
              <w:rPr>
                <w:sz w:val="18"/>
                <w:szCs w:val="24"/>
              </w:rPr>
              <w:t>)</w:t>
            </w:r>
          </w:p>
          <w:p w14:paraId="052F64F2" w14:textId="77777777" w:rsidR="004E475D" w:rsidRPr="00542768" w:rsidRDefault="004E475D">
            <w:pPr>
              <w:rPr>
                <w:sz w:val="18"/>
                <w:szCs w:val="24"/>
              </w:rPr>
            </w:pPr>
            <w:r w:rsidRPr="00542768">
              <w:rPr>
                <w:sz w:val="18"/>
                <w:szCs w:val="24"/>
              </w:rPr>
              <w:t>Pokretanje programa Powerpoint,</w:t>
            </w:r>
          </w:p>
          <w:p w14:paraId="052F64F3" w14:textId="77777777" w:rsidR="004E475D" w:rsidRPr="00542768" w:rsidRDefault="004E475D">
            <w:pPr>
              <w:rPr>
                <w:sz w:val="18"/>
                <w:szCs w:val="24"/>
              </w:rPr>
            </w:pPr>
            <w:r w:rsidRPr="00542768">
              <w:rPr>
                <w:sz w:val="18"/>
                <w:szCs w:val="24"/>
              </w:rPr>
              <w:t>Dijelovi prozora,</w:t>
            </w:r>
          </w:p>
          <w:p w14:paraId="052F64F4" w14:textId="77777777" w:rsidR="004E475D" w:rsidRPr="00542768" w:rsidRDefault="004E475D">
            <w:pPr>
              <w:rPr>
                <w:sz w:val="18"/>
                <w:szCs w:val="24"/>
              </w:rPr>
            </w:pPr>
            <w:r w:rsidRPr="00542768">
              <w:rPr>
                <w:sz w:val="18"/>
                <w:szCs w:val="24"/>
              </w:rPr>
              <w:t>Prezentacijski prikazi,</w:t>
            </w:r>
          </w:p>
          <w:p w14:paraId="052F64F5" w14:textId="77777777" w:rsidR="004E475D" w:rsidRPr="00542768" w:rsidRDefault="004E475D">
            <w:pPr>
              <w:rPr>
                <w:sz w:val="18"/>
                <w:szCs w:val="24"/>
              </w:rPr>
            </w:pPr>
            <w:r w:rsidRPr="00542768">
              <w:rPr>
                <w:sz w:val="18"/>
                <w:szCs w:val="24"/>
              </w:rPr>
              <w:t>Struktura i napomene,</w:t>
            </w:r>
          </w:p>
          <w:p w14:paraId="052F64F6" w14:textId="77777777" w:rsidR="004E475D" w:rsidRPr="00542768" w:rsidRDefault="004E475D">
            <w:pPr>
              <w:rPr>
                <w:sz w:val="18"/>
                <w:szCs w:val="24"/>
              </w:rPr>
            </w:pPr>
            <w:r w:rsidRPr="00542768">
              <w:rPr>
                <w:sz w:val="18"/>
                <w:szCs w:val="24"/>
              </w:rPr>
              <w:t>Spremanje i otvaranje prezentacije,</w:t>
            </w:r>
          </w:p>
          <w:p w14:paraId="052F64F7" w14:textId="77777777" w:rsidR="004E475D" w:rsidRPr="00542768" w:rsidRDefault="004E475D">
            <w:pPr>
              <w:rPr>
                <w:sz w:val="18"/>
                <w:szCs w:val="24"/>
              </w:rPr>
            </w:pPr>
            <w:r w:rsidRPr="00542768">
              <w:rPr>
                <w:sz w:val="18"/>
                <w:szCs w:val="24"/>
              </w:rPr>
              <w:t>Novi slajd,</w:t>
            </w:r>
          </w:p>
          <w:p w14:paraId="052F64F8" w14:textId="77777777" w:rsidR="004E475D" w:rsidRPr="00542768" w:rsidRDefault="004E475D">
            <w:pPr>
              <w:rPr>
                <w:sz w:val="18"/>
                <w:szCs w:val="24"/>
              </w:rPr>
            </w:pPr>
            <w:r w:rsidRPr="00542768">
              <w:rPr>
                <w:sz w:val="18"/>
                <w:szCs w:val="24"/>
              </w:rPr>
              <w:t>Odabir slajdova,</w:t>
            </w:r>
          </w:p>
          <w:p w14:paraId="052F64F9" w14:textId="77777777" w:rsidR="004E475D" w:rsidRPr="00542768" w:rsidRDefault="004E475D">
            <w:pPr>
              <w:rPr>
                <w:sz w:val="18"/>
                <w:szCs w:val="24"/>
              </w:rPr>
            </w:pPr>
            <w:r w:rsidRPr="00542768">
              <w:rPr>
                <w:sz w:val="18"/>
                <w:szCs w:val="24"/>
              </w:rPr>
              <w:t>Dizajn ili teme prezentacije</w:t>
            </w:r>
            <w:r w:rsidR="00EB3A8E">
              <w:rPr>
                <w:sz w:val="18"/>
                <w:szCs w:val="24"/>
              </w:rPr>
              <w:t>.</w:t>
            </w:r>
          </w:p>
          <w:p w14:paraId="052F64FA" w14:textId="77777777" w:rsidR="004E475D" w:rsidRPr="00542768" w:rsidRDefault="004E475D">
            <w:pPr>
              <w:rPr>
                <w:sz w:val="18"/>
                <w:szCs w:val="24"/>
              </w:rPr>
            </w:pPr>
          </w:p>
        </w:tc>
      </w:tr>
      <w:tr w:rsidR="001134FF" w:rsidRPr="00542768" w14:paraId="052F6512" w14:textId="77777777" w:rsidTr="006C6CCD">
        <w:tc>
          <w:tcPr>
            <w:tcW w:w="739" w:type="dxa"/>
            <w:shd w:val="clear" w:color="auto" w:fill="FFFFFF" w:themeFill="background1"/>
          </w:tcPr>
          <w:p w14:paraId="052F64FC" w14:textId="77777777" w:rsidR="00BB0F98" w:rsidRPr="00542768" w:rsidRDefault="00BB0F98" w:rsidP="009459D7">
            <w:pPr>
              <w:rPr>
                <w:rFonts w:cs="Arial"/>
                <w:sz w:val="18"/>
                <w:szCs w:val="20"/>
              </w:rPr>
            </w:pPr>
            <w:r w:rsidRPr="00542768">
              <w:rPr>
                <w:rFonts w:cs="Arial"/>
                <w:sz w:val="18"/>
                <w:szCs w:val="20"/>
              </w:rPr>
              <w:t>63, 64</w:t>
            </w:r>
          </w:p>
        </w:tc>
        <w:tc>
          <w:tcPr>
            <w:tcW w:w="1462" w:type="dxa"/>
            <w:shd w:val="clear" w:color="auto" w:fill="FFFFFF" w:themeFill="background1"/>
          </w:tcPr>
          <w:p w14:paraId="052F64FD" w14:textId="2F2097D8" w:rsidR="00BB0F98" w:rsidRPr="00542768" w:rsidRDefault="00BB0F98" w:rsidP="009459D7">
            <w:pPr>
              <w:rPr>
                <w:rFonts w:cs="Arial"/>
                <w:sz w:val="18"/>
                <w:szCs w:val="24"/>
              </w:rPr>
            </w:pPr>
            <w:r w:rsidRPr="00542768">
              <w:rPr>
                <w:rFonts w:cs="Arial"/>
                <w:sz w:val="18"/>
                <w:szCs w:val="24"/>
              </w:rPr>
              <w:t xml:space="preserve">PowerPoint </w:t>
            </w:r>
            <w:r w:rsidR="00B2327D">
              <w:rPr>
                <w:rFonts w:cs="Arial"/>
                <w:sz w:val="18"/>
                <w:szCs w:val="24"/>
              </w:rPr>
              <w:t>–</w:t>
            </w:r>
            <w:r w:rsidRPr="00542768">
              <w:rPr>
                <w:rFonts w:cs="Arial"/>
                <w:sz w:val="18"/>
                <w:szCs w:val="24"/>
              </w:rPr>
              <w:t xml:space="preserve"> Oblikovanje teksta na slajdovima, umetanje ilustracija</w:t>
            </w:r>
          </w:p>
        </w:tc>
        <w:tc>
          <w:tcPr>
            <w:tcW w:w="1302" w:type="dxa"/>
            <w:shd w:val="clear" w:color="auto" w:fill="FFFFFF" w:themeFill="background1"/>
          </w:tcPr>
          <w:p w14:paraId="052F64FE" w14:textId="67B428B8" w:rsidR="00BB0F98" w:rsidRPr="00542768" w:rsidRDefault="00BB0F98" w:rsidP="002B2C8C">
            <w:pPr>
              <w:jc w:val="center"/>
              <w:rPr>
                <w:sz w:val="18"/>
                <w:szCs w:val="24"/>
              </w:rPr>
            </w:pPr>
            <w:r w:rsidRPr="00542768">
              <w:rPr>
                <w:sz w:val="18"/>
                <w:szCs w:val="24"/>
              </w:rPr>
              <w:t>C.5.3</w:t>
            </w:r>
            <w:r w:rsidR="00B2327D">
              <w:rPr>
                <w:sz w:val="18"/>
                <w:szCs w:val="24"/>
              </w:rPr>
              <w:t>.</w:t>
            </w:r>
          </w:p>
          <w:p w14:paraId="052F64FF" w14:textId="3F18EC67" w:rsidR="00BB0F98" w:rsidRPr="00542768" w:rsidRDefault="00BB0F98" w:rsidP="002B2C8C">
            <w:pPr>
              <w:jc w:val="center"/>
              <w:rPr>
                <w:sz w:val="18"/>
                <w:szCs w:val="24"/>
              </w:rPr>
            </w:pPr>
            <w:r w:rsidRPr="00542768">
              <w:rPr>
                <w:sz w:val="18"/>
                <w:szCs w:val="24"/>
              </w:rPr>
              <w:t>C.5.4</w:t>
            </w:r>
            <w:r w:rsidR="00B2327D">
              <w:rPr>
                <w:sz w:val="18"/>
                <w:szCs w:val="24"/>
              </w:rPr>
              <w:t>.</w:t>
            </w:r>
          </w:p>
        </w:tc>
        <w:tc>
          <w:tcPr>
            <w:tcW w:w="1673" w:type="dxa"/>
            <w:shd w:val="clear" w:color="auto" w:fill="FFFFFF" w:themeFill="background1"/>
          </w:tcPr>
          <w:p w14:paraId="052F6500" w14:textId="77777777" w:rsidR="00BB0F98" w:rsidRPr="00542768" w:rsidRDefault="00BB0F98" w:rsidP="002B2C8C">
            <w:pPr>
              <w:jc w:val="center"/>
              <w:rPr>
                <w:sz w:val="18"/>
                <w:szCs w:val="24"/>
              </w:rPr>
            </w:pPr>
            <w:r w:rsidRPr="00542768">
              <w:rPr>
                <w:sz w:val="18"/>
                <w:szCs w:val="24"/>
              </w:rPr>
              <w:t>Vrlo dobra</w:t>
            </w:r>
          </w:p>
          <w:p w14:paraId="052F6501" w14:textId="77777777" w:rsidR="00BB0F98" w:rsidRPr="00542768" w:rsidRDefault="00BB0F98" w:rsidP="002B2C8C">
            <w:pPr>
              <w:jc w:val="center"/>
              <w:rPr>
                <w:sz w:val="18"/>
                <w:szCs w:val="24"/>
              </w:rPr>
            </w:pPr>
            <w:r w:rsidRPr="00542768">
              <w:rPr>
                <w:sz w:val="18"/>
                <w:szCs w:val="24"/>
              </w:rPr>
              <w:t>Dobra</w:t>
            </w:r>
          </w:p>
        </w:tc>
        <w:tc>
          <w:tcPr>
            <w:tcW w:w="1701" w:type="dxa"/>
            <w:shd w:val="clear" w:color="auto" w:fill="FFFFFF" w:themeFill="background1"/>
          </w:tcPr>
          <w:p w14:paraId="052F6502" w14:textId="3A31F6DF" w:rsidR="00BB0F98" w:rsidRPr="00542768" w:rsidRDefault="00BB0F98" w:rsidP="009A4B6B">
            <w:pPr>
              <w:rPr>
                <w:sz w:val="18"/>
                <w:szCs w:val="24"/>
              </w:rPr>
            </w:pPr>
            <w:r w:rsidRPr="00542768">
              <w:rPr>
                <w:sz w:val="18"/>
                <w:szCs w:val="24"/>
              </w:rPr>
              <w:t>Pripremiti mapu sa slikama koj</w:t>
            </w:r>
            <w:r w:rsidR="00173A9A">
              <w:rPr>
                <w:sz w:val="18"/>
                <w:szCs w:val="24"/>
              </w:rPr>
              <w:t>ima</w:t>
            </w:r>
            <w:r w:rsidRPr="00542768">
              <w:rPr>
                <w:sz w:val="18"/>
                <w:szCs w:val="24"/>
              </w:rPr>
              <w:t xml:space="preserve"> će</w:t>
            </w:r>
            <w:r w:rsidR="00173A9A">
              <w:rPr>
                <w:sz w:val="18"/>
                <w:szCs w:val="24"/>
              </w:rPr>
              <w:t xml:space="preserve"> se</w:t>
            </w:r>
            <w:r w:rsidRPr="00542768">
              <w:rPr>
                <w:sz w:val="18"/>
                <w:szCs w:val="24"/>
              </w:rPr>
              <w:t xml:space="preserve"> učenik koristiti za izradu prezentacije. Često prilaziti i dati više vremena za obavljanje zadatka.</w:t>
            </w:r>
          </w:p>
          <w:p w14:paraId="052F6503" w14:textId="43E6A0BC" w:rsidR="00014062" w:rsidRPr="00542768" w:rsidRDefault="00014062" w:rsidP="009A4B6B">
            <w:pPr>
              <w:rPr>
                <w:sz w:val="18"/>
                <w:szCs w:val="24"/>
              </w:rPr>
            </w:pPr>
            <w:r w:rsidRPr="00542768">
              <w:rPr>
                <w:sz w:val="18"/>
              </w:rPr>
              <w:t>Predlažemo rad na zadatcima 3</w:t>
            </w:r>
            <w:r w:rsidR="00A50039">
              <w:rPr>
                <w:sz w:val="18"/>
              </w:rPr>
              <w:t xml:space="preserve">., </w:t>
            </w:r>
            <w:r w:rsidRPr="00542768">
              <w:rPr>
                <w:sz w:val="18"/>
              </w:rPr>
              <w:t>4</w:t>
            </w:r>
            <w:r w:rsidR="00A50039">
              <w:rPr>
                <w:sz w:val="18"/>
              </w:rPr>
              <w:t xml:space="preserve">., </w:t>
            </w:r>
            <w:r w:rsidRPr="00542768">
              <w:rPr>
                <w:sz w:val="18"/>
              </w:rPr>
              <w:t>5</w:t>
            </w:r>
            <w:r w:rsidR="00B2327D">
              <w:rPr>
                <w:sz w:val="18"/>
              </w:rPr>
              <w:t>.,</w:t>
            </w:r>
            <w:r w:rsidR="00173A9A">
              <w:rPr>
                <w:sz w:val="18"/>
              </w:rPr>
              <w:t xml:space="preserve"> </w:t>
            </w:r>
            <w:r w:rsidRPr="00542768">
              <w:rPr>
                <w:sz w:val="18"/>
              </w:rPr>
              <w:t>9</w:t>
            </w:r>
            <w:r w:rsidR="00A50039">
              <w:rPr>
                <w:sz w:val="18"/>
              </w:rPr>
              <w:t xml:space="preserve">., </w:t>
            </w:r>
            <w:r w:rsidRPr="00542768">
              <w:rPr>
                <w:sz w:val="18"/>
              </w:rPr>
              <w:t>10. i 11. u RB na str. 56. i 57.</w:t>
            </w:r>
          </w:p>
        </w:tc>
        <w:tc>
          <w:tcPr>
            <w:tcW w:w="2644" w:type="dxa"/>
            <w:shd w:val="clear" w:color="auto" w:fill="FFFFFF" w:themeFill="background1"/>
          </w:tcPr>
          <w:p w14:paraId="052F6504" w14:textId="77777777" w:rsidR="00BB0F98" w:rsidRPr="00542768" w:rsidRDefault="00BB0F98" w:rsidP="00E061BB">
            <w:pPr>
              <w:rPr>
                <w:sz w:val="18"/>
                <w:szCs w:val="24"/>
              </w:rPr>
            </w:pPr>
            <w:r w:rsidRPr="00542768">
              <w:rPr>
                <w:sz w:val="18"/>
                <w:szCs w:val="24"/>
              </w:rPr>
              <w:t>Učenik će oblikovati tekst na slajdovima koristeći se alatima za oblikovanje.</w:t>
            </w:r>
          </w:p>
          <w:p w14:paraId="052F6505" w14:textId="78A014CC" w:rsidR="00BB0F98" w:rsidRPr="00542768" w:rsidRDefault="00BB0F98" w:rsidP="00E061BB">
            <w:pPr>
              <w:rPr>
                <w:sz w:val="18"/>
                <w:szCs w:val="24"/>
              </w:rPr>
            </w:pPr>
            <w:r w:rsidRPr="00542768">
              <w:rPr>
                <w:sz w:val="18"/>
                <w:szCs w:val="24"/>
              </w:rPr>
              <w:t xml:space="preserve">Umetat će slike </w:t>
            </w:r>
            <w:r w:rsidR="00173A9A">
              <w:rPr>
                <w:sz w:val="18"/>
                <w:szCs w:val="24"/>
              </w:rPr>
              <w:t>na</w:t>
            </w:r>
            <w:r w:rsidR="00173A9A" w:rsidRPr="00542768">
              <w:rPr>
                <w:sz w:val="18"/>
                <w:szCs w:val="24"/>
              </w:rPr>
              <w:t xml:space="preserve"> </w:t>
            </w:r>
            <w:r w:rsidRPr="00542768">
              <w:rPr>
                <w:sz w:val="18"/>
                <w:szCs w:val="24"/>
              </w:rPr>
              <w:t>rezervirana mjesta te ih dodatno oblikovati prema uputama.</w:t>
            </w:r>
          </w:p>
          <w:p w14:paraId="052F6506" w14:textId="77777777" w:rsidR="00BB0F98" w:rsidRPr="00542768" w:rsidRDefault="00BB0F98" w:rsidP="00E061BB">
            <w:pPr>
              <w:rPr>
                <w:sz w:val="18"/>
                <w:szCs w:val="24"/>
              </w:rPr>
            </w:pPr>
          </w:p>
        </w:tc>
        <w:tc>
          <w:tcPr>
            <w:tcW w:w="1603" w:type="dxa"/>
            <w:vMerge/>
            <w:shd w:val="clear" w:color="auto" w:fill="FFFFFF" w:themeFill="background1"/>
          </w:tcPr>
          <w:p w14:paraId="052F6507" w14:textId="77777777" w:rsidR="00BB0F98" w:rsidRPr="00542768" w:rsidRDefault="00BB0F98" w:rsidP="001F206E">
            <w:pPr>
              <w:rPr>
                <w:sz w:val="18"/>
                <w:szCs w:val="24"/>
              </w:rPr>
            </w:pPr>
          </w:p>
        </w:tc>
        <w:tc>
          <w:tcPr>
            <w:tcW w:w="1632" w:type="dxa"/>
            <w:vMerge/>
            <w:shd w:val="clear" w:color="auto" w:fill="FFFFFF" w:themeFill="background1"/>
          </w:tcPr>
          <w:p w14:paraId="052F6508" w14:textId="77777777" w:rsidR="00BB0F98" w:rsidRPr="00542768" w:rsidRDefault="00BB0F98" w:rsidP="009A4B6B">
            <w:pPr>
              <w:jc w:val="center"/>
              <w:rPr>
                <w:sz w:val="18"/>
                <w:szCs w:val="24"/>
              </w:rPr>
            </w:pPr>
          </w:p>
        </w:tc>
        <w:tc>
          <w:tcPr>
            <w:tcW w:w="1601" w:type="dxa"/>
            <w:shd w:val="clear" w:color="auto" w:fill="FFFFFF" w:themeFill="background1"/>
          </w:tcPr>
          <w:p w14:paraId="052F6509" w14:textId="77777777" w:rsidR="00BB0F98" w:rsidRPr="00542768" w:rsidRDefault="001069B4">
            <w:pPr>
              <w:rPr>
                <w:sz w:val="18"/>
                <w:szCs w:val="24"/>
              </w:rPr>
            </w:pPr>
            <w:r w:rsidRPr="00542768">
              <w:rPr>
                <w:rFonts w:ascii="Calibri" w:eastAsia="Calibri" w:hAnsi="Calibri" w:cs="Calibri"/>
                <w:color w:val="000000"/>
                <w:sz w:val="18"/>
                <w:szCs w:val="16"/>
              </w:rPr>
              <w:t>Učenik može oblikovati tekst na slajdu te umetnuti sliku koju može dodatno oblikovati.</w:t>
            </w:r>
          </w:p>
        </w:tc>
        <w:tc>
          <w:tcPr>
            <w:tcW w:w="1699" w:type="dxa"/>
            <w:shd w:val="clear" w:color="auto" w:fill="FFFFFF" w:themeFill="background1"/>
          </w:tcPr>
          <w:p w14:paraId="052F650A" w14:textId="77777777" w:rsidR="00BB0F98" w:rsidRPr="00542768" w:rsidRDefault="00C723FD">
            <w:pPr>
              <w:rPr>
                <w:rStyle w:val="Hiperveza"/>
                <w:sz w:val="18"/>
                <w:szCs w:val="24"/>
              </w:rPr>
            </w:pPr>
            <w:hyperlink r:id="rId50" w:history="1">
              <w:r w:rsidR="001069B4" w:rsidRPr="00542768">
                <w:rPr>
                  <w:rStyle w:val="Hiperveza"/>
                  <w:sz w:val="18"/>
                  <w:szCs w:val="24"/>
                </w:rPr>
                <w:t>DDS na e-sferi</w:t>
              </w:r>
            </w:hyperlink>
          </w:p>
          <w:p w14:paraId="052F650B" w14:textId="77777777" w:rsidR="004E475D" w:rsidRPr="00542768" w:rsidRDefault="004E475D">
            <w:pPr>
              <w:rPr>
                <w:rStyle w:val="Hiperveza"/>
                <w:sz w:val="18"/>
                <w:szCs w:val="24"/>
              </w:rPr>
            </w:pPr>
          </w:p>
          <w:p w14:paraId="052F650C" w14:textId="77777777" w:rsidR="007958A4" w:rsidRPr="00542768" w:rsidRDefault="007958A4" w:rsidP="007958A4">
            <w:pPr>
              <w:rPr>
                <w:sz w:val="18"/>
                <w:szCs w:val="24"/>
              </w:rPr>
            </w:pPr>
            <w:r w:rsidRPr="00542768">
              <w:rPr>
                <w:sz w:val="18"/>
                <w:szCs w:val="24"/>
              </w:rPr>
              <w:t>E-učionica: (</w:t>
            </w:r>
            <w:r w:rsidRPr="00542768">
              <w:rPr>
                <w:color w:val="00B050"/>
                <w:sz w:val="18"/>
                <w:szCs w:val="24"/>
              </w:rPr>
              <w:t>nauči</w:t>
            </w:r>
            <w:r w:rsidRPr="00542768">
              <w:rPr>
                <w:sz w:val="18"/>
                <w:szCs w:val="24"/>
              </w:rPr>
              <w:t xml:space="preserve"> i </w:t>
            </w:r>
            <w:r w:rsidRPr="00542768">
              <w:rPr>
                <w:color w:val="7030A0"/>
                <w:sz w:val="18"/>
                <w:szCs w:val="24"/>
              </w:rPr>
              <w:t>istraži</w:t>
            </w:r>
            <w:r w:rsidRPr="00542768">
              <w:rPr>
                <w:sz w:val="18"/>
                <w:szCs w:val="24"/>
              </w:rPr>
              <w:t>)</w:t>
            </w:r>
          </w:p>
          <w:p w14:paraId="052F650D" w14:textId="77777777" w:rsidR="004E475D" w:rsidRPr="00542768" w:rsidRDefault="007958A4">
            <w:pPr>
              <w:rPr>
                <w:sz w:val="18"/>
                <w:szCs w:val="24"/>
              </w:rPr>
            </w:pPr>
            <w:r w:rsidRPr="00542768">
              <w:rPr>
                <w:sz w:val="18"/>
                <w:szCs w:val="24"/>
              </w:rPr>
              <w:t>Oblikovanje teksta,</w:t>
            </w:r>
          </w:p>
          <w:p w14:paraId="052F650E" w14:textId="77777777" w:rsidR="007958A4" w:rsidRPr="00542768" w:rsidRDefault="007958A4">
            <w:pPr>
              <w:rPr>
                <w:sz w:val="18"/>
                <w:szCs w:val="24"/>
              </w:rPr>
            </w:pPr>
            <w:r w:rsidRPr="00542768">
              <w:rPr>
                <w:sz w:val="18"/>
                <w:szCs w:val="24"/>
              </w:rPr>
              <w:t>Umetanje slika,</w:t>
            </w:r>
          </w:p>
          <w:p w14:paraId="052F650F" w14:textId="77777777" w:rsidR="007958A4" w:rsidRPr="00542768" w:rsidRDefault="007958A4">
            <w:pPr>
              <w:rPr>
                <w:sz w:val="18"/>
                <w:szCs w:val="24"/>
              </w:rPr>
            </w:pPr>
            <w:r w:rsidRPr="00542768">
              <w:rPr>
                <w:sz w:val="18"/>
                <w:szCs w:val="24"/>
              </w:rPr>
              <w:t>Stranica Creative Commons,</w:t>
            </w:r>
          </w:p>
          <w:p w14:paraId="052F6510" w14:textId="77777777" w:rsidR="007958A4" w:rsidRPr="00542768" w:rsidRDefault="007958A4">
            <w:pPr>
              <w:rPr>
                <w:sz w:val="18"/>
                <w:szCs w:val="24"/>
              </w:rPr>
            </w:pPr>
            <w:r w:rsidRPr="00542768">
              <w:rPr>
                <w:sz w:val="18"/>
                <w:szCs w:val="24"/>
              </w:rPr>
              <w:t>Obrada slike,</w:t>
            </w:r>
          </w:p>
          <w:p w14:paraId="052F6511" w14:textId="77777777" w:rsidR="007958A4" w:rsidRPr="00542768" w:rsidRDefault="007958A4">
            <w:pPr>
              <w:rPr>
                <w:sz w:val="18"/>
                <w:szCs w:val="24"/>
              </w:rPr>
            </w:pPr>
            <w:r w:rsidRPr="00542768">
              <w:rPr>
                <w:sz w:val="18"/>
                <w:szCs w:val="24"/>
              </w:rPr>
              <w:t>Dijaprojekcija.</w:t>
            </w:r>
          </w:p>
        </w:tc>
      </w:tr>
      <w:tr w:rsidR="001134FF" w:rsidRPr="00542768" w14:paraId="052F6530" w14:textId="77777777" w:rsidTr="006C6CCD">
        <w:tc>
          <w:tcPr>
            <w:tcW w:w="739" w:type="dxa"/>
            <w:shd w:val="clear" w:color="auto" w:fill="FFFFFF" w:themeFill="background1"/>
          </w:tcPr>
          <w:p w14:paraId="052F6513" w14:textId="77777777" w:rsidR="00F4676D" w:rsidRPr="00542768" w:rsidRDefault="00F4676D" w:rsidP="009459D7">
            <w:pPr>
              <w:rPr>
                <w:rFonts w:cs="Arial"/>
                <w:sz w:val="18"/>
                <w:szCs w:val="20"/>
              </w:rPr>
            </w:pPr>
            <w:r w:rsidRPr="00542768">
              <w:rPr>
                <w:rFonts w:cs="Arial"/>
                <w:sz w:val="18"/>
                <w:szCs w:val="20"/>
              </w:rPr>
              <w:t>65, 66</w:t>
            </w:r>
          </w:p>
        </w:tc>
        <w:tc>
          <w:tcPr>
            <w:tcW w:w="1462" w:type="dxa"/>
            <w:shd w:val="clear" w:color="auto" w:fill="FFFFFF" w:themeFill="background1"/>
          </w:tcPr>
          <w:p w14:paraId="052F6514" w14:textId="77777777" w:rsidR="00F4676D" w:rsidRPr="00542768" w:rsidRDefault="00F4676D" w:rsidP="009459D7">
            <w:pPr>
              <w:rPr>
                <w:rFonts w:cs="Arial"/>
                <w:sz w:val="18"/>
                <w:szCs w:val="24"/>
              </w:rPr>
            </w:pPr>
            <w:r w:rsidRPr="00542768">
              <w:rPr>
                <w:rFonts w:cs="Arial"/>
                <w:sz w:val="18"/>
                <w:szCs w:val="24"/>
              </w:rPr>
              <w:t>Uređivanje prezentacije i animacijski učinci</w:t>
            </w:r>
          </w:p>
        </w:tc>
        <w:tc>
          <w:tcPr>
            <w:tcW w:w="1302" w:type="dxa"/>
            <w:shd w:val="clear" w:color="auto" w:fill="FFFFFF" w:themeFill="background1"/>
          </w:tcPr>
          <w:p w14:paraId="052F6515" w14:textId="77777777" w:rsidR="00F4676D" w:rsidRPr="00542768" w:rsidRDefault="00F4676D" w:rsidP="002B2C8C">
            <w:pPr>
              <w:jc w:val="center"/>
              <w:rPr>
                <w:sz w:val="18"/>
                <w:szCs w:val="24"/>
              </w:rPr>
            </w:pPr>
            <w:r w:rsidRPr="00542768">
              <w:rPr>
                <w:sz w:val="18"/>
                <w:szCs w:val="24"/>
              </w:rPr>
              <w:t>C. 5. 3</w:t>
            </w:r>
          </w:p>
          <w:p w14:paraId="052F6516" w14:textId="77777777" w:rsidR="00F4676D" w:rsidRPr="00542768" w:rsidRDefault="00F4676D" w:rsidP="002B2C8C">
            <w:pPr>
              <w:jc w:val="center"/>
              <w:rPr>
                <w:sz w:val="18"/>
                <w:szCs w:val="24"/>
              </w:rPr>
            </w:pPr>
            <w:r w:rsidRPr="00542768">
              <w:rPr>
                <w:sz w:val="18"/>
                <w:szCs w:val="24"/>
              </w:rPr>
              <w:t>C. 5. 4</w:t>
            </w:r>
          </w:p>
        </w:tc>
        <w:tc>
          <w:tcPr>
            <w:tcW w:w="1673" w:type="dxa"/>
            <w:shd w:val="clear" w:color="auto" w:fill="FFFFFF" w:themeFill="background1"/>
          </w:tcPr>
          <w:p w14:paraId="052F6517" w14:textId="77777777" w:rsidR="00F4676D" w:rsidRPr="00542768" w:rsidRDefault="00F4676D" w:rsidP="002B2C8C">
            <w:pPr>
              <w:jc w:val="center"/>
              <w:rPr>
                <w:sz w:val="18"/>
                <w:szCs w:val="24"/>
              </w:rPr>
            </w:pPr>
            <w:r w:rsidRPr="00542768">
              <w:rPr>
                <w:sz w:val="18"/>
                <w:szCs w:val="24"/>
              </w:rPr>
              <w:t>Vrlo dobra</w:t>
            </w:r>
          </w:p>
          <w:p w14:paraId="052F6518" w14:textId="77777777" w:rsidR="00F4676D" w:rsidRPr="00542768" w:rsidRDefault="00F4676D" w:rsidP="002B2C8C">
            <w:pPr>
              <w:jc w:val="center"/>
              <w:rPr>
                <w:sz w:val="18"/>
                <w:szCs w:val="24"/>
              </w:rPr>
            </w:pPr>
            <w:r w:rsidRPr="00542768">
              <w:rPr>
                <w:sz w:val="18"/>
                <w:szCs w:val="24"/>
              </w:rPr>
              <w:t>Dobra</w:t>
            </w:r>
          </w:p>
        </w:tc>
        <w:tc>
          <w:tcPr>
            <w:tcW w:w="1701" w:type="dxa"/>
            <w:shd w:val="clear" w:color="auto" w:fill="FFFFFF" w:themeFill="background1"/>
          </w:tcPr>
          <w:p w14:paraId="052F6519" w14:textId="4034F403" w:rsidR="00F4676D" w:rsidRPr="00542768" w:rsidRDefault="00F4676D" w:rsidP="009A4B6B">
            <w:pPr>
              <w:rPr>
                <w:sz w:val="18"/>
                <w:szCs w:val="24"/>
              </w:rPr>
            </w:pPr>
            <w:r w:rsidRPr="00542768">
              <w:rPr>
                <w:sz w:val="18"/>
                <w:szCs w:val="24"/>
              </w:rPr>
              <w:t xml:space="preserve">Navesti učenika ili ga uputiti da uoči kako je pravilo </w:t>
            </w:r>
            <w:r w:rsidR="00173A9A" w:rsidRPr="00542768">
              <w:rPr>
                <w:sz w:val="18"/>
                <w:szCs w:val="24"/>
              </w:rPr>
              <w:t>doda</w:t>
            </w:r>
            <w:r w:rsidR="00173A9A">
              <w:rPr>
                <w:sz w:val="18"/>
                <w:szCs w:val="24"/>
              </w:rPr>
              <w:t>na</w:t>
            </w:r>
            <w:r w:rsidR="00173A9A" w:rsidRPr="00542768">
              <w:rPr>
                <w:sz w:val="18"/>
                <w:szCs w:val="24"/>
              </w:rPr>
              <w:t xml:space="preserve"> </w:t>
            </w:r>
            <w:r w:rsidRPr="00542768">
              <w:rPr>
                <w:sz w:val="18"/>
                <w:szCs w:val="24"/>
              </w:rPr>
              <w:t>animacija u prezentaciju</w:t>
            </w:r>
            <w:r w:rsidR="00173A9A">
              <w:rPr>
                <w:sz w:val="18"/>
                <w:szCs w:val="24"/>
              </w:rPr>
              <w:t>,</w:t>
            </w:r>
            <w:r w:rsidRPr="00542768">
              <w:rPr>
                <w:sz w:val="18"/>
                <w:szCs w:val="24"/>
              </w:rPr>
              <w:t xml:space="preserve"> ni previše, ni premalo. Često prilaziti i dati učeniku više vremena za obavljanje zadatka.</w:t>
            </w:r>
          </w:p>
          <w:p w14:paraId="052F651A" w14:textId="77777777" w:rsidR="00014062" w:rsidRPr="00542768" w:rsidRDefault="00014062" w:rsidP="009A4B6B">
            <w:pPr>
              <w:rPr>
                <w:sz w:val="18"/>
                <w:szCs w:val="24"/>
              </w:rPr>
            </w:pPr>
          </w:p>
          <w:p w14:paraId="052F651B" w14:textId="76E17132" w:rsidR="00014062" w:rsidRPr="00542768" w:rsidRDefault="00014062" w:rsidP="009A4B6B">
            <w:pPr>
              <w:rPr>
                <w:sz w:val="18"/>
                <w:szCs w:val="24"/>
              </w:rPr>
            </w:pPr>
            <w:r w:rsidRPr="00542768">
              <w:rPr>
                <w:sz w:val="18"/>
              </w:rPr>
              <w:t>Predlažemo rad na zadatcima 1</w:t>
            </w:r>
            <w:r w:rsidR="00A50039">
              <w:rPr>
                <w:sz w:val="18"/>
              </w:rPr>
              <w:t xml:space="preserve">., </w:t>
            </w:r>
            <w:r w:rsidRPr="00542768">
              <w:rPr>
                <w:sz w:val="18"/>
              </w:rPr>
              <w:t>3</w:t>
            </w:r>
            <w:r w:rsidR="00A50039">
              <w:rPr>
                <w:sz w:val="18"/>
              </w:rPr>
              <w:t xml:space="preserve">., </w:t>
            </w:r>
            <w:r w:rsidRPr="00542768">
              <w:rPr>
                <w:sz w:val="18"/>
              </w:rPr>
              <w:t>5</w:t>
            </w:r>
            <w:r w:rsidR="00A50039">
              <w:rPr>
                <w:sz w:val="18"/>
              </w:rPr>
              <w:t xml:space="preserve">., </w:t>
            </w:r>
            <w:r w:rsidRPr="00542768">
              <w:rPr>
                <w:sz w:val="18"/>
              </w:rPr>
              <w:t>6. i 8. u RB na str. 58. i 59.</w:t>
            </w:r>
          </w:p>
        </w:tc>
        <w:tc>
          <w:tcPr>
            <w:tcW w:w="2644" w:type="dxa"/>
            <w:shd w:val="clear" w:color="auto" w:fill="FFFFFF" w:themeFill="background1"/>
          </w:tcPr>
          <w:p w14:paraId="052F651C" w14:textId="12AF66E6" w:rsidR="00F4676D" w:rsidRPr="00542768" w:rsidRDefault="00F4676D">
            <w:pPr>
              <w:rPr>
                <w:sz w:val="18"/>
                <w:szCs w:val="24"/>
              </w:rPr>
            </w:pPr>
            <w:r w:rsidRPr="00542768">
              <w:rPr>
                <w:sz w:val="18"/>
                <w:szCs w:val="24"/>
              </w:rPr>
              <w:t xml:space="preserve">Učenik će na već izrađenoj prezentaciji vježbati postavljanje animacijskih efekata (ulazni, izlazni, efekti naglašavanja, animacije putanja kretanja) dodajući ih proizvoljno objektima svoje prezentacije. </w:t>
            </w:r>
          </w:p>
        </w:tc>
        <w:tc>
          <w:tcPr>
            <w:tcW w:w="1603" w:type="dxa"/>
            <w:shd w:val="clear" w:color="auto" w:fill="FFFFFF" w:themeFill="background1"/>
          </w:tcPr>
          <w:p w14:paraId="052F651D" w14:textId="77777777" w:rsidR="001069B4" w:rsidRPr="00542768" w:rsidRDefault="001069B4" w:rsidP="001069B4">
            <w:pPr>
              <w:rPr>
                <w:sz w:val="18"/>
                <w:szCs w:val="24"/>
              </w:rPr>
            </w:pPr>
            <w:r w:rsidRPr="00542768">
              <w:rPr>
                <w:sz w:val="18"/>
                <w:szCs w:val="24"/>
              </w:rPr>
              <w:t>MPT Uporaba</w:t>
            </w:r>
            <w:r w:rsidR="00173A9A">
              <w:rPr>
                <w:sz w:val="18"/>
                <w:szCs w:val="24"/>
              </w:rPr>
              <w:t xml:space="preserve"> </w:t>
            </w:r>
            <w:r w:rsidRPr="00542768">
              <w:rPr>
                <w:sz w:val="18"/>
                <w:szCs w:val="24"/>
              </w:rPr>
              <w:t>IKT</w:t>
            </w:r>
          </w:p>
          <w:p w14:paraId="052F651E" w14:textId="34A538B8" w:rsidR="00F4676D" w:rsidRPr="00542768" w:rsidRDefault="001069B4" w:rsidP="001069B4">
            <w:pPr>
              <w:rPr>
                <w:sz w:val="18"/>
                <w:szCs w:val="24"/>
              </w:rPr>
            </w:pPr>
            <w:r w:rsidRPr="00542768">
              <w:rPr>
                <w:sz w:val="18"/>
                <w:szCs w:val="24"/>
              </w:rPr>
              <w:t>C</w:t>
            </w:r>
            <w:r w:rsidR="00B2327D">
              <w:rPr>
                <w:sz w:val="18"/>
                <w:szCs w:val="24"/>
              </w:rPr>
              <w:t>.</w:t>
            </w:r>
            <w:r w:rsidRPr="00542768">
              <w:rPr>
                <w:sz w:val="18"/>
                <w:szCs w:val="24"/>
              </w:rPr>
              <w:t>2.2. Učenik uz pomoć učitelja ili samostalno djelotvorno provodi jednostavno pretraživanje informacija u digitalnom okružju.</w:t>
            </w:r>
          </w:p>
        </w:tc>
        <w:tc>
          <w:tcPr>
            <w:tcW w:w="1632" w:type="dxa"/>
            <w:shd w:val="clear" w:color="auto" w:fill="FFFFFF" w:themeFill="background1"/>
          </w:tcPr>
          <w:p w14:paraId="052F651F" w14:textId="77777777" w:rsidR="001069B4" w:rsidRPr="00542768" w:rsidRDefault="001069B4" w:rsidP="001069B4">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LIKOVNA KULTURA</w:t>
            </w:r>
          </w:p>
          <w:p w14:paraId="052F6520" w14:textId="77777777" w:rsidR="001069B4" w:rsidRPr="00542768" w:rsidRDefault="001069B4" w:rsidP="001069B4">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A.5.3.</w:t>
            </w:r>
          </w:p>
          <w:p w14:paraId="052F6521" w14:textId="65183ED5" w:rsidR="001069B4" w:rsidRPr="00542768" w:rsidRDefault="001069B4" w:rsidP="001069B4">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Učenik</w:t>
            </w:r>
            <w:r w:rsidR="00173A9A">
              <w:rPr>
                <w:rFonts w:asciiTheme="minorHAnsi" w:hAnsiTheme="minorHAnsi"/>
                <w:color w:val="231F20"/>
                <w:sz w:val="18"/>
                <w:szCs w:val="22"/>
              </w:rPr>
              <w:t xml:space="preserve"> se</w:t>
            </w:r>
            <w:r w:rsidRPr="00542768">
              <w:rPr>
                <w:rFonts w:asciiTheme="minorHAnsi" w:hAnsiTheme="minorHAnsi"/>
                <w:color w:val="231F20"/>
                <w:sz w:val="18"/>
                <w:szCs w:val="22"/>
              </w:rPr>
              <w:t xml:space="preserve"> u vlastit</w:t>
            </w:r>
            <w:r w:rsidR="00B2327D">
              <w:rPr>
                <w:rFonts w:asciiTheme="minorHAnsi" w:hAnsiTheme="minorHAnsi"/>
                <w:color w:val="231F20"/>
                <w:sz w:val="18"/>
                <w:szCs w:val="22"/>
              </w:rPr>
              <w:t>u</w:t>
            </w:r>
            <w:r w:rsidRPr="00542768">
              <w:rPr>
                <w:rFonts w:asciiTheme="minorHAnsi" w:hAnsiTheme="minorHAnsi"/>
                <w:color w:val="231F20"/>
                <w:sz w:val="18"/>
                <w:szCs w:val="22"/>
              </w:rPr>
              <w:t xml:space="preserve"> radu koristi tehničk</w:t>
            </w:r>
            <w:r w:rsidR="00173A9A">
              <w:rPr>
                <w:rFonts w:asciiTheme="minorHAnsi" w:hAnsiTheme="minorHAnsi"/>
                <w:color w:val="231F20"/>
                <w:sz w:val="18"/>
                <w:szCs w:val="22"/>
              </w:rPr>
              <w:t>im</w:t>
            </w:r>
            <w:r w:rsidRPr="00542768">
              <w:rPr>
                <w:rFonts w:asciiTheme="minorHAnsi" w:hAnsiTheme="minorHAnsi"/>
                <w:color w:val="231F20"/>
                <w:sz w:val="18"/>
                <w:szCs w:val="22"/>
              </w:rPr>
              <w:t xml:space="preserve"> i izražajn</w:t>
            </w:r>
            <w:r w:rsidR="00173A9A">
              <w:rPr>
                <w:rFonts w:asciiTheme="minorHAnsi" w:hAnsiTheme="minorHAnsi"/>
                <w:color w:val="231F20"/>
                <w:sz w:val="18"/>
                <w:szCs w:val="22"/>
              </w:rPr>
              <w:t>im</w:t>
            </w:r>
            <w:r w:rsidRPr="00542768">
              <w:rPr>
                <w:rFonts w:asciiTheme="minorHAnsi" w:hAnsiTheme="minorHAnsi"/>
                <w:color w:val="231F20"/>
                <w:sz w:val="18"/>
                <w:szCs w:val="22"/>
              </w:rPr>
              <w:t xml:space="preserve"> mogućnosti</w:t>
            </w:r>
            <w:r w:rsidR="00173A9A">
              <w:rPr>
                <w:rFonts w:asciiTheme="minorHAnsi" w:hAnsiTheme="minorHAnsi"/>
                <w:color w:val="231F20"/>
                <w:sz w:val="18"/>
                <w:szCs w:val="22"/>
              </w:rPr>
              <w:t>ma</w:t>
            </w:r>
            <w:r w:rsidRPr="00542768">
              <w:rPr>
                <w:rFonts w:asciiTheme="minorHAnsi" w:hAnsiTheme="minorHAnsi"/>
                <w:color w:val="231F20"/>
                <w:sz w:val="18"/>
                <w:szCs w:val="22"/>
              </w:rPr>
              <w:t xml:space="preserve"> novomedijskih tehnologija.</w:t>
            </w:r>
          </w:p>
          <w:p w14:paraId="052F6522" w14:textId="77777777" w:rsidR="001069B4" w:rsidRPr="00542768" w:rsidRDefault="001069B4" w:rsidP="001069B4">
            <w:pPr>
              <w:pStyle w:val="t-8"/>
              <w:shd w:val="clear" w:color="auto" w:fill="FFFFFF"/>
              <w:spacing w:before="0" w:beforeAutospacing="0" w:after="48" w:afterAutospacing="0"/>
              <w:textAlignment w:val="baseline"/>
              <w:rPr>
                <w:rFonts w:asciiTheme="minorHAnsi" w:hAnsiTheme="minorHAnsi"/>
                <w:sz w:val="18"/>
                <w:szCs w:val="22"/>
              </w:rPr>
            </w:pPr>
            <w:r w:rsidRPr="00542768">
              <w:rPr>
                <w:rFonts w:asciiTheme="minorHAnsi" w:hAnsiTheme="minorHAnsi"/>
                <w:sz w:val="18"/>
                <w:szCs w:val="22"/>
              </w:rPr>
              <w:t>HRVATSKI JEZIK</w:t>
            </w:r>
          </w:p>
          <w:p w14:paraId="052F6523" w14:textId="77777777" w:rsidR="00F4676D" w:rsidRPr="00542768" w:rsidRDefault="001069B4" w:rsidP="001069B4">
            <w:pPr>
              <w:pStyle w:val="t-8"/>
              <w:shd w:val="clear" w:color="auto" w:fill="FFFFFF"/>
              <w:spacing w:before="0" w:beforeAutospacing="0" w:after="48" w:afterAutospacing="0"/>
              <w:textAlignment w:val="baseline"/>
              <w:rPr>
                <w:rFonts w:asciiTheme="minorHAnsi" w:hAnsiTheme="minorHAnsi"/>
                <w:color w:val="231F20"/>
                <w:sz w:val="18"/>
                <w:szCs w:val="22"/>
              </w:rPr>
            </w:pPr>
            <w:r w:rsidRPr="00542768">
              <w:rPr>
                <w:rFonts w:asciiTheme="minorHAnsi" w:hAnsiTheme="minorHAnsi"/>
                <w:color w:val="231F20"/>
                <w:sz w:val="18"/>
                <w:szCs w:val="22"/>
              </w:rPr>
              <w:t>A.5.5. Učenik oblikuje tekst i primjenjuje znanja o promjenjivim i nepromjenjivim riječima na oglednim i čestim primjerima.</w:t>
            </w:r>
          </w:p>
        </w:tc>
        <w:tc>
          <w:tcPr>
            <w:tcW w:w="1601" w:type="dxa"/>
            <w:shd w:val="clear" w:color="auto" w:fill="FFFFFF" w:themeFill="background1"/>
          </w:tcPr>
          <w:p w14:paraId="052F6524" w14:textId="29A73B06" w:rsidR="00F4676D" w:rsidRPr="00542768" w:rsidRDefault="001069B4">
            <w:pPr>
              <w:rPr>
                <w:sz w:val="18"/>
                <w:szCs w:val="24"/>
              </w:rPr>
            </w:pPr>
            <w:r w:rsidRPr="00542768">
              <w:rPr>
                <w:rFonts w:ascii="Calibri" w:eastAsia="Calibri" w:hAnsi="Calibri" w:cs="Calibri"/>
                <w:color w:val="000000"/>
                <w:sz w:val="18"/>
                <w:szCs w:val="16"/>
              </w:rPr>
              <w:t>Učenik uređuje 1 slajd (p</w:t>
            </w:r>
            <w:r w:rsidR="00B2327D">
              <w:rPr>
                <w:rFonts w:ascii="Calibri" w:eastAsia="Calibri" w:hAnsi="Calibri" w:cs="Calibri"/>
                <w:color w:val="000000"/>
                <w:sz w:val="18"/>
                <w:szCs w:val="16"/>
              </w:rPr>
              <w:t>rema</w:t>
            </w:r>
            <w:r w:rsidRPr="00542768">
              <w:rPr>
                <w:rFonts w:ascii="Calibri" w:eastAsia="Calibri" w:hAnsi="Calibri" w:cs="Calibri"/>
                <w:color w:val="000000"/>
                <w:sz w:val="18"/>
                <w:szCs w:val="16"/>
              </w:rPr>
              <w:t xml:space="preserve"> uputama) te ga</w:t>
            </w:r>
            <w:r w:rsidR="00A50039" w:rsidRPr="00542768">
              <w:rPr>
                <w:rFonts w:ascii="Calibri" w:eastAsia="Calibri" w:hAnsi="Calibri" w:cs="Calibri"/>
                <w:color w:val="000000"/>
                <w:sz w:val="18"/>
                <w:szCs w:val="16"/>
              </w:rPr>
              <w:t xml:space="preserve"> </w:t>
            </w:r>
            <w:r w:rsidRPr="00542768">
              <w:rPr>
                <w:rFonts w:ascii="Calibri" w:eastAsia="Calibri" w:hAnsi="Calibri" w:cs="Calibri"/>
                <w:color w:val="000000"/>
                <w:sz w:val="18"/>
                <w:szCs w:val="16"/>
              </w:rPr>
              <w:t>umnaža u više slajdova i postavlja animacijske učinke.</w:t>
            </w:r>
          </w:p>
        </w:tc>
        <w:tc>
          <w:tcPr>
            <w:tcW w:w="1699" w:type="dxa"/>
            <w:shd w:val="clear" w:color="auto" w:fill="FFFFFF" w:themeFill="background1"/>
          </w:tcPr>
          <w:p w14:paraId="052F6525" w14:textId="77777777" w:rsidR="00F4676D" w:rsidRPr="00542768" w:rsidRDefault="00C723FD">
            <w:pPr>
              <w:rPr>
                <w:rStyle w:val="Hiperveza"/>
                <w:sz w:val="18"/>
                <w:szCs w:val="24"/>
              </w:rPr>
            </w:pPr>
            <w:hyperlink r:id="rId51" w:history="1">
              <w:r w:rsidR="001069B4" w:rsidRPr="00542768">
                <w:rPr>
                  <w:rStyle w:val="Hiperveza"/>
                  <w:sz w:val="18"/>
                  <w:szCs w:val="24"/>
                </w:rPr>
                <w:t>DDS na e-sferi</w:t>
              </w:r>
            </w:hyperlink>
          </w:p>
          <w:p w14:paraId="052F6526" w14:textId="77777777" w:rsidR="007958A4" w:rsidRPr="00542768" w:rsidRDefault="007958A4">
            <w:pPr>
              <w:rPr>
                <w:sz w:val="18"/>
                <w:szCs w:val="24"/>
              </w:rPr>
            </w:pPr>
          </w:p>
          <w:p w14:paraId="052F6527" w14:textId="77777777" w:rsidR="007958A4" w:rsidRPr="00542768" w:rsidRDefault="007958A4" w:rsidP="007958A4">
            <w:pPr>
              <w:rPr>
                <w:sz w:val="18"/>
                <w:szCs w:val="24"/>
              </w:rPr>
            </w:pPr>
            <w:r w:rsidRPr="00542768">
              <w:rPr>
                <w:sz w:val="18"/>
                <w:szCs w:val="24"/>
              </w:rPr>
              <w:t>E-učionica: (</w:t>
            </w:r>
            <w:r w:rsidRPr="00542768">
              <w:rPr>
                <w:color w:val="00B050"/>
                <w:sz w:val="18"/>
                <w:szCs w:val="24"/>
              </w:rPr>
              <w:t>nauči</w:t>
            </w:r>
            <w:r w:rsidRPr="00542768">
              <w:rPr>
                <w:sz w:val="18"/>
                <w:szCs w:val="24"/>
              </w:rPr>
              <w:t xml:space="preserve"> i </w:t>
            </w:r>
            <w:r w:rsidRPr="00542768">
              <w:rPr>
                <w:color w:val="7030A0"/>
                <w:sz w:val="18"/>
                <w:szCs w:val="24"/>
              </w:rPr>
              <w:t>istraži</w:t>
            </w:r>
            <w:r w:rsidRPr="00542768">
              <w:rPr>
                <w:sz w:val="18"/>
                <w:szCs w:val="24"/>
              </w:rPr>
              <w:t>)</w:t>
            </w:r>
          </w:p>
          <w:p w14:paraId="052F6528" w14:textId="77777777" w:rsidR="007958A4" w:rsidRPr="00542768" w:rsidRDefault="007958A4">
            <w:pPr>
              <w:rPr>
                <w:sz w:val="18"/>
                <w:szCs w:val="24"/>
              </w:rPr>
            </w:pPr>
            <w:r w:rsidRPr="00542768">
              <w:rPr>
                <w:sz w:val="18"/>
                <w:szCs w:val="24"/>
              </w:rPr>
              <w:t>Kopiranje, premještanje i brisanje,</w:t>
            </w:r>
          </w:p>
          <w:p w14:paraId="052F6529" w14:textId="77777777" w:rsidR="007958A4" w:rsidRPr="00542768" w:rsidRDefault="007958A4">
            <w:pPr>
              <w:rPr>
                <w:sz w:val="18"/>
                <w:szCs w:val="24"/>
              </w:rPr>
            </w:pPr>
            <w:r w:rsidRPr="00542768">
              <w:rPr>
                <w:sz w:val="18"/>
                <w:szCs w:val="24"/>
              </w:rPr>
              <w:t>Primjena animacijskih efekata,</w:t>
            </w:r>
          </w:p>
          <w:p w14:paraId="052F652A" w14:textId="77777777" w:rsidR="007958A4" w:rsidRPr="00542768" w:rsidRDefault="007958A4">
            <w:pPr>
              <w:rPr>
                <w:sz w:val="18"/>
                <w:szCs w:val="24"/>
              </w:rPr>
            </w:pPr>
            <w:r w:rsidRPr="00542768">
              <w:rPr>
                <w:sz w:val="18"/>
                <w:szCs w:val="24"/>
              </w:rPr>
              <w:t>Izmjena animacija,</w:t>
            </w:r>
          </w:p>
          <w:p w14:paraId="052F652B" w14:textId="77777777" w:rsidR="007958A4" w:rsidRPr="00542768" w:rsidRDefault="007958A4">
            <w:pPr>
              <w:rPr>
                <w:sz w:val="18"/>
                <w:szCs w:val="24"/>
              </w:rPr>
            </w:pPr>
            <w:r w:rsidRPr="00542768">
              <w:rPr>
                <w:sz w:val="18"/>
                <w:szCs w:val="24"/>
              </w:rPr>
              <w:t>Efekti izmjenjivanja slajdova.</w:t>
            </w:r>
          </w:p>
          <w:p w14:paraId="052F652C" w14:textId="77777777" w:rsidR="007958A4" w:rsidRPr="00542768" w:rsidRDefault="007958A4">
            <w:pPr>
              <w:rPr>
                <w:sz w:val="18"/>
                <w:szCs w:val="24"/>
              </w:rPr>
            </w:pPr>
          </w:p>
          <w:p w14:paraId="052F652D" w14:textId="77777777" w:rsidR="001069B4" w:rsidRPr="00542768" w:rsidRDefault="001069B4">
            <w:pPr>
              <w:rPr>
                <w:sz w:val="18"/>
                <w:szCs w:val="24"/>
              </w:rPr>
            </w:pPr>
            <w:r w:rsidRPr="00542768">
              <w:rPr>
                <w:sz w:val="18"/>
                <w:szCs w:val="24"/>
              </w:rPr>
              <w:t>Igraj se i uči:</w:t>
            </w:r>
          </w:p>
          <w:p w14:paraId="052F652E" w14:textId="77777777" w:rsidR="001069B4" w:rsidRPr="00542768" w:rsidRDefault="001069B4">
            <w:pPr>
              <w:rPr>
                <w:sz w:val="18"/>
                <w:szCs w:val="24"/>
              </w:rPr>
            </w:pPr>
            <w:r w:rsidRPr="00542768">
              <w:rPr>
                <w:sz w:val="18"/>
                <w:szCs w:val="24"/>
              </w:rPr>
              <w:t>Znaš li gdje se nalazi naredba?,</w:t>
            </w:r>
          </w:p>
          <w:p w14:paraId="052F652F" w14:textId="77777777" w:rsidR="001069B4" w:rsidRPr="00542768" w:rsidRDefault="001069B4">
            <w:pPr>
              <w:rPr>
                <w:sz w:val="18"/>
                <w:szCs w:val="24"/>
              </w:rPr>
            </w:pPr>
            <w:r w:rsidRPr="00542768">
              <w:rPr>
                <w:sz w:val="18"/>
                <w:szCs w:val="24"/>
              </w:rPr>
              <w:t>Kahoot kviz</w:t>
            </w:r>
            <w:r w:rsidR="00EB3A8E">
              <w:rPr>
                <w:sz w:val="18"/>
                <w:szCs w:val="24"/>
              </w:rPr>
              <w:t>.</w:t>
            </w:r>
          </w:p>
        </w:tc>
      </w:tr>
      <w:tr w:rsidR="001134FF" w:rsidRPr="00542768" w14:paraId="052F653C" w14:textId="77777777" w:rsidTr="006C6CCD">
        <w:tc>
          <w:tcPr>
            <w:tcW w:w="739" w:type="dxa"/>
            <w:shd w:val="clear" w:color="auto" w:fill="D9D9D9" w:themeFill="background1" w:themeFillShade="D9"/>
          </w:tcPr>
          <w:p w14:paraId="052F6531" w14:textId="77777777" w:rsidR="00F4676D" w:rsidRPr="00542768" w:rsidRDefault="00F4676D" w:rsidP="009459D7">
            <w:pPr>
              <w:rPr>
                <w:rFonts w:cs="Arial"/>
                <w:sz w:val="18"/>
                <w:szCs w:val="20"/>
              </w:rPr>
            </w:pPr>
            <w:r w:rsidRPr="00542768">
              <w:rPr>
                <w:rFonts w:cs="Arial"/>
                <w:sz w:val="18"/>
                <w:szCs w:val="20"/>
              </w:rPr>
              <w:t>67, 68</w:t>
            </w:r>
          </w:p>
        </w:tc>
        <w:tc>
          <w:tcPr>
            <w:tcW w:w="1462" w:type="dxa"/>
            <w:shd w:val="clear" w:color="auto" w:fill="D9D9D9" w:themeFill="background1" w:themeFillShade="D9"/>
          </w:tcPr>
          <w:p w14:paraId="052F6532" w14:textId="77777777" w:rsidR="00F4676D" w:rsidRPr="00542768" w:rsidRDefault="00F4676D" w:rsidP="009459D7">
            <w:pPr>
              <w:rPr>
                <w:rFonts w:cs="Arial"/>
                <w:sz w:val="18"/>
                <w:szCs w:val="24"/>
              </w:rPr>
            </w:pPr>
            <w:r w:rsidRPr="00542768">
              <w:rPr>
                <w:rFonts w:cs="Arial"/>
                <w:sz w:val="18"/>
                <w:szCs w:val="24"/>
              </w:rPr>
              <w:t>Provjera</w:t>
            </w:r>
          </w:p>
        </w:tc>
        <w:tc>
          <w:tcPr>
            <w:tcW w:w="1302" w:type="dxa"/>
            <w:shd w:val="clear" w:color="auto" w:fill="D9D9D9" w:themeFill="background1" w:themeFillShade="D9"/>
          </w:tcPr>
          <w:p w14:paraId="052F6533" w14:textId="77777777" w:rsidR="00F4676D" w:rsidRPr="00542768" w:rsidRDefault="00F4676D" w:rsidP="009459D7">
            <w:pPr>
              <w:jc w:val="center"/>
              <w:rPr>
                <w:sz w:val="18"/>
                <w:szCs w:val="24"/>
              </w:rPr>
            </w:pPr>
          </w:p>
        </w:tc>
        <w:tc>
          <w:tcPr>
            <w:tcW w:w="1673" w:type="dxa"/>
            <w:shd w:val="clear" w:color="auto" w:fill="D9D9D9" w:themeFill="background1" w:themeFillShade="D9"/>
          </w:tcPr>
          <w:p w14:paraId="052F6534" w14:textId="77777777" w:rsidR="00F4676D" w:rsidRPr="00542768" w:rsidRDefault="00F4676D" w:rsidP="009459D7">
            <w:pPr>
              <w:jc w:val="center"/>
              <w:rPr>
                <w:sz w:val="18"/>
                <w:szCs w:val="24"/>
              </w:rPr>
            </w:pPr>
          </w:p>
        </w:tc>
        <w:tc>
          <w:tcPr>
            <w:tcW w:w="1701" w:type="dxa"/>
            <w:shd w:val="clear" w:color="auto" w:fill="D9D9D9" w:themeFill="background1" w:themeFillShade="D9"/>
          </w:tcPr>
          <w:p w14:paraId="052F6535" w14:textId="77777777" w:rsidR="00F4676D" w:rsidRPr="00542768" w:rsidRDefault="00F4676D" w:rsidP="009A4B6B">
            <w:pPr>
              <w:rPr>
                <w:sz w:val="18"/>
                <w:szCs w:val="24"/>
              </w:rPr>
            </w:pPr>
          </w:p>
        </w:tc>
        <w:tc>
          <w:tcPr>
            <w:tcW w:w="2644" w:type="dxa"/>
            <w:shd w:val="clear" w:color="auto" w:fill="D9D9D9" w:themeFill="background1" w:themeFillShade="D9"/>
          </w:tcPr>
          <w:p w14:paraId="052F6536" w14:textId="0F9017F2" w:rsidR="00F4676D" w:rsidRPr="00542768" w:rsidRDefault="00F4676D">
            <w:pPr>
              <w:rPr>
                <w:sz w:val="18"/>
                <w:szCs w:val="24"/>
              </w:rPr>
            </w:pPr>
            <w:r w:rsidRPr="00542768">
              <w:rPr>
                <w:sz w:val="18"/>
                <w:szCs w:val="24"/>
              </w:rPr>
              <w:t>Učenik izrađuje prezentaciju na unaprijed dogovorenu temu i s unaprijed utvrđenim elementima koje treba sadržavati.</w:t>
            </w:r>
            <w:r w:rsidR="00A50039">
              <w:rPr>
                <w:sz w:val="18"/>
                <w:szCs w:val="24"/>
              </w:rPr>
              <w:t xml:space="preserve"> </w:t>
            </w:r>
          </w:p>
          <w:p w14:paraId="052F6537" w14:textId="25F34C53" w:rsidR="00F4676D" w:rsidRPr="00542768" w:rsidRDefault="00A50039">
            <w:pPr>
              <w:rPr>
                <w:sz w:val="18"/>
                <w:szCs w:val="24"/>
              </w:rPr>
            </w:pPr>
            <w:r>
              <w:rPr>
                <w:sz w:val="18"/>
                <w:szCs w:val="24"/>
              </w:rPr>
              <w:t>Ako</w:t>
            </w:r>
            <w:r w:rsidRPr="00542768">
              <w:rPr>
                <w:sz w:val="18"/>
                <w:szCs w:val="24"/>
              </w:rPr>
              <w:t xml:space="preserve"> </w:t>
            </w:r>
            <w:r w:rsidR="00F4676D" w:rsidRPr="00542768">
              <w:rPr>
                <w:sz w:val="18"/>
                <w:szCs w:val="24"/>
              </w:rPr>
              <w:t>se učenik osjeća dovoljno samouvjereno, prezentaciju izlaže pred ostatkom razreda.</w:t>
            </w:r>
          </w:p>
        </w:tc>
        <w:tc>
          <w:tcPr>
            <w:tcW w:w="1603" w:type="dxa"/>
            <w:shd w:val="clear" w:color="auto" w:fill="D9D9D9" w:themeFill="background1" w:themeFillShade="D9"/>
          </w:tcPr>
          <w:p w14:paraId="052F6538" w14:textId="77777777" w:rsidR="00F4676D" w:rsidRPr="00542768" w:rsidRDefault="00F4676D" w:rsidP="001F206E">
            <w:pPr>
              <w:rPr>
                <w:sz w:val="18"/>
                <w:szCs w:val="24"/>
              </w:rPr>
            </w:pPr>
          </w:p>
        </w:tc>
        <w:tc>
          <w:tcPr>
            <w:tcW w:w="1632" w:type="dxa"/>
            <w:shd w:val="clear" w:color="auto" w:fill="D9D9D9" w:themeFill="background1" w:themeFillShade="D9"/>
          </w:tcPr>
          <w:p w14:paraId="052F6539" w14:textId="77777777" w:rsidR="00F4676D" w:rsidRPr="00542768" w:rsidRDefault="00F4676D" w:rsidP="009A4B6B">
            <w:pPr>
              <w:jc w:val="center"/>
              <w:rPr>
                <w:sz w:val="18"/>
                <w:szCs w:val="24"/>
              </w:rPr>
            </w:pPr>
          </w:p>
        </w:tc>
        <w:tc>
          <w:tcPr>
            <w:tcW w:w="1601" w:type="dxa"/>
            <w:shd w:val="clear" w:color="auto" w:fill="D9D9D9" w:themeFill="background1" w:themeFillShade="D9"/>
          </w:tcPr>
          <w:p w14:paraId="052F653A" w14:textId="77777777" w:rsidR="00F4676D" w:rsidRPr="00542768" w:rsidRDefault="00F4676D">
            <w:pPr>
              <w:rPr>
                <w:sz w:val="18"/>
                <w:szCs w:val="24"/>
              </w:rPr>
            </w:pPr>
          </w:p>
        </w:tc>
        <w:tc>
          <w:tcPr>
            <w:tcW w:w="1699" w:type="dxa"/>
            <w:shd w:val="clear" w:color="auto" w:fill="D9D9D9" w:themeFill="background1" w:themeFillShade="D9"/>
          </w:tcPr>
          <w:p w14:paraId="052F653B" w14:textId="77777777" w:rsidR="00F4676D" w:rsidRPr="00542768" w:rsidRDefault="00F4676D">
            <w:pPr>
              <w:rPr>
                <w:sz w:val="18"/>
                <w:szCs w:val="24"/>
              </w:rPr>
            </w:pPr>
          </w:p>
        </w:tc>
      </w:tr>
      <w:tr w:rsidR="001134FF" w:rsidRPr="00542768" w14:paraId="052F6547" w14:textId="77777777" w:rsidTr="006C6CCD">
        <w:tc>
          <w:tcPr>
            <w:tcW w:w="739" w:type="dxa"/>
            <w:shd w:val="clear" w:color="auto" w:fill="D9D9D9" w:themeFill="background1" w:themeFillShade="D9"/>
          </w:tcPr>
          <w:p w14:paraId="052F653D" w14:textId="77777777" w:rsidR="00F4676D" w:rsidRPr="00542768" w:rsidRDefault="00F4676D" w:rsidP="009459D7">
            <w:pPr>
              <w:rPr>
                <w:rFonts w:cs="Arial"/>
                <w:sz w:val="18"/>
                <w:szCs w:val="20"/>
              </w:rPr>
            </w:pPr>
            <w:r w:rsidRPr="00542768">
              <w:rPr>
                <w:rFonts w:cs="Arial"/>
                <w:sz w:val="18"/>
                <w:szCs w:val="20"/>
              </w:rPr>
              <w:t>69, 70</w:t>
            </w:r>
          </w:p>
        </w:tc>
        <w:tc>
          <w:tcPr>
            <w:tcW w:w="1462" w:type="dxa"/>
            <w:shd w:val="clear" w:color="auto" w:fill="D9D9D9" w:themeFill="background1" w:themeFillShade="D9"/>
          </w:tcPr>
          <w:p w14:paraId="052F653E" w14:textId="77777777" w:rsidR="00F4676D" w:rsidRPr="00542768" w:rsidRDefault="00F4676D" w:rsidP="009459D7">
            <w:pPr>
              <w:rPr>
                <w:rFonts w:cs="Arial"/>
                <w:sz w:val="18"/>
                <w:szCs w:val="24"/>
              </w:rPr>
            </w:pPr>
            <w:r w:rsidRPr="00542768">
              <w:rPr>
                <w:rFonts w:cs="Arial"/>
                <w:sz w:val="18"/>
                <w:szCs w:val="24"/>
              </w:rPr>
              <w:t>Zaključivanje ocjena</w:t>
            </w:r>
          </w:p>
        </w:tc>
        <w:tc>
          <w:tcPr>
            <w:tcW w:w="1302" w:type="dxa"/>
            <w:shd w:val="clear" w:color="auto" w:fill="D9D9D9" w:themeFill="background1" w:themeFillShade="D9"/>
          </w:tcPr>
          <w:p w14:paraId="052F653F" w14:textId="77777777" w:rsidR="00F4676D" w:rsidRPr="00542768" w:rsidRDefault="00F4676D" w:rsidP="009459D7">
            <w:pPr>
              <w:jc w:val="center"/>
              <w:rPr>
                <w:sz w:val="18"/>
                <w:szCs w:val="24"/>
              </w:rPr>
            </w:pPr>
          </w:p>
        </w:tc>
        <w:tc>
          <w:tcPr>
            <w:tcW w:w="1673" w:type="dxa"/>
            <w:shd w:val="clear" w:color="auto" w:fill="D9D9D9" w:themeFill="background1" w:themeFillShade="D9"/>
          </w:tcPr>
          <w:p w14:paraId="052F6540" w14:textId="77777777" w:rsidR="00F4676D" w:rsidRPr="00542768" w:rsidRDefault="00F4676D" w:rsidP="009459D7">
            <w:pPr>
              <w:jc w:val="center"/>
              <w:rPr>
                <w:sz w:val="18"/>
                <w:szCs w:val="24"/>
              </w:rPr>
            </w:pPr>
          </w:p>
        </w:tc>
        <w:tc>
          <w:tcPr>
            <w:tcW w:w="1701" w:type="dxa"/>
            <w:shd w:val="clear" w:color="auto" w:fill="D9D9D9" w:themeFill="background1" w:themeFillShade="D9"/>
          </w:tcPr>
          <w:p w14:paraId="052F6541" w14:textId="77777777" w:rsidR="00F4676D" w:rsidRPr="00542768" w:rsidRDefault="00F4676D" w:rsidP="009A4B6B">
            <w:pPr>
              <w:rPr>
                <w:sz w:val="18"/>
                <w:szCs w:val="24"/>
              </w:rPr>
            </w:pPr>
          </w:p>
        </w:tc>
        <w:tc>
          <w:tcPr>
            <w:tcW w:w="2644" w:type="dxa"/>
            <w:shd w:val="clear" w:color="auto" w:fill="D9D9D9" w:themeFill="background1" w:themeFillShade="D9"/>
          </w:tcPr>
          <w:p w14:paraId="052F6542" w14:textId="77777777" w:rsidR="00F4676D" w:rsidRPr="00542768" w:rsidRDefault="00F4676D">
            <w:pPr>
              <w:rPr>
                <w:sz w:val="18"/>
                <w:szCs w:val="24"/>
              </w:rPr>
            </w:pPr>
          </w:p>
        </w:tc>
        <w:tc>
          <w:tcPr>
            <w:tcW w:w="1603" w:type="dxa"/>
            <w:shd w:val="clear" w:color="auto" w:fill="D9D9D9" w:themeFill="background1" w:themeFillShade="D9"/>
          </w:tcPr>
          <w:p w14:paraId="052F6543" w14:textId="77777777" w:rsidR="00F4676D" w:rsidRPr="00542768" w:rsidRDefault="00F4676D" w:rsidP="001F206E">
            <w:pPr>
              <w:rPr>
                <w:sz w:val="18"/>
                <w:szCs w:val="24"/>
              </w:rPr>
            </w:pPr>
          </w:p>
        </w:tc>
        <w:tc>
          <w:tcPr>
            <w:tcW w:w="1632" w:type="dxa"/>
            <w:shd w:val="clear" w:color="auto" w:fill="D9D9D9" w:themeFill="background1" w:themeFillShade="D9"/>
          </w:tcPr>
          <w:p w14:paraId="052F6544" w14:textId="77777777" w:rsidR="00F4676D" w:rsidRPr="00542768" w:rsidRDefault="00F4676D" w:rsidP="009A4B6B">
            <w:pPr>
              <w:jc w:val="center"/>
              <w:rPr>
                <w:sz w:val="18"/>
                <w:szCs w:val="24"/>
              </w:rPr>
            </w:pPr>
          </w:p>
        </w:tc>
        <w:tc>
          <w:tcPr>
            <w:tcW w:w="1601" w:type="dxa"/>
            <w:shd w:val="clear" w:color="auto" w:fill="D9D9D9" w:themeFill="background1" w:themeFillShade="D9"/>
          </w:tcPr>
          <w:p w14:paraId="052F6545" w14:textId="77777777" w:rsidR="00F4676D" w:rsidRPr="00542768" w:rsidRDefault="00F4676D">
            <w:pPr>
              <w:rPr>
                <w:sz w:val="18"/>
                <w:szCs w:val="24"/>
              </w:rPr>
            </w:pPr>
          </w:p>
        </w:tc>
        <w:tc>
          <w:tcPr>
            <w:tcW w:w="1699" w:type="dxa"/>
            <w:shd w:val="clear" w:color="auto" w:fill="D9D9D9" w:themeFill="background1" w:themeFillShade="D9"/>
          </w:tcPr>
          <w:p w14:paraId="052F6546" w14:textId="77777777" w:rsidR="00F4676D" w:rsidRPr="00542768" w:rsidRDefault="00F4676D">
            <w:pPr>
              <w:rPr>
                <w:sz w:val="18"/>
                <w:szCs w:val="24"/>
              </w:rPr>
            </w:pPr>
          </w:p>
        </w:tc>
      </w:tr>
    </w:tbl>
    <w:p w14:paraId="052F6548" w14:textId="77777777" w:rsidR="003B1769" w:rsidRDefault="003B1769"/>
    <w:sectPr w:rsidR="003B1769" w:rsidSect="001842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F654B" w14:textId="77777777" w:rsidR="00634232" w:rsidRDefault="00634232" w:rsidP="00441ACD">
      <w:pPr>
        <w:spacing w:after="0" w:line="240" w:lineRule="auto"/>
      </w:pPr>
      <w:r>
        <w:separator/>
      </w:r>
    </w:p>
  </w:endnote>
  <w:endnote w:type="continuationSeparator" w:id="0">
    <w:p w14:paraId="052F654C" w14:textId="77777777" w:rsidR="00634232" w:rsidRDefault="00634232" w:rsidP="00441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F6549" w14:textId="77777777" w:rsidR="00634232" w:rsidRDefault="00634232" w:rsidP="00441ACD">
      <w:pPr>
        <w:spacing w:after="0" w:line="240" w:lineRule="auto"/>
      </w:pPr>
      <w:r>
        <w:separator/>
      </w:r>
    </w:p>
  </w:footnote>
  <w:footnote w:type="continuationSeparator" w:id="0">
    <w:p w14:paraId="052F654A" w14:textId="77777777" w:rsidR="00634232" w:rsidRDefault="00634232" w:rsidP="00441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F654D" w14:textId="77E14315" w:rsidR="00B2327D" w:rsidRDefault="00B2327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A048A"/>
    <w:multiLevelType w:val="hybridMultilevel"/>
    <w:tmpl w:val="20B0635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A8B4603"/>
    <w:multiLevelType w:val="hybridMultilevel"/>
    <w:tmpl w:val="1F2663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386570E"/>
    <w:multiLevelType w:val="hybridMultilevel"/>
    <w:tmpl w:val="5B80AE46"/>
    <w:lvl w:ilvl="0" w:tplc="BBBC8EF8">
      <w:start w:val="1"/>
      <w:numFmt w:val="decimal"/>
      <w:lvlText w:val="%1)"/>
      <w:lvlJc w:val="left"/>
      <w:pPr>
        <w:ind w:left="1125" w:hanging="405"/>
      </w:pPr>
      <w:rPr>
        <w:rFonts w:cs="Arial"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4AA01311"/>
    <w:multiLevelType w:val="hybridMultilevel"/>
    <w:tmpl w:val="743CAAA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13D636D"/>
    <w:multiLevelType w:val="hybridMultilevel"/>
    <w:tmpl w:val="CD280F30"/>
    <w:lvl w:ilvl="0" w:tplc="689EFC2C">
      <w:start w:val="1"/>
      <w:numFmt w:val="upperLetter"/>
      <w:lvlText w:val="%1."/>
      <w:lvlJc w:val="left"/>
      <w:pPr>
        <w:ind w:left="570" w:hanging="360"/>
      </w:pPr>
      <w:rPr>
        <w:rFonts w:hint="default"/>
      </w:rPr>
    </w:lvl>
    <w:lvl w:ilvl="1" w:tplc="041A0019" w:tentative="1">
      <w:start w:val="1"/>
      <w:numFmt w:val="lowerLetter"/>
      <w:lvlText w:val="%2."/>
      <w:lvlJc w:val="left"/>
      <w:pPr>
        <w:ind w:left="1290" w:hanging="360"/>
      </w:pPr>
    </w:lvl>
    <w:lvl w:ilvl="2" w:tplc="041A001B" w:tentative="1">
      <w:start w:val="1"/>
      <w:numFmt w:val="lowerRoman"/>
      <w:lvlText w:val="%3."/>
      <w:lvlJc w:val="right"/>
      <w:pPr>
        <w:ind w:left="2010" w:hanging="180"/>
      </w:pPr>
    </w:lvl>
    <w:lvl w:ilvl="3" w:tplc="041A000F" w:tentative="1">
      <w:start w:val="1"/>
      <w:numFmt w:val="decimal"/>
      <w:lvlText w:val="%4."/>
      <w:lvlJc w:val="left"/>
      <w:pPr>
        <w:ind w:left="2730" w:hanging="360"/>
      </w:pPr>
    </w:lvl>
    <w:lvl w:ilvl="4" w:tplc="041A0019" w:tentative="1">
      <w:start w:val="1"/>
      <w:numFmt w:val="lowerLetter"/>
      <w:lvlText w:val="%5."/>
      <w:lvlJc w:val="left"/>
      <w:pPr>
        <w:ind w:left="3450" w:hanging="360"/>
      </w:pPr>
    </w:lvl>
    <w:lvl w:ilvl="5" w:tplc="041A001B" w:tentative="1">
      <w:start w:val="1"/>
      <w:numFmt w:val="lowerRoman"/>
      <w:lvlText w:val="%6."/>
      <w:lvlJc w:val="right"/>
      <w:pPr>
        <w:ind w:left="4170" w:hanging="180"/>
      </w:pPr>
    </w:lvl>
    <w:lvl w:ilvl="6" w:tplc="041A000F" w:tentative="1">
      <w:start w:val="1"/>
      <w:numFmt w:val="decimal"/>
      <w:lvlText w:val="%7."/>
      <w:lvlJc w:val="left"/>
      <w:pPr>
        <w:ind w:left="4890" w:hanging="360"/>
      </w:pPr>
    </w:lvl>
    <w:lvl w:ilvl="7" w:tplc="041A0019" w:tentative="1">
      <w:start w:val="1"/>
      <w:numFmt w:val="lowerLetter"/>
      <w:lvlText w:val="%8."/>
      <w:lvlJc w:val="left"/>
      <w:pPr>
        <w:ind w:left="5610" w:hanging="360"/>
      </w:pPr>
    </w:lvl>
    <w:lvl w:ilvl="8" w:tplc="041A001B" w:tentative="1">
      <w:start w:val="1"/>
      <w:numFmt w:val="lowerRoman"/>
      <w:lvlText w:val="%9."/>
      <w:lvlJc w:val="right"/>
      <w:pPr>
        <w:ind w:left="6330" w:hanging="180"/>
      </w:pPr>
    </w:lvl>
  </w:abstractNum>
  <w:abstractNum w:abstractNumId="5" w15:restartNumberingAfterBreak="0">
    <w:nsid w:val="73C63993"/>
    <w:multiLevelType w:val="hybridMultilevel"/>
    <w:tmpl w:val="BC06D088"/>
    <w:lvl w:ilvl="0" w:tplc="F430591A">
      <w:start w:val="1"/>
      <w:numFmt w:val="upp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7EA1979"/>
    <w:multiLevelType w:val="hybridMultilevel"/>
    <w:tmpl w:val="ACA49BC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3DE"/>
    <w:rsid w:val="00001A9B"/>
    <w:rsid w:val="00004B58"/>
    <w:rsid w:val="00014062"/>
    <w:rsid w:val="00020637"/>
    <w:rsid w:val="000410D8"/>
    <w:rsid w:val="000449C2"/>
    <w:rsid w:val="00064123"/>
    <w:rsid w:val="000761D0"/>
    <w:rsid w:val="00084756"/>
    <w:rsid w:val="0009772C"/>
    <w:rsid w:val="000A37F8"/>
    <w:rsid w:val="000A4267"/>
    <w:rsid w:val="000A68CA"/>
    <w:rsid w:val="000B58DC"/>
    <w:rsid w:val="000C4F3E"/>
    <w:rsid w:val="000F5CA2"/>
    <w:rsid w:val="001069B4"/>
    <w:rsid w:val="001134FF"/>
    <w:rsid w:val="00125409"/>
    <w:rsid w:val="00135FDD"/>
    <w:rsid w:val="001576C3"/>
    <w:rsid w:val="00173A9A"/>
    <w:rsid w:val="00181AD5"/>
    <w:rsid w:val="001842D8"/>
    <w:rsid w:val="0019342E"/>
    <w:rsid w:val="001957BF"/>
    <w:rsid w:val="001B735F"/>
    <w:rsid w:val="001C37ED"/>
    <w:rsid w:val="001D20EB"/>
    <w:rsid w:val="001D2E87"/>
    <w:rsid w:val="001D7DB0"/>
    <w:rsid w:val="001F206E"/>
    <w:rsid w:val="001F7E74"/>
    <w:rsid w:val="002146EA"/>
    <w:rsid w:val="00217FC7"/>
    <w:rsid w:val="00223F34"/>
    <w:rsid w:val="002303CD"/>
    <w:rsid w:val="002324D7"/>
    <w:rsid w:val="00242B42"/>
    <w:rsid w:val="0024612C"/>
    <w:rsid w:val="00265204"/>
    <w:rsid w:val="002878E4"/>
    <w:rsid w:val="002912D6"/>
    <w:rsid w:val="002B2C8C"/>
    <w:rsid w:val="002F3454"/>
    <w:rsid w:val="00305C4A"/>
    <w:rsid w:val="00312627"/>
    <w:rsid w:val="00336759"/>
    <w:rsid w:val="003554BA"/>
    <w:rsid w:val="00365E29"/>
    <w:rsid w:val="00367F24"/>
    <w:rsid w:val="00380058"/>
    <w:rsid w:val="003B073E"/>
    <w:rsid w:val="003B1769"/>
    <w:rsid w:val="003B3F3A"/>
    <w:rsid w:val="003B6338"/>
    <w:rsid w:val="003D1C2F"/>
    <w:rsid w:val="003E488B"/>
    <w:rsid w:val="003F4A00"/>
    <w:rsid w:val="003F5C75"/>
    <w:rsid w:val="004003D5"/>
    <w:rsid w:val="00403644"/>
    <w:rsid w:val="00422069"/>
    <w:rsid w:val="0042514F"/>
    <w:rsid w:val="00436BC5"/>
    <w:rsid w:val="00441ACD"/>
    <w:rsid w:val="00446865"/>
    <w:rsid w:val="00491AFE"/>
    <w:rsid w:val="004C3B79"/>
    <w:rsid w:val="004D05C0"/>
    <w:rsid w:val="004E475D"/>
    <w:rsid w:val="005110C0"/>
    <w:rsid w:val="00535CFF"/>
    <w:rsid w:val="00542768"/>
    <w:rsid w:val="0056743C"/>
    <w:rsid w:val="00577FA7"/>
    <w:rsid w:val="00584EA5"/>
    <w:rsid w:val="005A5CF8"/>
    <w:rsid w:val="005A5DD3"/>
    <w:rsid w:val="005C41DB"/>
    <w:rsid w:val="00604254"/>
    <w:rsid w:val="006075F3"/>
    <w:rsid w:val="00614624"/>
    <w:rsid w:val="00622C47"/>
    <w:rsid w:val="00634232"/>
    <w:rsid w:val="00637121"/>
    <w:rsid w:val="006503C0"/>
    <w:rsid w:val="00670A9C"/>
    <w:rsid w:val="00680515"/>
    <w:rsid w:val="00682D68"/>
    <w:rsid w:val="00687D52"/>
    <w:rsid w:val="00694620"/>
    <w:rsid w:val="006C6CCD"/>
    <w:rsid w:val="006D1E11"/>
    <w:rsid w:val="006D48DC"/>
    <w:rsid w:val="00723029"/>
    <w:rsid w:val="007263EC"/>
    <w:rsid w:val="007604ED"/>
    <w:rsid w:val="00763C43"/>
    <w:rsid w:val="0076554A"/>
    <w:rsid w:val="0077161D"/>
    <w:rsid w:val="00783552"/>
    <w:rsid w:val="007851FA"/>
    <w:rsid w:val="00787A3A"/>
    <w:rsid w:val="00791A94"/>
    <w:rsid w:val="007958A4"/>
    <w:rsid w:val="007B685B"/>
    <w:rsid w:val="007C5DB6"/>
    <w:rsid w:val="007D3B78"/>
    <w:rsid w:val="008043DE"/>
    <w:rsid w:val="00806153"/>
    <w:rsid w:val="00806A2F"/>
    <w:rsid w:val="00813775"/>
    <w:rsid w:val="00826CB4"/>
    <w:rsid w:val="00850FEE"/>
    <w:rsid w:val="00856ABE"/>
    <w:rsid w:val="0086463E"/>
    <w:rsid w:val="008714CD"/>
    <w:rsid w:val="0088338C"/>
    <w:rsid w:val="008A36F7"/>
    <w:rsid w:val="008B7142"/>
    <w:rsid w:val="008C0404"/>
    <w:rsid w:val="008C7FB5"/>
    <w:rsid w:val="008E1FE7"/>
    <w:rsid w:val="008E3B0B"/>
    <w:rsid w:val="0090102C"/>
    <w:rsid w:val="009025BB"/>
    <w:rsid w:val="00935F7E"/>
    <w:rsid w:val="0094113B"/>
    <w:rsid w:val="009459D7"/>
    <w:rsid w:val="00962E2F"/>
    <w:rsid w:val="009651AF"/>
    <w:rsid w:val="009658B8"/>
    <w:rsid w:val="00987A6C"/>
    <w:rsid w:val="0099340A"/>
    <w:rsid w:val="009A4B6B"/>
    <w:rsid w:val="009B62B3"/>
    <w:rsid w:val="009C16F2"/>
    <w:rsid w:val="009C51EE"/>
    <w:rsid w:val="009E1224"/>
    <w:rsid w:val="009E453F"/>
    <w:rsid w:val="009F0B83"/>
    <w:rsid w:val="00A1705A"/>
    <w:rsid w:val="00A22E94"/>
    <w:rsid w:val="00A23CDC"/>
    <w:rsid w:val="00A46F0D"/>
    <w:rsid w:val="00A50039"/>
    <w:rsid w:val="00A63B72"/>
    <w:rsid w:val="00A65B05"/>
    <w:rsid w:val="00A83E74"/>
    <w:rsid w:val="00AA0D2D"/>
    <w:rsid w:val="00AA285C"/>
    <w:rsid w:val="00AA31BB"/>
    <w:rsid w:val="00AB1AB5"/>
    <w:rsid w:val="00AB2636"/>
    <w:rsid w:val="00AC433D"/>
    <w:rsid w:val="00AF3883"/>
    <w:rsid w:val="00B2327D"/>
    <w:rsid w:val="00B35AB4"/>
    <w:rsid w:val="00B403F5"/>
    <w:rsid w:val="00B63B2D"/>
    <w:rsid w:val="00B739AA"/>
    <w:rsid w:val="00B97C95"/>
    <w:rsid w:val="00BA33AE"/>
    <w:rsid w:val="00BB0F98"/>
    <w:rsid w:val="00BD2A25"/>
    <w:rsid w:val="00BD4621"/>
    <w:rsid w:val="00BF3BEF"/>
    <w:rsid w:val="00C04D29"/>
    <w:rsid w:val="00C12E71"/>
    <w:rsid w:val="00C140DB"/>
    <w:rsid w:val="00C43350"/>
    <w:rsid w:val="00C52633"/>
    <w:rsid w:val="00C723FD"/>
    <w:rsid w:val="00C97451"/>
    <w:rsid w:val="00CB17B2"/>
    <w:rsid w:val="00CB6182"/>
    <w:rsid w:val="00CE32BD"/>
    <w:rsid w:val="00CF7270"/>
    <w:rsid w:val="00D226B5"/>
    <w:rsid w:val="00D30C0D"/>
    <w:rsid w:val="00D34A0B"/>
    <w:rsid w:val="00D662B5"/>
    <w:rsid w:val="00D66CFF"/>
    <w:rsid w:val="00D77341"/>
    <w:rsid w:val="00D9502A"/>
    <w:rsid w:val="00E061BB"/>
    <w:rsid w:val="00E64877"/>
    <w:rsid w:val="00E656BB"/>
    <w:rsid w:val="00E9647D"/>
    <w:rsid w:val="00EB3A8E"/>
    <w:rsid w:val="00EB57EE"/>
    <w:rsid w:val="00ED2C42"/>
    <w:rsid w:val="00ED631A"/>
    <w:rsid w:val="00F03B48"/>
    <w:rsid w:val="00F042DB"/>
    <w:rsid w:val="00F0598D"/>
    <w:rsid w:val="00F32A69"/>
    <w:rsid w:val="00F337C0"/>
    <w:rsid w:val="00F4676D"/>
    <w:rsid w:val="00F62FFB"/>
    <w:rsid w:val="00F675EB"/>
    <w:rsid w:val="00F81C8B"/>
    <w:rsid w:val="00F953DE"/>
    <w:rsid w:val="00FB7284"/>
    <w:rsid w:val="00FD0D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F611E"/>
  <w15:docId w15:val="{85B2A72F-17B7-9B4A-89A3-5F6D3204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F3883"/>
    <w:pPr>
      <w:spacing w:after="200" w:line="276" w:lineRule="auto"/>
      <w:ind w:left="720"/>
      <w:contextualSpacing/>
    </w:pPr>
  </w:style>
  <w:style w:type="paragraph" w:customStyle="1" w:styleId="m4789589101274288412gmail-msolistparagraph">
    <w:name w:val="m_4789589101274288412gmail-msolistparagraph"/>
    <w:basedOn w:val="Normal"/>
    <w:rsid w:val="002912D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441AC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41ACD"/>
  </w:style>
  <w:style w:type="paragraph" w:styleId="Podnoje">
    <w:name w:val="footer"/>
    <w:basedOn w:val="Normal"/>
    <w:link w:val="PodnojeChar"/>
    <w:uiPriority w:val="99"/>
    <w:unhideWhenUsed/>
    <w:rsid w:val="00441AC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41ACD"/>
  </w:style>
  <w:style w:type="table" w:styleId="Reetkatablice">
    <w:name w:val="Table Grid"/>
    <w:basedOn w:val="Obinatablica"/>
    <w:uiPriority w:val="39"/>
    <w:rsid w:val="00436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A4B6B"/>
    <w:rPr>
      <w:color w:val="0563C1" w:themeColor="hyperlink"/>
      <w:u w:val="single"/>
    </w:rPr>
  </w:style>
  <w:style w:type="character" w:styleId="Referencakomentara">
    <w:name w:val="annotation reference"/>
    <w:basedOn w:val="Zadanifontodlomka"/>
    <w:uiPriority w:val="99"/>
    <w:semiHidden/>
    <w:unhideWhenUsed/>
    <w:rsid w:val="009F0B83"/>
    <w:rPr>
      <w:sz w:val="16"/>
      <w:szCs w:val="16"/>
    </w:rPr>
  </w:style>
  <w:style w:type="paragraph" w:styleId="Tekstkomentara">
    <w:name w:val="annotation text"/>
    <w:basedOn w:val="Normal"/>
    <w:link w:val="TekstkomentaraChar"/>
    <w:uiPriority w:val="99"/>
    <w:semiHidden/>
    <w:unhideWhenUsed/>
    <w:rsid w:val="009F0B83"/>
    <w:pPr>
      <w:spacing w:line="240" w:lineRule="auto"/>
    </w:pPr>
    <w:rPr>
      <w:sz w:val="20"/>
      <w:szCs w:val="20"/>
    </w:rPr>
  </w:style>
  <w:style w:type="character" w:customStyle="1" w:styleId="TekstkomentaraChar">
    <w:name w:val="Tekst komentara Char"/>
    <w:basedOn w:val="Zadanifontodlomka"/>
    <w:link w:val="Tekstkomentara"/>
    <w:uiPriority w:val="99"/>
    <w:semiHidden/>
    <w:rsid w:val="009F0B83"/>
    <w:rPr>
      <w:sz w:val="20"/>
      <w:szCs w:val="20"/>
    </w:rPr>
  </w:style>
  <w:style w:type="paragraph" w:styleId="Predmetkomentara">
    <w:name w:val="annotation subject"/>
    <w:basedOn w:val="Tekstkomentara"/>
    <w:next w:val="Tekstkomentara"/>
    <w:link w:val="PredmetkomentaraChar"/>
    <w:uiPriority w:val="99"/>
    <w:semiHidden/>
    <w:unhideWhenUsed/>
    <w:rsid w:val="009F0B83"/>
    <w:rPr>
      <w:b/>
      <w:bCs/>
    </w:rPr>
  </w:style>
  <w:style w:type="character" w:customStyle="1" w:styleId="PredmetkomentaraChar">
    <w:name w:val="Predmet komentara Char"/>
    <w:basedOn w:val="TekstkomentaraChar"/>
    <w:link w:val="Predmetkomentara"/>
    <w:uiPriority w:val="99"/>
    <w:semiHidden/>
    <w:rsid w:val="009F0B83"/>
    <w:rPr>
      <w:b/>
      <w:bCs/>
      <w:sz w:val="20"/>
      <w:szCs w:val="20"/>
    </w:rPr>
  </w:style>
  <w:style w:type="paragraph" w:styleId="Tekstbalonia">
    <w:name w:val="Balloon Text"/>
    <w:basedOn w:val="Normal"/>
    <w:link w:val="TekstbaloniaChar"/>
    <w:uiPriority w:val="99"/>
    <w:semiHidden/>
    <w:unhideWhenUsed/>
    <w:rsid w:val="009F0B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F0B83"/>
    <w:rPr>
      <w:rFonts w:ascii="Tahoma" w:hAnsi="Tahoma" w:cs="Tahoma"/>
      <w:sz w:val="16"/>
      <w:szCs w:val="16"/>
    </w:rPr>
  </w:style>
  <w:style w:type="character" w:styleId="SlijeenaHiperveza">
    <w:name w:val="FollowedHyperlink"/>
    <w:basedOn w:val="Zadanifontodlomka"/>
    <w:uiPriority w:val="99"/>
    <w:semiHidden/>
    <w:unhideWhenUsed/>
    <w:rsid w:val="007D3B78"/>
    <w:rPr>
      <w:color w:val="954F72" w:themeColor="followedHyperlink"/>
      <w:u w:val="single"/>
    </w:rPr>
  </w:style>
  <w:style w:type="paragraph" w:customStyle="1" w:styleId="t-8">
    <w:name w:val="t-8"/>
    <w:basedOn w:val="Normal"/>
    <w:rsid w:val="00CB17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zija">
    <w:name w:val="Revision"/>
    <w:hidden/>
    <w:uiPriority w:val="99"/>
    <w:semiHidden/>
    <w:rsid w:val="00C723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608139">
      <w:bodyDiv w:val="1"/>
      <w:marLeft w:val="0"/>
      <w:marRight w:val="0"/>
      <w:marTop w:val="0"/>
      <w:marBottom w:val="0"/>
      <w:divBdr>
        <w:top w:val="none" w:sz="0" w:space="0" w:color="auto"/>
        <w:left w:val="none" w:sz="0" w:space="0" w:color="auto"/>
        <w:bottom w:val="none" w:sz="0" w:space="0" w:color="auto"/>
        <w:right w:val="none" w:sz="0" w:space="0" w:color="auto"/>
      </w:divBdr>
    </w:div>
    <w:div w:id="1359504286">
      <w:bodyDiv w:val="1"/>
      <w:marLeft w:val="0"/>
      <w:marRight w:val="0"/>
      <w:marTop w:val="0"/>
      <w:marBottom w:val="0"/>
      <w:divBdr>
        <w:top w:val="none" w:sz="0" w:space="0" w:color="auto"/>
        <w:left w:val="none" w:sz="0" w:space="0" w:color="auto"/>
        <w:bottom w:val="none" w:sz="0" w:space="0" w:color="auto"/>
        <w:right w:val="none" w:sz="0" w:space="0" w:color="auto"/>
      </w:divBdr>
    </w:div>
    <w:div w:id="1416055132">
      <w:bodyDiv w:val="1"/>
      <w:marLeft w:val="0"/>
      <w:marRight w:val="0"/>
      <w:marTop w:val="0"/>
      <w:marBottom w:val="0"/>
      <w:divBdr>
        <w:top w:val="none" w:sz="0" w:space="0" w:color="auto"/>
        <w:left w:val="none" w:sz="0" w:space="0" w:color="auto"/>
        <w:bottom w:val="none" w:sz="0" w:space="0" w:color="auto"/>
        <w:right w:val="none" w:sz="0" w:space="0" w:color="auto"/>
      </w:divBdr>
    </w:div>
    <w:div w:id="1557660907">
      <w:bodyDiv w:val="1"/>
      <w:marLeft w:val="0"/>
      <w:marRight w:val="0"/>
      <w:marTop w:val="0"/>
      <w:marBottom w:val="0"/>
      <w:divBdr>
        <w:top w:val="none" w:sz="0" w:space="0" w:color="auto"/>
        <w:left w:val="none" w:sz="0" w:space="0" w:color="auto"/>
        <w:bottom w:val="none" w:sz="0" w:space="0" w:color="auto"/>
        <w:right w:val="none" w:sz="0" w:space="0" w:color="auto"/>
      </w:divBdr>
    </w:div>
    <w:div w:id="1715353045">
      <w:bodyDiv w:val="1"/>
      <w:marLeft w:val="0"/>
      <w:marRight w:val="0"/>
      <w:marTop w:val="0"/>
      <w:marBottom w:val="0"/>
      <w:divBdr>
        <w:top w:val="none" w:sz="0" w:space="0" w:color="auto"/>
        <w:left w:val="none" w:sz="0" w:space="0" w:color="auto"/>
        <w:bottom w:val="none" w:sz="0" w:space="0" w:color="auto"/>
        <w:right w:val="none" w:sz="0" w:space="0" w:color="auto"/>
      </w:divBdr>
      <w:divsChild>
        <w:div w:id="1191262702">
          <w:marLeft w:val="0"/>
          <w:marRight w:val="0"/>
          <w:marTop w:val="0"/>
          <w:marBottom w:val="0"/>
          <w:divBdr>
            <w:top w:val="none" w:sz="0" w:space="0" w:color="auto"/>
            <w:left w:val="none" w:sz="0" w:space="0" w:color="auto"/>
            <w:bottom w:val="none" w:sz="0" w:space="0" w:color="auto"/>
            <w:right w:val="none" w:sz="0" w:space="0" w:color="auto"/>
          </w:divBdr>
        </w:div>
      </w:divsChild>
    </w:div>
    <w:div w:id="1762674882">
      <w:bodyDiv w:val="1"/>
      <w:marLeft w:val="0"/>
      <w:marRight w:val="0"/>
      <w:marTop w:val="0"/>
      <w:marBottom w:val="0"/>
      <w:divBdr>
        <w:top w:val="none" w:sz="0" w:space="0" w:color="auto"/>
        <w:left w:val="none" w:sz="0" w:space="0" w:color="auto"/>
        <w:bottom w:val="none" w:sz="0" w:space="0" w:color="auto"/>
        <w:right w:val="none" w:sz="0" w:space="0" w:color="auto"/>
      </w:divBdr>
    </w:div>
    <w:div w:id="195606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fera.hr/dodatni-digitalni-sadrzaji/081f2040-ca2f-4ae3-b3ef-ed14a9758355/" TargetMode="External"/><Relationship Id="rId18" Type="http://schemas.openxmlformats.org/officeDocument/2006/relationships/hyperlink" Target="https://shop.skolskaknjiga.hr/scratch-blokovi-programiramo-igrajuci-se-didakticka-kutija.html" TargetMode="External"/><Relationship Id="rId26" Type="http://schemas.openxmlformats.org/officeDocument/2006/relationships/hyperlink" Target="https://shop.skolskaknjiga.hr/scratch-blokovi-programiramo-igrajuci-se-didakticka-kutija.html" TargetMode="External"/><Relationship Id="rId39" Type="http://schemas.openxmlformats.org/officeDocument/2006/relationships/hyperlink" Target="https://www.e-sfera.hr/dodatni-digitalni-sadrzaji/a1297275-4d07-46d9-a4ec-080aeebec260/" TargetMode="External"/><Relationship Id="rId21" Type="http://schemas.openxmlformats.org/officeDocument/2006/relationships/hyperlink" Target="https://scratch.mit.edu/projects/editor/?tutorial=getStarted" TargetMode="External"/><Relationship Id="rId34" Type="http://schemas.openxmlformats.org/officeDocument/2006/relationships/hyperlink" Target="https://studio.code.org/courses" TargetMode="External"/><Relationship Id="rId42" Type="http://schemas.openxmlformats.org/officeDocument/2006/relationships/hyperlink" Target="https://piktochart.com" TargetMode="External"/><Relationship Id="rId47" Type="http://schemas.openxmlformats.org/officeDocument/2006/relationships/hyperlink" Target="https://www.e-sfera.hr/dodatni-digitalni-sadrzaji/f2e3667d-d26d-45b0-b76b-0e824e9bf6d5/" TargetMode="External"/><Relationship Id="rId50" Type="http://schemas.openxmlformats.org/officeDocument/2006/relationships/hyperlink" Target="https://www.e-sfera.hr/dodatni-digitalni-sadrzaji/b298f3e7-e06f-4d12-9764-991d3443d7f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sfera.hr/dodatni-digitalni-sadrzaji/c02a0aed-d517-4aef-8d3d-f21f15ca7104/" TargetMode="External"/><Relationship Id="rId29" Type="http://schemas.openxmlformats.org/officeDocument/2006/relationships/hyperlink" Target="https://www.e-sfera.hr/dodatni-digitalni-sadrzaji/a5f217f0-8ca9-4233-9e79-b9ace0826040/" TargetMode="External"/><Relationship Id="rId11" Type="http://schemas.openxmlformats.org/officeDocument/2006/relationships/header" Target="header1.xml"/><Relationship Id="rId24" Type="http://schemas.openxmlformats.org/officeDocument/2006/relationships/hyperlink" Target="https://shop.skolskaknjiga.hr/scratch-blokovi-programiramo-igrajuci-se-didakticka-kutija.html" TargetMode="External"/><Relationship Id="rId32" Type="http://schemas.openxmlformats.org/officeDocument/2006/relationships/hyperlink" Target="https://www.e-sfera.hr/dodatni-digitalni-sadrzaji/4dc38edc-e602-49fd-8ed6-088bab8b6437/" TargetMode="External"/><Relationship Id="rId37" Type="http://schemas.openxmlformats.org/officeDocument/2006/relationships/hyperlink" Target="https://www.e-sfera.hr/dodatni-digitalni-sadrzaji/bdbc07f8-1823-49f5-bd6f-8cc71bd1524b/" TargetMode="External"/><Relationship Id="rId40" Type="http://schemas.openxmlformats.org/officeDocument/2006/relationships/hyperlink" Target="https://www.csi.hr/" TargetMode="External"/><Relationship Id="rId45" Type="http://schemas.openxmlformats.org/officeDocument/2006/relationships/hyperlink" Target="https://www.e-sfera.hr/dodatni-digitalni-sadrzaji/d77f4316-4607-4dd0-ace9-cbbd1651e1bc/"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scratch.mit.edu/help/videos" TargetMode="External"/><Relationship Id="rId31" Type="http://schemas.openxmlformats.org/officeDocument/2006/relationships/hyperlink" Target="https://shop.skolskaknjiga.hr/scratch-blokovi-programiramo-igrajuci-se-didakticka-kutija.html" TargetMode="External"/><Relationship Id="rId44" Type="http://schemas.openxmlformats.org/officeDocument/2006/relationships/hyperlink" Target="https://piktochart.com"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sfera.hr/dodatni-digitalni-sadrzaji/e67723fb-b7c3-4b95-b7f7-2340fdeac9e9/" TargetMode="External"/><Relationship Id="rId22" Type="http://schemas.openxmlformats.org/officeDocument/2006/relationships/hyperlink" Target="https://www.e-sfera.hr/dodatni-digitalni-sadrzaji/2d7f3084-c29b-469a-8195-ba186b15bf22/" TargetMode="External"/><Relationship Id="rId27" Type="http://schemas.openxmlformats.org/officeDocument/2006/relationships/hyperlink" Target="https://scratch.mit.edu/help/videos" TargetMode="External"/><Relationship Id="rId30" Type="http://schemas.openxmlformats.org/officeDocument/2006/relationships/hyperlink" Target="https://studio.code.org/courses" TargetMode="External"/><Relationship Id="rId35" Type="http://schemas.openxmlformats.org/officeDocument/2006/relationships/hyperlink" Target="https://www.e-sfera.hr/dodatni-digitalni-sadrzaji/70176752-6526-4a01-b06d-4d8064ed716f/" TargetMode="External"/><Relationship Id="rId43" Type="http://schemas.openxmlformats.org/officeDocument/2006/relationships/hyperlink" Target="https://www.e-sfera.hr/dodatni-digitalni-sadrzaji/2b7399c9-cdf4-41d6-bdc3-f708cbbf5f04/" TargetMode="External"/><Relationship Id="rId48" Type="http://schemas.openxmlformats.org/officeDocument/2006/relationships/hyperlink" Target="https://www.e-sfera.hr/dodatni-digitalni-sadrzaji/a4f390d0-12b5-4bf9-b093-85ab11fb45f4/" TargetMode="External"/><Relationship Id="rId8" Type="http://schemas.openxmlformats.org/officeDocument/2006/relationships/webSettings" Target="webSettings.xml"/><Relationship Id="rId51" Type="http://schemas.openxmlformats.org/officeDocument/2006/relationships/hyperlink" Target="https://www.e-sfera.hr/dodatni-digitalni-sadrzaji/1ad2ddd8-0952-49d7-b495-27e57a8cbf45/" TargetMode="External"/><Relationship Id="rId3" Type="http://schemas.openxmlformats.org/officeDocument/2006/relationships/customXml" Target="../customXml/item3.xml"/><Relationship Id="rId12" Type="http://schemas.openxmlformats.org/officeDocument/2006/relationships/hyperlink" Target="http://www.huzp.hr/eeotpad.pdf" TargetMode="External"/><Relationship Id="rId17" Type="http://schemas.openxmlformats.org/officeDocument/2006/relationships/hyperlink" Target="https://www.e-sfera.hr/dodatni-digitalni-sadrzaji/3d6e2d9d-0e64-4d63-a459-e35a32768e69/" TargetMode="External"/><Relationship Id="rId25" Type="http://schemas.openxmlformats.org/officeDocument/2006/relationships/hyperlink" Target="https://www.e-sfera.hr/dodatni-digitalni-sadrzaji/9a2409fe-ab01-47e6-9735-a71589a95365/" TargetMode="External"/><Relationship Id="rId33" Type="http://schemas.openxmlformats.org/officeDocument/2006/relationships/hyperlink" Target="https://www.e-sfera.hr/dodatni-digitalni-sadrzaji/340bb7fc-38b9-4a43-8394-3cdb8d5c42f5/" TargetMode="External"/><Relationship Id="rId38" Type="http://schemas.openxmlformats.org/officeDocument/2006/relationships/hyperlink" Target="mailto:AAI@Edu.hr" TargetMode="External"/><Relationship Id="rId46" Type="http://schemas.openxmlformats.org/officeDocument/2006/relationships/hyperlink" Target="https://www.e-sfera.hr/dodatni-digitalni-sadrzaji/f62e21ee-8ec4-437f-8f72-4e336407296a/" TargetMode="External"/><Relationship Id="rId20" Type="http://schemas.openxmlformats.org/officeDocument/2006/relationships/hyperlink" Target="https://scratch.mit.edu/about/" TargetMode="External"/><Relationship Id="rId41" Type="http://schemas.openxmlformats.org/officeDocument/2006/relationships/hyperlink" Target="https://www.e-sfera.hr/dodatni-digitalni-sadrzaji/6df66fa3-421b-4c9e-9151-9b1c3733b35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sfera.hr/dodatni-digitalni-sadrzaji/989df8ce-2a1c-4ede-a3db-a774f16c025a/" TargetMode="External"/><Relationship Id="rId23" Type="http://schemas.openxmlformats.org/officeDocument/2006/relationships/hyperlink" Target="https://studio.code.org/courses" TargetMode="External"/><Relationship Id="rId28" Type="http://schemas.openxmlformats.org/officeDocument/2006/relationships/hyperlink" Target="https://www.e-sfera.hr/dodatni-digitalni-sadrzaji/f8676ec1-8f15-47fc-9a3a-4a95650db4a6/" TargetMode="External"/><Relationship Id="rId36" Type="http://schemas.openxmlformats.org/officeDocument/2006/relationships/hyperlink" Target="https://www.e-sfera.hr/dodatni-digitalni-sadrzaji/c7d68371-0fa7-422f-8f0e-faff4be1af7b/" TargetMode="External"/><Relationship Id="rId49" Type="http://schemas.openxmlformats.org/officeDocument/2006/relationships/hyperlink" Target="https://www.e-sfera.hr/dodatni-digitalni-sadrzaji/c8239f8b-79c5-4605-9cf8-4667ee765d4d/"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AC64A3278CBEE44B4D740C707510D3C" ma:contentTypeVersion="8" ma:contentTypeDescription="Stvaranje novog dokumenta." ma:contentTypeScope="" ma:versionID="2962a7a8e9bc3890c65368d903db6482">
  <xsd:schema xmlns:xsd="http://www.w3.org/2001/XMLSchema" xmlns:xs="http://www.w3.org/2001/XMLSchema" xmlns:p="http://schemas.microsoft.com/office/2006/metadata/properties" xmlns:ns3="6fe3002f-ecc9-4f6b-b321-b59828dac5e1" targetNamespace="http://schemas.microsoft.com/office/2006/metadata/properties" ma:root="true" ma:fieldsID="94240f3cce55bf18a95d38bc63dadb54" ns3:_="">
    <xsd:import namespace="6fe3002f-ecc9-4f6b-b321-b59828dac5e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e3002f-ecc9-4f6b-b321-b59828dac5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1F22C-DBCB-4278-98FD-B64EAAC62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e3002f-ecc9-4f6b-b321-b59828dac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52899-633E-4D24-A3D1-8F2162CFE315}">
  <ds:schemaRefs>
    <ds:schemaRef ds:uri="http://schemas.microsoft.com/sharepoint/v3/contenttype/forms"/>
  </ds:schemaRefs>
</ds:datastoreItem>
</file>

<file path=customXml/itemProps3.xml><?xml version="1.0" encoding="utf-8"?>
<ds:datastoreItem xmlns:ds="http://schemas.openxmlformats.org/officeDocument/2006/customXml" ds:itemID="{4710684E-D111-4CE7-B26C-9FFCFEDF2C02}">
  <ds:schemaRefs>
    <ds:schemaRef ds:uri="http://purl.org/dc/elements/1.1/"/>
    <ds:schemaRef ds:uri="6fe3002f-ecc9-4f6b-b321-b59828dac5e1"/>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A47B4AB-4D27-45B7-AC6D-14B4692E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6942</Words>
  <Characters>39575</Characters>
  <DocSecurity>0</DocSecurity>
  <Lines>329</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2019-07-11T21:36:00Z</cp:lastPrinted>
  <dcterms:created xsi:type="dcterms:W3CDTF">2019-09-03T14:25:00Z</dcterms:created>
  <dcterms:modified xsi:type="dcterms:W3CDTF">2019-09-03T14:25:00Z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0x010100CAC64A3278CBEE44B4D740C707510D3C</vt:lpwstr>
  </property>
</Properties>
</file>